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6A16" w:rsidTr="00AB6A16">
        <w:trPr>
          <w:trHeight w:val="992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</w:rPr>
            </w:pPr>
            <w:bookmarkStart w:id="0" w:name="_GoBack"/>
            <w:bookmarkEnd w:id="0"/>
            <w:r w:rsidRPr="00AB6A16">
              <w:rPr>
                <w:b/>
                <w:sz w:val="44"/>
              </w:rPr>
              <w:t>INFORMACJE O ZAJĘCIACH</w:t>
            </w:r>
            <w:r>
              <w:rPr>
                <w:b/>
                <w:sz w:val="44"/>
              </w:rPr>
              <w:t xml:space="preserve"> GRUPOWYCH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Temat</w:t>
            </w:r>
            <w:r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5D2937" w:rsidRDefault="005D2937" w:rsidP="005D2937">
            <w:pPr>
              <w:jc w:val="center"/>
              <w:rPr>
                <w:b/>
                <w:sz w:val="28"/>
              </w:rPr>
            </w:pPr>
            <w:r w:rsidRPr="005D2937">
              <w:rPr>
                <w:b/>
                <w:sz w:val="28"/>
              </w:rPr>
              <w:t xml:space="preserve">Bądź skuteczny na rynku pracy </w:t>
            </w:r>
          </w:p>
          <w:p w:rsidR="00BB1967" w:rsidRDefault="005D2937" w:rsidP="005D2937">
            <w:pPr>
              <w:jc w:val="center"/>
            </w:pPr>
            <w:r w:rsidRPr="005D2937">
              <w:t>– zasady pi</w:t>
            </w:r>
            <w:r>
              <w:t>sania dokumentów aplikacyjnych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Grupa docelowa</w:t>
            </w:r>
          </w:p>
        </w:tc>
        <w:tc>
          <w:tcPr>
            <w:tcW w:w="6836" w:type="dxa"/>
            <w:vAlign w:val="center"/>
          </w:tcPr>
          <w:p w:rsidR="005D2937" w:rsidRDefault="005D2937" w:rsidP="005D2937">
            <w:pPr>
              <w:autoSpaceDE w:val="0"/>
              <w:snapToGrid w:val="0"/>
              <w:spacing w:before="2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Zajęcia są przeznaczone dla osób zarejestrowanych </w:t>
            </w:r>
            <w:r>
              <w:rPr>
                <w:rFonts w:eastAsia="Calibri"/>
              </w:rPr>
              <w:br/>
              <w:t>w Urzędzie Pracy m.st. Warszawy, które nie posiadają umiejętności tworzenia dokumentów aplikacyjnych.</w:t>
            </w:r>
          </w:p>
          <w:p w:rsidR="00AB6A16" w:rsidRDefault="00AB6A16" w:rsidP="005D2937">
            <w:pPr>
              <w:jc w:val="center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Cel</w:t>
            </w:r>
            <w:r w:rsidR="00031DA7">
              <w:rPr>
                <w:b/>
                <w:sz w:val="28"/>
              </w:rPr>
              <w:t>e</w:t>
            </w:r>
            <w:r w:rsidRPr="00AB6A16"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7174EC" w:rsidRDefault="007174EC" w:rsidP="007174EC">
            <w:pPr>
              <w:pStyle w:val="Akapitzlist"/>
              <w:ind w:left="459"/>
            </w:pPr>
          </w:p>
          <w:p w:rsidR="00862A83" w:rsidRPr="00CD6C5C" w:rsidRDefault="005D2937" w:rsidP="00031DA7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Poznanie/ poszerzenie wiedzy na temat tworzenia dokumentów aplikacyjnych</w:t>
            </w:r>
          </w:p>
          <w:p w:rsidR="007174EC" w:rsidRDefault="005D2937" w:rsidP="005D2937">
            <w:pPr>
              <w:pStyle w:val="Akapitzlist"/>
              <w:numPr>
                <w:ilvl w:val="0"/>
                <w:numId w:val="3"/>
              </w:numPr>
              <w:ind w:left="459"/>
            </w:pPr>
            <w:r>
              <w:t>Poznanie zasad wysyłania dokumentów aplikacyjnych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pracy</w:t>
            </w:r>
          </w:p>
        </w:tc>
        <w:tc>
          <w:tcPr>
            <w:tcW w:w="6836" w:type="dxa"/>
            <w:vAlign w:val="center"/>
          </w:tcPr>
          <w:p w:rsidR="00AB6A16" w:rsidRDefault="005D2937" w:rsidP="005D2937">
            <w:pPr>
              <w:tabs>
                <w:tab w:val="left" w:pos="-720"/>
                <w:tab w:val="left" w:pos="0"/>
              </w:tabs>
              <w:jc w:val="both"/>
            </w:pPr>
            <w:r>
              <w:t xml:space="preserve">Wykład, ćwiczenia, praca indywidualna i w grupach, dyskusja grupowa. 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Czas trwania</w:t>
            </w:r>
          </w:p>
        </w:tc>
        <w:tc>
          <w:tcPr>
            <w:tcW w:w="6836" w:type="dxa"/>
            <w:vAlign w:val="center"/>
          </w:tcPr>
          <w:p w:rsidR="00AB6A16" w:rsidRPr="005D2937" w:rsidRDefault="00031DA7" w:rsidP="005D2937">
            <w:pPr>
              <w:tabs>
                <w:tab w:val="left" w:pos="-720"/>
              </w:tabs>
              <w:spacing w:before="90" w:after="54"/>
              <w:jc w:val="center"/>
              <w:rPr>
                <w:spacing w:val="-2"/>
              </w:rPr>
            </w:pPr>
            <w:r w:rsidRPr="007174EC">
              <w:rPr>
                <w:b/>
              </w:rPr>
              <w:t>2 dni</w:t>
            </w:r>
            <w:r w:rsidRPr="007174EC">
              <w:rPr>
                <w:b/>
              </w:rPr>
              <w:br/>
            </w:r>
            <w:r w:rsidR="005D2937">
              <w:t>w godzinach</w:t>
            </w:r>
            <w:r w:rsidR="005D2937">
              <w:rPr>
                <w:spacing w:val="-2"/>
              </w:rPr>
              <w:t xml:space="preserve"> </w:t>
            </w:r>
            <w:r w:rsidR="005D2937">
              <w:t>9:00 – 13</w:t>
            </w:r>
            <w:r>
              <w:t>:00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836" w:type="dxa"/>
            <w:vAlign w:val="center"/>
          </w:tcPr>
          <w:p w:rsidR="005D2937" w:rsidRPr="005D2937" w:rsidRDefault="005D2937" w:rsidP="005D2937">
            <w:pPr>
              <w:jc w:val="center"/>
            </w:pPr>
            <w:r w:rsidRPr="005D2937">
              <w:t>Urząd Pracy m.st. Warszawy</w:t>
            </w:r>
          </w:p>
          <w:p w:rsidR="005D2937" w:rsidRPr="005D2937" w:rsidRDefault="005D2937" w:rsidP="005D2937">
            <w:pPr>
              <w:jc w:val="center"/>
            </w:pPr>
            <w:r w:rsidRPr="005D2937">
              <w:rPr>
                <w:b/>
              </w:rPr>
              <w:t>ul. Grochowska 171 B</w:t>
            </w:r>
            <w:r w:rsidRPr="005D2937">
              <w:t>, 04-111 Warszawa</w:t>
            </w:r>
          </w:p>
          <w:p w:rsidR="007174EC" w:rsidRDefault="005D2937" w:rsidP="005D2937">
            <w:pPr>
              <w:jc w:val="center"/>
            </w:pPr>
            <w:r w:rsidRPr="005D2937">
              <w:t xml:space="preserve">sala </w:t>
            </w:r>
            <w:r>
              <w:t>105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Dodatkowe informacje</w:t>
            </w:r>
          </w:p>
        </w:tc>
        <w:tc>
          <w:tcPr>
            <w:tcW w:w="6836" w:type="dxa"/>
            <w:vAlign w:val="center"/>
          </w:tcPr>
          <w:p w:rsidR="00AB6A16" w:rsidRDefault="007174EC" w:rsidP="007174EC">
            <w:pPr>
              <w:jc w:val="center"/>
            </w:pPr>
            <w:r>
              <w:t xml:space="preserve">Warto zabrać ze sobą posiadane dokumenty aplikacyjne, materiały do pisania oraz drugie śniadanie </w:t>
            </w:r>
            <w:r>
              <w:sym w:font="Wingdings" w:char="F04A"/>
            </w:r>
          </w:p>
        </w:tc>
      </w:tr>
      <w:tr w:rsidR="007174EC" w:rsidTr="00AB6A16">
        <w:trPr>
          <w:trHeight w:val="1701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174EC" w:rsidRPr="00AB6A16" w:rsidRDefault="007174EC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 się zapisać?</w:t>
            </w:r>
          </w:p>
        </w:tc>
        <w:tc>
          <w:tcPr>
            <w:tcW w:w="6836" w:type="dxa"/>
            <w:vAlign w:val="center"/>
          </w:tcPr>
          <w:p w:rsidR="007174EC" w:rsidRDefault="00C66356" w:rsidP="00C66356">
            <w:pPr>
              <w:jc w:val="center"/>
            </w:pPr>
            <w:r>
              <w:t xml:space="preserve">Zapisów na warsztaty grupowe dokonują doradcy zawodowy </w:t>
            </w:r>
            <w:r>
              <w:rPr>
                <w:b/>
              </w:rPr>
              <w:t>pok. 104</w:t>
            </w:r>
            <w:r>
              <w:t xml:space="preserve"> oraz pośrednicy pracy </w:t>
            </w:r>
            <w:r w:rsidRPr="0087266C">
              <w:rPr>
                <w:b/>
              </w:rPr>
              <w:t>st</w:t>
            </w:r>
            <w:r>
              <w:t xml:space="preserve">. </w:t>
            </w:r>
            <w:r w:rsidRPr="0087266C">
              <w:rPr>
                <w:b/>
              </w:rPr>
              <w:t>C, D, E, F, G</w:t>
            </w:r>
            <w:r>
              <w:br/>
            </w:r>
          </w:p>
        </w:tc>
      </w:tr>
    </w:tbl>
    <w:p w:rsidR="00044C6C" w:rsidRDefault="00044C6C"/>
    <w:sectPr w:rsidR="0004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E84"/>
    <w:multiLevelType w:val="hybridMultilevel"/>
    <w:tmpl w:val="C9CC1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B72925"/>
    <w:multiLevelType w:val="hybridMultilevel"/>
    <w:tmpl w:val="6F5C9550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51DA6AF7"/>
    <w:multiLevelType w:val="hybridMultilevel"/>
    <w:tmpl w:val="735C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6C02"/>
    <w:multiLevelType w:val="hybridMultilevel"/>
    <w:tmpl w:val="9382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6"/>
    <w:rsid w:val="00031DA7"/>
    <w:rsid w:val="00044C6C"/>
    <w:rsid w:val="005D2937"/>
    <w:rsid w:val="007174EC"/>
    <w:rsid w:val="007368E4"/>
    <w:rsid w:val="007E1062"/>
    <w:rsid w:val="00862A83"/>
    <w:rsid w:val="00AB6A16"/>
    <w:rsid w:val="00BB1967"/>
    <w:rsid w:val="00C66356"/>
    <w:rsid w:val="00DA15FF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Mączewska</dc:creator>
  <cp:lastModifiedBy>Ewa Cedro</cp:lastModifiedBy>
  <cp:revision>2</cp:revision>
  <dcterms:created xsi:type="dcterms:W3CDTF">2019-04-09T13:45:00Z</dcterms:created>
  <dcterms:modified xsi:type="dcterms:W3CDTF">2019-04-09T13:45:00Z</dcterms:modified>
</cp:coreProperties>
</file>