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91" w:rsidRDefault="00B95203" w:rsidP="00985891">
      <w:pPr>
        <w:pStyle w:val="Tekstpodstawowywcity"/>
        <w:spacing w:after="0"/>
        <w:ind w:left="284"/>
        <w:jc w:val="center"/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bCs/>
          <w:noProof/>
          <w:sz w:val="28"/>
          <w:szCs w:val="28"/>
        </w:rPr>
        <w:drawing>
          <wp:inline distT="0" distB="0" distL="0" distR="0">
            <wp:extent cx="4344630" cy="124228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szyld corel duzy 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685" cy="124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031" w:rsidRDefault="00D35031" w:rsidP="00D35031">
      <w:pPr>
        <w:pStyle w:val="Tekstpodstawowywcity"/>
        <w:spacing w:after="0"/>
        <w:ind w:left="284"/>
        <w:jc w:val="center"/>
        <w:rPr>
          <w:rFonts w:ascii="Bookman Old Style" w:hAnsi="Bookman Old Style" w:cs="Arial"/>
          <w:b/>
          <w:sz w:val="36"/>
          <w:szCs w:val="36"/>
        </w:rPr>
      </w:pPr>
      <w:r>
        <w:rPr>
          <w:rFonts w:ascii="Bookman Old Style" w:hAnsi="Bookman Old Style" w:cs="Arial"/>
          <w:b/>
          <w:sz w:val="36"/>
          <w:szCs w:val="36"/>
        </w:rPr>
        <w:t xml:space="preserve">oraz </w:t>
      </w:r>
      <w:r>
        <w:rPr>
          <w:rFonts w:ascii="Bookman Old Style" w:hAnsi="Bookman Old Style" w:cs="Arial"/>
          <w:b/>
          <w:sz w:val="44"/>
          <w:szCs w:val="36"/>
        </w:rPr>
        <w:t xml:space="preserve">Auchan </w:t>
      </w:r>
      <w:r w:rsidR="00E04288">
        <w:rPr>
          <w:rFonts w:ascii="Bookman Old Style" w:hAnsi="Bookman Old Style" w:cs="Arial"/>
          <w:b/>
          <w:sz w:val="44"/>
          <w:szCs w:val="36"/>
        </w:rPr>
        <w:t>Polska Sp. z o.o.</w:t>
      </w:r>
    </w:p>
    <w:p w:rsidR="00D35031" w:rsidRDefault="00D35031" w:rsidP="00D35031">
      <w:pPr>
        <w:pStyle w:val="Tekstpodstawowywcity"/>
        <w:spacing w:after="0"/>
        <w:ind w:left="284"/>
        <w:jc w:val="center"/>
        <w:rPr>
          <w:rFonts w:ascii="Bookman Old Style" w:hAnsi="Bookman Old Style" w:cs="Arial"/>
          <w:b/>
          <w:sz w:val="36"/>
          <w:szCs w:val="36"/>
        </w:rPr>
      </w:pPr>
    </w:p>
    <w:p w:rsidR="00E04288" w:rsidRDefault="00E04288" w:rsidP="00D35031">
      <w:pPr>
        <w:pStyle w:val="Tekstpodstawowywcity"/>
        <w:spacing w:after="0"/>
        <w:ind w:left="284"/>
        <w:jc w:val="center"/>
        <w:rPr>
          <w:rFonts w:ascii="Bookman Old Style" w:hAnsi="Bookman Old Style" w:cs="Arial"/>
          <w:b/>
          <w:sz w:val="36"/>
          <w:szCs w:val="36"/>
        </w:rPr>
      </w:pPr>
    </w:p>
    <w:p w:rsidR="00D35031" w:rsidRDefault="00D35031" w:rsidP="00D35031">
      <w:pPr>
        <w:pStyle w:val="Tekstpodstawowywcity"/>
        <w:spacing w:after="0"/>
        <w:ind w:left="284"/>
        <w:jc w:val="center"/>
        <w:rPr>
          <w:rFonts w:ascii="Bookman Old Style" w:hAnsi="Bookman Old Style" w:cs="Arial"/>
          <w:b/>
          <w:sz w:val="16"/>
          <w:szCs w:val="16"/>
        </w:rPr>
      </w:pPr>
    </w:p>
    <w:p w:rsidR="00D35031" w:rsidRDefault="00D35031" w:rsidP="00D35031">
      <w:pPr>
        <w:pStyle w:val="Tekstpodstawowywcity"/>
        <w:spacing w:after="0" w:line="360" w:lineRule="auto"/>
        <w:ind w:left="284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 xml:space="preserve">ZAPRASZAJĄ PAŃSTWA NA </w:t>
      </w:r>
      <w:r>
        <w:rPr>
          <w:rFonts w:ascii="Bookman Old Style" w:hAnsi="Bookman Old Style"/>
          <w:b/>
          <w:sz w:val="44"/>
          <w:szCs w:val="44"/>
        </w:rPr>
        <w:t>GIEŁDĘ PRACY</w:t>
      </w:r>
    </w:p>
    <w:p w:rsidR="00E04288" w:rsidRDefault="00E04288" w:rsidP="00D35031">
      <w:pPr>
        <w:pStyle w:val="Tekstpodstawowywcity"/>
        <w:spacing w:after="0" w:line="360" w:lineRule="auto"/>
        <w:ind w:left="284"/>
        <w:jc w:val="center"/>
        <w:rPr>
          <w:rFonts w:ascii="Bookman Old Style" w:hAnsi="Bookman Old Style"/>
          <w:b/>
          <w:sz w:val="44"/>
          <w:szCs w:val="44"/>
        </w:rPr>
      </w:pPr>
    </w:p>
    <w:p w:rsidR="00D35031" w:rsidRDefault="00D35031" w:rsidP="00D35031">
      <w:pPr>
        <w:jc w:val="center"/>
        <w:rPr>
          <w:rFonts w:ascii="Bookman Old Style" w:hAnsi="Bookman Old Style" w:cs="Arial"/>
          <w:b/>
          <w:sz w:val="48"/>
          <w:szCs w:val="36"/>
          <w:u w:val="single"/>
        </w:rPr>
      </w:pPr>
      <w:r>
        <w:rPr>
          <w:rFonts w:ascii="Bookman Old Style" w:hAnsi="Bookman Old Style" w:cs="Arial"/>
          <w:b/>
          <w:sz w:val="48"/>
          <w:szCs w:val="36"/>
          <w:u w:val="single"/>
        </w:rPr>
        <w:t xml:space="preserve">w dniu </w:t>
      </w:r>
      <w:r w:rsidR="00E04288">
        <w:rPr>
          <w:rFonts w:ascii="Bookman Old Style" w:hAnsi="Bookman Old Style" w:cs="Arial"/>
          <w:b/>
          <w:sz w:val="48"/>
          <w:szCs w:val="36"/>
          <w:u w:val="single"/>
        </w:rPr>
        <w:t>29</w:t>
      </w:r>
      <w:r>
        <w:rPr>
          <w:rFonts w:ascii="Bookman Old Style" w:hAnsi="Bookman Old Style" w:cs="Arial"/>
          <w:b/>
          <w:sz w:val="48"/>
          <w:szCs w:val="36"/>
          <w:u w:val="single"/>
        </w:rPr>
        <w:t xml:space="preserve"> </w:t>
      </w:r>
      <w:r w:rsidR="00E04288">
        <w:rPr>
          <w:rFonts w:ascii="Bookman Old Style" w:hAnsi="Bookman Old Style" w:cs="Arial"/>
          <w:b/>
          <w:sz w:val="48"/>
          <w:szCs w:val="36"/>
          <w:u w:val="single"/>
        </w:rPr>
        <w:t>października</w:t>
      </w:r>
      <w:r>
        <w:rPr>
          <w:rFonts w:ascii="Bookman Old Style" w:hAnsi="Bookman Old Style" w:cs="Arial"/>
          <w:b/>
          <w:sz w:val="48"/>
          <w:szCs w:val="36"/>
          <w:u w:val="single"/>
        </w:rPr>
        <w:t xml:space="preserve"> 2019 r. </w:t>
      </w:r>
      <w:r>
        <w:rPr>
          <w:rFonts w:ascii="Bookman Old Style" w:hAnsi="Bookman Old Style" w:cs="Arial"/>
          <w:b/>
          <w:sz w:val="48"/>
          <w:szCs w:val="36"/>
          <w:u w:val="single"/>
        </w:rPr>
        <w:br/>
        <w:t xml:space="preserve">w siedzibie Urzędu Pracy m.st. Warszawy </w:t>
      </w:r>
      <w:r>
        <w:rPr>
          <w:rFonts w:ascii="Bookman Old Style" w:hAnsi="Bookman Old Style" w:cs="Arial"/>
          <w:b/>
          <w:sz w:val="48"/>
          <w:szCs w:val="36"/>
          <w:u w:val="single"/>
        </w:rPr>
        <w:br/>
        <w:t>przy ul. Ciołka 10a, sala nr 206</w:t>
      </w:r>
    </w:p>
    <w:p w:rsidR="00D35031" w:rsidRDefault="00D35031" w:rsidP="00D35031">
      <w:pPr>
        <w:jc w:val="center"/>
        <w:rPr>
          <w:rFonts w:ascii="Bookman Old Style" w:hAnsi="Bookman Old Style" w:cs="Arial"/>
          <w:b/>
          <w:sz w:val="36"/>
          <w:szCs w:val="36"/>
          <w:u w:val="single"/>
        </w:rPr>
      </w:pPr>
    </w:p>
    <w:p w:rsidR="00D35031" w:rsidRDefault="00D35031" w:rsidP="00B53D31">
      <w:pPr>
        <w:rPr>
          <w:rFonts w:ascii="Bookman Old Style" w:hAnsi="Bookman Old Style" w:cs="Arial"/>
          <w:b/>
          <w:sz w:val="36"/>
          <w:szCs w:val="36"/>
          <w:u w:val="single"/>
        </w:rPr>
      </w:pPr>
    </w:p>
    <w:p w:rsidR="00E04288" w:rsidRDefault="00E04288" w:rsidP="00B53D31">
      <w:pPr>
        <w:rPr>
          <w:rFonts w:ascii="Bookman Old Style" w:hAnsi="Bookman Old Style" w:cs="Arial"/>
          <w:b/>
          <w:sz w:val="36"/>
          <w:szCs w:val="36"/>
          <w:u w:val="single"/>
        </w:rPr>
      </w:pPr>
    </w:p>
    <w:p w:rsidR="00E04288" w:rsidRDefault="00E04288" w:rsidP="00B53D31">
      <w:pPr>
        <w:rPr>
          <w:rFonts w:ascii="Bookman Old Style" w:hAnsi="Bookman Old Style" w:cs="Arial"/>
          <w:b/>
          <w:sz w:val="36"/>
          <w:szCs w:val="36"/>
          <w:u w:val="single"/>
        </w:rPr>
      </w:pPr>
    </w:p>
    <w:p w:rsidR="00D35031" w:rsidRDefault="00D35031" w:rsidP="00D35031">
      <w:pPr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D35031" w:rsidRDefault="00D35031" w:rsidP="00D35031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>NA STANOWISKA:</w:t>
      </w:r>
    </w:p>
    <w:p w:rsidR="00D35031" w:rsidRDefault="00D35031" w:rsidP="00B53D31">
      <w:pPr>
        <w:rPr>
          <w:rFonts w:ascii="Bookman Old Style" w:hAnsi="Bookman Old Style"/>
          <w:b/>
          <w:bCs/>
          <w:sz w:val="36"/>
          <w:szCs w:val="36"/>
        </w:rPr>
      </w:pPr>
    </w:p>
    <w:p w:rsidR="00E04288" w:rsidRDefault="00E04288" w:rsidP="00B53D31">
      <w:pPr>
        <w:rPr>
          <w:rFonts w:ascii="Bookman Old Style" w:hAnsi="Bookman Old Style"/>
          <w:b/>
          <w:bCs/>
          <w:sz w:val="36"/>
          <w:szCs w:val="36"/>
        </w:rPr>
      </w:pPr>
    </w:p>
    <w:p w:rsidR="00E04288" w:rsidRDefault="00E04288" w:rsidP="00B53D31">
      <w:pPr>
        <w:rPr>
          <w:rFonts w:ascii="Bookman Old Style" w:hAnsi="Bookman Old Style"/>
          <w:b/>
          <w:bCs/>
          <w:sz w:val="36"/>
          <w:szCs w:val="36"/>
        </w:rPr>
      </w:pPr>
    </w:p>
    <w:p w:rsidR="00E04288" w:rsidRDefault="00E04288" w:rsidP="00B53D31">
      <w:pPr>
        <w:rPr>
          <w:rFonts w:ascii="Bookman Old Style" w:hAnsi="Bookman Old Style"/>
          <w:b/>
          <w:bCs/>
          <w:sz w:val="36"/>
          <w:szCs w:val="36"/>
        </w:rPr>
      </w:pPr>
    </w:p>
    <w:p w:rsidR="00D35031" w:rsidRDefault="00D35031" w:rsidP="00D35031">
      <w:pPr>
        <w:ind w:left="720"/>
        <w:rPr>
          <w:rFonts w:ascii="Bookman Old Style" w:hAnsi="Bookman Old Style"/>
          <w:sz w:val="16"/>
          <w:szCs w:val="16"/>
        </w:rPr>
      </w:pPr>
    </w:p>
    <w:p w:rsidR="00D35031" w:rsidRPr="00E04288" w:rsidRDefault="00D35031" w:rsidP="00D35031">
      <w:pPr>
        <w:spacing w:line="360" w:lineRule="auto"/>
        <w:rPr>
          <w:rFonts w:ascii="Bookman Old Style" w:hAnsi="Bookman Old Style"/>
          <w:b/>
          <w:sz w:val="40"/>
          <w:szCs w:val="32"/>
          <w:u w:val="single"/>
        </w:rPr>
      </w:pPr>
      <w:r w:rsidRPr="00E04288">
        <w:rPr>
          <w:rFonts w:ascii="Bookman Old Style" w:hAnsi="Bookman Old Style"/>
          <w:b/>
          <w:sz w:val="40"/>
          <w:szCs w:val="32"/>
          <w:u w:val="single"/>
        </w:rPr>
        <w:t>Kasjer/Sprzedawca</w:t>
      </w:r>
    </w:p>
    <w:p w:rsidR="00D35031" w:rsidRPr="00E04288" w:rsidRDefault="00D35031" w:rsidP="00D35031">
      <w:pPr>
        <w:spacing w:line="360" w:lineRule="auto"/>
        <w:ind w:firstLine="284"/>
        <w:rPr>
          <w:rFonts w:ascii="Bookman Old Style" w:hAnsi="Bookman Old Style"/>
          <w:b/>
          <w:sz w:val="24"/>
        </w:rPr>
      </w:pPr>
      <w:r w:rsidRPr="00E04288">
        <w:rPr>
          <w:rFonts w:ascii="Bookman Old Style" w:hAnsi="Bookman Old Style"/>
          <w:b/>
          <w:sz w:val="24"/>
        </w:rPr>
        <w:t>WYMAGANIA I DODATKOWE INFORMACJE:</w:t>
      </w:r>
    </w:p>
    <w:p w:rsidR="00E04288" w:rsidRPr="00E04288" w:rsidRDefault="00D35031" w:rsidP="00D35031">
      <w:pPr>
        <w:numPr>
          <w:ilvl w:val="0"/>
          <w:numId w:val="2"/>
        </w:numPr>
        <w:ind w:left="568" w:hanging="284"/>
        <w:rPr>
          <w:rFonts w:ascii="Bookman Old Style" w:hAnsi="Bookman Old Style"/>
          <w:sz w:val="32"/>
          <w:szCs w:val="24"/>
        </w:rPr>
      </w:pPr>
      <w:r w:rsidRPr="00E04288">
        <w:rPr>
          <w:rFonts w:ascii="Bookman Old Style" w:hAnsi="Bookman Old Style"/>
          <w:sz w:val="32"/>
          <w:szCs w:val="24"/>
        </w:rPr>
        <w:t xml:space="preserve">wykształcenie: min. zasadnicze zawodowe; </w:t>
      </w:r>
    </w:p>
    <w:p w:rsidR="00E04288" w:rsidRPr="00E04288" w:rsidRDefault="00E04288" w:rsidP="00D35031">
      <w:pPr>
        <w:numPr>
          <w:ilvl w:val="0"/>
          <w:numId w:val="2"/>
        </w:numPr>
        <w:ind w:left="568" w:hanging="284"/>
        <w:rPr>
          <w:rFonts w:ascii="Bookman Old Style" w:hAnsi="Bookman Old Style"/>
          <w:sz w:val="32"/>
          <w:szCs w:val="24"/>
        </w:rPr>
      </w:pPr>
      <w:r w:rsidRPr="00E04288">
        <w:rPr>
          <w:rFonts w:ascii="Bookman Old Style" w:hAnsi="Bookman Old Style"/>
          <w:sz w:val="32"/>
          <w:szCs w:val="24"/>
        </w:rPr>
        <w:t>profesjonalna obsługa klientów</w:t>
      </w:r>
      <w:r w:rsidR="00A201EF">
        <w:rPr>
          <w:rFonts w:ascii="Bookman Old Style" w:hAnsi="Bookman Old Style"/>
          <w:sz w:val="32"/>
          <w:szCs w:val="24"/>
        </w:rPr>
        <w:t>;</w:t>
      </w:r>
      <w:r w:rsidR="00D35031" w:rsidRPr="00E04288">
        <w:rPr>
          <w:rFonts w:ascii="Bookman Old Style" w:hAnsi="Bookman Old Style"/>
          <w:sz w:val="32"/>
          <w:szCs w:val="24"/>
        </w:rPr>
        <w:t xml:space="preserve"> </w:t>
      </w:r>
    </w:p>
    <w:p w:rsidR="00E04288" w:rsidRPr="00E04288" w:rsidRDefault="00A201EF" w:rsidP="00D35031">
      <w:pPr>
        <w:numPr>
          <w:ilvl w:val="0"/>
          <w:numId w:val="2"/>
        </w:numPr>
        <w:ind w:left="568" w:hanging="284"/>
        <w:rPr>
          <w:rFonts w:ascii="Bookman Old Style" w:hAnsi="Bookman Old Style"/>
          <w:sz w:val="32"/>
          <w:szCs w:val="24"/>
        </w:rPr>
      </w:pPr>
      <w:r>
        <w:rPr>
          <w:rFonts w:ascii="Bookman Old Style" w:hAnsi="Bookman Old Style"/>
          <w:sz w:val="32"/>
          <w:szCs w:val="24"/>
        </w:rPr>
        <w:t>obsługa kasy fiskalnej;</w:t>
      </w:r>
    </w:p>
    <w:p w:rsidR="00E04288" w:rsidRPr="00E04288" w:rsidRDefault="00E04288" w:rsidP="00E04288">
      <w:pPr>
        <w:numPr>
          <w:ilvl w:val="0"/>
          <w:numId w:val="2"/>
        </w:numPr>
        <w:ind w:left="568" w:hanging="284"/>
        <w:rPr>
          <w:rFonts w:ascii="Bookman Old Style" w:hAnsi="Bookman Old Style"/>
          <w:sz w:val="32"/>
          <w:szCs w:val="24"/>
        </w:rPr>
      </w:pPr>
      <w:r w:rsidRPr="00E04288">
        <w:rPr>
          <w:rFonts w:ascii="Bookman Old Style" w:hAnsi="Bookman Old Style"/>
          <w:sz w:val="32"/>
          <w:szCs w:val="24"/>
        </w:rPr>
        <w:t>dbałość o sprawne funkcjonowanie działu – ekspozycja towarów;</w:t>
      </w:r>
    </w:p>
    <w:p w:rsidR="00E04288" w:rsidRPr="00E04288" w:rsidRDefault="00A201EF" w:rsidP="00D35031">
      <w:pPr>
        <w:numPr>
          <w:ilvl w:val="0"/>
          <w:numId w:val="2"/>
        </w:numPr>
        <w:ind w:left="568" w:hanging="284"/>
        <w:rPr>
          <w:rFonts w:ascii="Bookman Old Style" w:hAnsi="Bookman Old Style"/>
          <w:sz w:val="32"/>
          <w:szCs w:val="24"/>
        </w:rPr>
      </w:pPr>
      <w:proofErr w:type="spellStart"/>
      <w:r>
        <w:rPr>
          <w:rFonts w:ascii="Bookman Old Style" w:hAnsi="Bookman Old Style"/>
          <w:sz w:val="32"/>
          <w:szCs w:val="24"/>
        </w:rPr>
        <w:t>towarowanie</w:t>
      </w:r>
      <w:proofErr w:type="spellEnd"/>
      <w:r>
        <w:rPr>
          <w:rFonts w:ascii="Bookman Old Style" w:hAnsi="Bookman Old Style"/>
          <w:sz w:val="32"/>
          <w:szCs w:val="24"/>
        </w:rPr>
        <w:t xml:space="preserve"> działu;</w:t>
      </w:r>
      <w:r w:rsidR="00D35031" w:rsidRPr="00E04288">
        <w:rPr>
          <w:rFonts w:ascii="Bookman Old Style" w:hAnsi="Bookman Old Style"/>
          <w:sz w:val="32"/>
          <w:szCs w:val="24"/>
        </w:rPr>
        <w:t xml:space="preserve"> </w:t>
      </w:r>
    </w:p>
    <w:p w:rsidR="00D35031" w:rsidRPr="00E04288" w:rsidRDefault="00D35031" w:rsidP="00D35031">
      <w:pPr>
        <w:numPr>
          <w:ilvl w:val="0"/>
          <w:numId w:val="2"/>
        </w:numPr>
        <w:ind w:left="568" w:hanging="284"/>
        <w:rPr>
          <w:rFonts w:ascii="Bookman Old Style" w:hAnsi="Bookman Old Style"/>
          <w:sz w:val="32"/>
          <w:szCs w:val="24"/>
        </w:rPr>
      </w:pPr>
      <w:r w:rsidRPr="00E04288">
        <w:rPr>
          <w:rFonts w:ascii="Bookman Old Style" w:hAnsi="Bookman Old Style"/>
          <w:sz w:val="32"/>
          <w:szCs w:val="24"/>
        </w:rPr>
        <w:t>wspomaganie pracy innych działów;</w:t>
      </w:r>
    </w:p>
    <w:p w:rsidR="00D35031" w:rsidRPr="00E04288" w:rsidRDefault="00D35031" w:rsidP="00D35031">
      <w:pPr>
        <w:numPr>
          <w:ilvl w:val="0"/>
          <w:numId w:val="2"/>
        </w:numPr>
        <w:tabs>
          <w:tab w:val="num" w:pos="567"/>
        </w:tabs>
        <w:ind w:left="720" w:hanging="436"/>
        <w:rPr>
          <w:rFonts w:ascii="Bookman Old Style" w:hAnsi="Bookman Old Style"/>
          <w:sz w:val="32"/>
          <w:szCs w:val="24"/>
        </w:rPr>
      </w:pPr>
      <w:r w:rsidRPr="00E04288">
        <w:rPr>
          <w:rFonts w:ascii="Bookman Old Style" w:hAnsi="Bookman Old Style"/>
          <w:sz w:val="32"/>
          <w:szCs w:val="24"/>
        </w:rPr>
        <w:t xml:space="preserve">praca na </w:t>
      </w:r>
      <w:r w:rsidR="00E04288" w:rsidRPr="00E04288">
        <w:rPr>
          <w:rFonts w:ascii="Bookman Old Style" w:hAnsi="Bookman Old Style"/>
          <w:sz w:val="32"/>
          <w:szCs w:val="24"/>
        </w:rPr>
        <w:t>pełny etat;</w:t>
      </w:r>
    </w:p>
    <w:p w:rsidR="00E04288" w:rsidRPr="00E04288" w:rsidRDefault="00E04288" w:rsidP="00D35031">
      <w:pPr>
        <w:numPr>
          <w:ilvl w:val="0"/>
          <w:numId w:val="2"/>
        </w:numPr>
        <w:tabs>
          <w:tab w:val="num" w:pos="567"/>
        </w:tabs>
        <w:ind w:left="720" w:hanging="436"/>
        <w:rPr>
          <w:rFonts w:ascii="Bookman Old Style" w:hAnsi="Bookman Old Style"/>
          <w:sz w:val="32"/>
          <w:szCs w:val="24"/>
        </w:rPr>
      </w:pPr>
      <w:r w:rsidRPr="00E04288">
        <w:rPr>
          <w:rFonts w:ascii="Bookman Old Style" w:hAnsi="Bookman Old Style"/>
          <w:sz w:val="32"/>
          <w:szCs w:val="24"/>
        </w:rPr>
        <w:t>umowa o pracę na okres próbny;</w:t>
      </w:r>
    </w:p>
    <w:p w:rsidR="00D35031" w:rsidRPr="00E04288" w:rsidRDefault="00D35031" w:rsidP="00D35031">
      <w:pPr>
        <w:numPr>
          <w:ilvl w:val="0"/>
          <w:numId w:val="2"/>
        </w:numPr>
        <w:tabs>
          <w:tab w:val="num" w:pos="567"/>
        </w:tabs>
        <w:ind w:left="720" w:hanging="436"/>
        <w:rPr>
          <w:rFonts w:ascii="Bookman Old Style" w:hAnsi="Bookman Old Style"/>
          <w:sz w:val="32"/>
          <w:szCs w:val="24"/>
        </w:rPr>
      </w:pPr>
      <w:r w:rsidRPr="00E04288">
        <w:rPr>
          <w:rFonts w:ascii="Bookman Old Style" w:hAnsi="Bookman Old Style"/>
          <w:sz w:val="32"/>
          <w:szCs w:val="24"/>
        </w:rPr>
        <w:t xml:space="preserve">dwie zmiany, w godz. </w:t>
      </w:r>
      <w:r w:rsidR="00E04288" w:rsidRPr="00E04288">
        <w:rPr>
          <w:rFonts w:ascii="Bookman Old Style" w:hAnsi="Bookman Old Style"/>
          <w:sz w:val="32"/>
          <w:szCs w:val="24"/>
        </w:rPr>
        <w:t>6</w:t>
      </w:r>
      <w:r w:rsidR="00E04288" w:rsidRPr="00E04288">
        <w:rPr>
          <w:rFonts w:ascii="Bookman Old Style" w:hAnsi="Bookman Old Style"/>
          <w:sz w:val="32"/>
          <w:szCs w:val="24"/>
          <w:vertAlign w:val="superscript"/>
        </w:rPr>
        <w:t>00-</w:t>
      </w:r>
      <w:r w:rsidR="00E04288" w:rsidRPr="00E04288">
        <w:rPr>
          <w:rFonts w:ascii="Bookman Old Style" w:hAnsi="Bookman Old Style"/>
          <w:sz w:val="32"/>
          <w:szCs w:val="24"/>
        </w:rPr>
        <w:t>14</w:t>
      </w:r>
      <w:r w:rsidR="00E04288" w:rsidRPr="00E04288">
        <w:rPr>
          <w:rFonts w:ascii="Bookman Old Style" w:hAnsi="Bookman Old Style"/>
          <w:sz w:val="32"/>
          <w:szCs w:val="24"/>
          <w:vertAlign w:val="superscript"/>
        </w:rPr>
        <w:t>00</w:t>
      </w:r>
      <w:r w:rsidR="00E04288" w:rsidRPr="00E04288">
        <w:rPr>
          <w:rFonts w:ascii="Bookman Old Style" w:hAnsi="Bookman Old Style"/>
          <w:sz w:val="32"/>
          <w:szCs w:val="24"/>
        </w:rPr>
        <w:t>, 14</w:t>
      </w:r>
      <w:r w:rsidR="00E04288" w:rsidRPr="00E04288">
        <w:rPr>
          <w:rFonts w:ascii="Bookman Old Style" w:hAnsi="Bookman Old Style"/>
          <w:sz w:val="32"/>
          <w:szCs w:val="24"/>
          <w:vertAlign w:val="superscript"/>
        </w:rPr>
        <w:t>00</w:t>
      </w:r>
      <w:r w:rsidR="00E04288" w:rsidRPr="00E04288">
        <w:rPr>
          <w:rFonts w:ascii="Bookman Old Style" w:hAnsi="Bookman Old Style"/>
          <w:sz w:val="32"/>
          <w:szCs w:val="24"/>
        </w:rPr>
        <w:t>-22</w:t>
      </w:r>
      <w:r w:rsidR="00E04288" w:rsidRPr="00E04288">
        <w:rPr>
          <w:rFonts w:ascii="Bookman Old Style" w:hAnsi="Bookman Old Style"/>
          <w:sz w:val="32"/>
          <w:szCs w:val="24"/>
          <w:vertAlign w:val="superscript"/>
        </w:rPr>
        <w:t>00</w:t>
      </w:r>
      <w:r w:rsidR="00E04288" w:rsidRPr="00E04288">
        <w:rPr>
          <w:rFonts w:ascii="Bookman Old Style" w:hAnsi="Bookman Old Style"/>
          <w:sz w:val="32"/>
          <w:szCs w:val="24"/>
        </w:rPr>
        <w:t>, 22</w:t>
      </w:r>
      <w:r w:rsidR="00E04288" w:rsidRPr="00E04288">
        <w:rPr>
          <w:rFonts w:ascii="Bookman Old Style" w:hAnsi="Bookman Old Style"/>
          <w:sz w:val="32"/>
          <w:szCs w:val="24"/>
          <w:vertAlign w:val="superscript"/>
        </w:rPr>
        <w:t>00</w:t>
      </w:r>
      <w:r w:rsidR="00E04288" w:rsidRPr="00E04288">
        <w:rPr>
          <w:rFonts w:ascii="Bookman Old Style" w:hAnsi="Bookman Old Style"/>
          <w:sz w:val="32"/>
          <w:szCs w:val="24"/>
        </w:rPr>
        <w:t>-6</w:t>
      </w:r>
      <w:r w:rsidR="00E04288" w:rsidRPr="00E04288">
        <w:rPr>
          <w:rFonts w:ascii="Bookman Old Style" w:hAnsi="Bookman Old Style"/>
          <w:sz w:val="32"/>
          <w:szCs w:val="24"/>
          <w:vertAlign w:val="superscript"/>
        </w:rPr>
        <w:t>00</w:t>
      </w:r>
    </w:p>
    <w:p w:rsidR="00D35031" w:rsidRPr="00E04288" w:rsidRDefault="00D35031" w:rsidP="00D35031">
      <w:pPr>
        <w:numPr>
          <w:ilvl w:val="0"/>
          <w:numId w:val="2"/>
        </w:numPr>
        <w:tabs>
          <w:tab w:val="num" w:pos="567"/>
        </w:tabs>
        <w:ind w:left="568" w:hanging="284"/>
        <w:rPr>
          <w:rFonts w:ascii="Bookman Old Style" w:hAnsi="Bookman Old Style"/>
          <w:sz w:val="32"/>
          <w:szCs w:val="24"/>
        </w:rPr>
      </w:pPr>
      <w:r w:rsidRPr="00E04288">
        <w:rPr>
          <w:rFonts w:ascii="Bookman Old Style" w:hAnsi="Bookman Old Style"/>
          <w:sz w:val="32"/>
          <w:szCs w:val="24"/>
        </w:rPr>
        <w:t xml:space="preserve">wynagrodzenie </w:t>
      </w:r>
      <w:r w:rsidR="00E04288" w:rsidRPr="00E04288">
        <w:rPr>
          <w:rFonts w:ascii="Bookman Old Style" w:hAnsi="Bookman Old Style"/>
          <w:sz w:val="32"/>
          <w:szCs w:val="24"/>
        </w:rPr>
        <w:t>od 2450 zł brutto;</w:t>
      </w:r>
    </w:p>
    <w:p w:rsidR="00D35031" w:rsidRPr="00E04288" w:rsidRDefault="00D35031" w:rsidP="00D35031">
      <w:pPr>
        <w:numPr>
          <w:ilvl w:val="0"/>
          <w:numId w:val="2"/>
        </w:numPr>
        <w:tabs>
          <w:tab w:val="num" w:pos="567"/>
        </w:tabs>
        <w:ind w:left="568" w:hanging="284"/>
        <w:rPr>
          <w:rFonts w:ascii="Bookman Old Style" w:hAnsi="Bookman Old Style"/>
          <w:sz w:val="32"/>
          <w:szCs w:val="24"/>
        </w:rPr>
      </w:pPr>
      <w:r w:rsidRPr="00E04288">
        <w:rPr>
          <w:rFonts w:ascii="Bookman Old Style" w:hAnsi="Bookman Old Style"/>
          <w:sz w:val="32"/>
          <w:szCs w:val="24"/>
        </w:rPr>
        <w:t>miejsce wykonywania pracy</w:t>
      </w:r>
      <w:r w:rsidR="00E04288" w:rsidRPr="00E04288">
        <w:rPr>
          <w:rFonts w:ascii="Bookman Old Style" w:hAnsi="Bookman Old Style"/>
          <w:sz w:val="32"/>
          <w:szCs w:val="24"/>
        </w:rPr>
        <w:t>:</w:t>
      </w:r>
      <w:r w:rsidRPr="00E04288">
        <w:rPr>
          <w:rFonts w:ascii="Bookman Old Style" w:hAnsi="Bookman Old Style"/>
          <w:sz w:val="32"/>
          <w:szCs w:val="24"/>
        </w:rPr>
        <w:t xml:space="preserve"> ul. </w:t>
      </w:r>
      <w:r w:rsidR="00E04288" w:rsidRPr="00E04288">
        <w:rPr>
          <w:rFonts w:ascii="Bookman Old Style" w:hAnsi="Bookman Old Style"/>
          <w:sz w:val="32"/>
          <w:szCs w:val="24"/>
        </w:rPr>
        <w:t>Broniewskiego 28, ul. Andersena 4</w:t>
      </w:r>
      <w:r w:rsidR="00A201EF">
        <w:rPr>
          <w:rFonts w:ascii="Bookman Old Style" w:hAnsi="Bookman Old Style"/>
          <w:sz w:val="32"/>
          <w:szCs w:val="24"/>
        </w:rPr>
        <w:t>.</w:t>
      </w:r>
    </w:p>
    <w:p w:rsidR="00D35031" w:rsidRDefault="00D35031" w:rsidP="00D35031">
      <w:pPr>
        <w:spacing w:line="360" w:lineRule="auto"/>
        <w:rPr>
          <w:rFonts w:ascii="Bookman Old Style" w:hAnsi="Bookman Old Style"/>
          <w:b/>
          <w:sz w:val="32"/>
          <w:szCs w:val="32"/>
          <w:u w:val="single"/>
        </w:rPr>
      </w:pPr>
    </w:p>
    <w:p w:rsidR="00B53D31" w:rsidRDefault="00B53D31" w:rsidP="00D35031">
      <w:pPr>
        <w:rPr>
          <w:rFonts w:ascii="Bookman Old Style" w:hAnsi="Bookman Old Style"/>
          <w:sz w:val="24"/>
          <w:szCs w:val="24"/>
        </w:rPr>
      </w:pPr>
    </w:p>
    <w:p w:rsidR="00E12751" w:rsidRDefault="00E12751" w:rsidP="00D35031">
      <w:pPr>
        <w:rPr>
          <w:rFonts w:ascii="Bookman Old Style" w:hAnsi="Bookman Old Style"/>
          <w:sz w:val="24"/>
          <w:szCs w:val="24"/>
        </w:rPr>
      </w:pPr>
    </w:p>
    <w:p w:rsidR="00E04288" w:rsidRDefault="00E04288" w:rsidP="00D35031">
      <w:pPr>
        <w:rPr>
          <w:rFonts w:ascii="Bookman Old Style" w:hAnsi="Bookman Old Style"/>
          <w:sz w:val="24"/>
          <w:szCs w:val="24"/>
        </w:rPr>
      </w:pPr>
    </w:p>
    <w:p w:rsidR="00E04288" w:rsidRDefault="00E04288" w:rsidP="00D35031">
      <w:pPr>
        <w:rPr>
          <w:rFonts w:ascii="Bookman Old Style" w:hAnsi="Bookman Old Style"/>
          <w:sz w:val="24"/>
          <w:szCs w:val="24"/>
        </w:rPr>
      </w:pPr>
    </w:p>
    <w:p w:rsidR="00E04288" w:rsidRDefault="00E04288" w:rsidP="00D35031">
      <w:pPr>
        <w:rPr>
          <w:rFonts w:ascii="Bookman Old Style" w:hAnsi="Bookman Old Style"/>
          <w:sz w:val="24"/>
          <w:szCs w:val="24"/>
        </w:rPr>
      </w:pPr>
    </w:p>
    <w:p w:rsidR="00E04288" w:rsidRDefault="00E04288" w:rsidP="00D35031">
      <w:pPr>
        <w:rPr>
          <w:rFonts w:ascii="Bookman Old Style" w:hAnsi="Bookman Old Style"/>
          <w:sz w:val="24"/>
          <w:szCs w:val="24"/>
        </w:rPr>
      </w:pPr>
    </w:p>
    <w:p w:rsidR="00E04288" w:rsidRDefault="00E04288" w:rsidP="00D35031">
      <w:pPr>
        <w:rPr>
          <w:rFonts w:ascii="Bookman Old Style" w:hAnsi="Bookman Old Style"/>
          <w:sz w:val="24"/>
          <w:szCs w:val="24"/>
        </w:rPr>
      </w:pPr>
    </w:p>
    <w:p w:rsidR="00E04288" w:rsidRDefault="00E04288" w:rsidP="00D35031">
      <w:pPr>
        <w:rPr>
          <w:rFonts w:ascii="Bookman Old Style" w:hAnsi="Bookman Old Style"/>
          <w:sz w:val="24"/>
          <w:szCs w:val="24"/>
        </w:rPr>
      </w:pPr>
    </w:p>
    <w:p w:rsidR="00E04288" w:rsidRDefault="00E04288" w:rsidP="00D35031">
      <w:pPr>
        <w:rPr>
          <w:rFonts w:ascii="Bookman Old Style" w:hAnsi="Bookman Old Style"/>
          <w:sz w:val="24"/>
          <w:szCs w:val="24"/>
        </w:rPr>
      </w:pPr>
    </w:p>
    <w:p w:rsidR="00E04288" w:rsidRDefault="00E04288" w:rsidP="00D35031">
      <w:pPr>
        <w:rPr>
          <w:rFonts w:ascii="Bookman Old Style" w:hAnsi="Bookman Old Style"/>
          <w:sz w:val="24"/>
          <w:szCs w:val="24"/>
        </w:rPr>
      </w:pPr>
    </w:p>
    <w:p w:rsidR="00E04288" w:rsidRDefault="00E04288" w:rsidP="00D35031">
      <w:pPr>
        <w:rPr>
          <w:rFonts w:ascii="Bookman Old Style" w:hAnsi="Bookman Old Style"/>
          <w:sz w:val="24"/>
          <w:szCs w:val="24"/>
        </w:rPr>
      </w:pPr>
    </w:p>
    <w:p w:rsidR="00E04288" w:rsidRDefault="00E04288" w:rsidP="00D35031">
      <w:pPr>
        <w:rPr>
          <w:rFonts w:ascii="Bookman Old Style" w:hAnsi="Bookman Old Style"/>
          <w:sz w:val="24"/>
          <w:szCs w:val="24"/>
        </w:rPr>
      </w:pPr>
    </w:p>
    <w:p w:rsidR="00D35031" w:rsidRDefault="00D35031" w:rsidP="00B53D31">
      <w:pPr>
        <w:jc w:val="center"/>
        <w:rPr>
          <w:rFonts w:ascii="Bookman Old Style" w:hAnsi="Bookman Old Style"/>
          <w:sz w:val="24"/>
          <w:szCs w:val="24"/>
        </w:rPr>
      </w:pPr>
    </w:p>
    <w:p w:rsidR="00D35031" w:rsidRDefault="00D35031" w:rsidP="00B53D31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 xml:space="preserve">Wszystkie osoby zainteresowane prosimy o zgłaszanie się do pośredników pracy w placówce Urzędu </w:t>
      </w:r>
      <w:r>
        <w:rPr>
          <w:rFonts w:ascii="Bookman Old Style" w:hAnsi="Bookman Old Style"/>
          <w:b/>
          <w:color w:val="FF0000"/>
          <w:sz w:val="28"/>
          <w:szCs w:val="28"/>
        </w:rPr>
        <w:br/>
        <w:t xml:space="preserve">przy ul. Ciołka 10a w pokojach nr 202, 203, 204, 205, 212, 213, 215, 216, 217, </w:t>
      </w:r>
      <w:r>
        <w:rPr>
          <w:rFonts w:ascii="Bookman Old Style" w:hAnsi="Bookman Old Style"/>
          <w:b/>
          <w:color w:val="FF0000"/>
          <w:sz w:val="28"/>
          <w:szCs w:val="28"/>
        </w:rPr>
        <w:br/>
        <w:t>w siedzibie Urzędu przy ul. Grochowskiej 17</w:t>
      </w:r>
      <w:r w:rsidR="00E12751">
        <w:rPr>
          <w:rFonts w:ascii="Bookman Old Style" w:hAnsi="Bookman Old Style"/>
          <w:b/>
          <w:color w:val="FF0000"/>
          <w:sz w:val="28"/>
          <w:szCs w:val="28"/>
        </w:rPr>
        <w:t>1b na stanowiskach: 2-12, 14-17.</w:t>
      </w:r>
    </w:p>
    <w:sectPr w:rsidR="00D35031" w:rsidSect="003A5D5E">
      <w:pgSz w:w="16840" w:h="23814" w:code="8"/>
      <w:pgMar w:top="899" w:right="794" w:bottom="5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00CA1"/>
    <w:multiLevelType w:val="hybridMultilevel"/>
    <w:tmpl w:val="5B94B976"/>
    <w:lvl w:ilvl="0" w:tplc="9F3EBD0E">
      <w:start w:val="1"/>
      <w:numFmt w:val="bullet"/>
      <w:lvlText w:val=""/>
      <w:lvlJc w:val="left"/>
      <w:pPr>
        <w:tabs>
          <w:tab w:val="num" w:pos="720"/>
        </w:tabs>
        <w:ind w:left="567" w:hanging="283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91"/>
    <w:rsid w:val="0002756A"/>
    <w:rsid w:val="00094981"/>
    <w:rsid w:val="000A2C54"/>
    <w:rsid w:val="001838A4"/>
    <w:rsid w:val="003B091B"/>
    <w:rsid w:val="003D6ED9"/>
    <w:rsid w:val="00453073"/>
    <w:rsid w:val="00485704"/>
    <w:rsid w:val="004A4D64"/>
    <w:rsid w:val="004F1979"/>
    <w:rsid w:val="00620F9B"/>
    <w:rsid w:val="0066033B"/>
    <w:rsid w:val="006D3B0B"/>
    <w:rsid w:val="007233A6"/>
    <w:rsid w:val="00786EF8"/>
    <w:rsid w:val="008901C3"/>
    <w:rsid w:val="008920F3"/>
    <w:rsid w:val="0092620D"/>
    <w:rsid w:val="00985891"/>
    <w:rsid w:val="009E5D3F"/>
    <w:rsid w:val="00A201EF"/>
    <w:rsid w:val="00AE2B41"/>
    <w:rsid w:val="00B06ECD"/>
    <w:rsid w:val="00B53D31"/>
    <w:rsid w:val="00B95203"/>
    <w:rsid w:val="00C22CDB"/>
    <w:rsid w:val="00CC7E98"/>
    <w:rsid w:val="00D35031"/>
    <w:rsid w:val="00E0306D"/>
    <w:rsid w:val="00E04288"/>
    <w:rsid w:val="00E12751"/>
    <w:rsid w:val="00EA21A0"/>
    <w:rsid w:val="00ED50CF"/>
    <w:rsid w:val="00F92386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858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858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89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858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858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8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Żach-Grzyb</dc:creator>
  <cp:lastModifiedBy>Krzysztof Mokrosiński</cp:lastModifiedBy>
  <cp:revision>12</cp:revision>
  <cp:lastPrinted>2019-09-30T06:30:00Z</cp:lastPrinted>
  <dcterms:created xsi:type="dcterms:W3CDTF">2019-03-26T13:26:00Z</dcterms:created>
  <dcterms:modified xsi:type="dcterms:W3CDTF">2019-09-30T06:31:00Z</dcterms:modified>
</cp:coreProperties>
</file>