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1" w:rsidRDefault="00AF2F21" w:rsidP="00AF2F21">
      <w:bookmarkStart w:id="0" w:name="_GoBack"/>
      <w:bookmarkEnd w:id="0"/>
      <w:r w:rsidRPr="00AF2F21">
        <w:rPr>
          <w:rFonts w:hint="eastAsia"/>
        </w:rPr>
        <w:t>Ś</w:t>
      </w:r>
      <w:r w:rsidRPr="00AF2F21">
        <w:t>rodki na rozw</w:t>
      </w:r>
      <w:r w:rsidRPr="00AF2F21">
        <w:rPr>
          <w:rFonts w:hint="eastAsia"/>
        </w:rPr>
        <w:t>ó</w:t>
      </w:r>
      <w:r w:rsidRPr="00AF2F21">
        <w:t>j firmy</w:t>
      </w:r>
      <w:r>
        <w:t xml:space="preserve">  </w:t>
      </w:r>
      <w:r w:rsidRPr="00AF2F21">
        <w:t>i</w:t>
      </w:r>
      <w:r>
        <w:t xml:space="preserve"> </w:t>
      </w:r>
      <w:r w:rsidRPr="00AF2F21">
        <w:t xml:space="preserve"> zatrudnienia</w:t>
      </w:r>
    </w:p>
    <w:p w:rsidR="00AF2F21" w:rsidRPr="00AF2F21" w:rsidRDefault="00AF2F21" w:rsidP="00AF2F21">
      <w:r w:rsidRPr="00AF2F21">
        <w:t>Cz</w:t>
      </w:r>
      <w:r w:rsidRPr="00AF2F21">
        <w:rPr>
          <w:rFonts w:hint="eastAsia"/>
        </w:rPr>
        <w:t>ęść</w:t>
      </w:r>
      <w:r w:rsidRPr="00AF2F21">
        <w:t xml:space="preserve"> I: Co to jest COSME, H 2020, EaSI, Kreatywna</w:t>
      </w:r>
    </w:p>
    <w:p w:rsidR="00AF2F21" w:rsidRPr="00AF2F21" w:rsidRDefault="00AF2F21" w:rsidP="00AF2F21">
      <w:r w:rsidRPr="00AF2F21">
        <w:t>Europa? Jak korzysta</w:t>
      </w:r>
      <w:r w:rsidRPr="00AF2F21">
        <w:rPr>
          <w:rFonts w:hint="eastAsia"/>
        </w:rPr>
        <w:t>ć</w:t>
      </w:r>
      <w:r w:rsidRPr="00AF2F21">
        <w:t xml:space="preserve"> z program</w:t>
      </w:r>
      <w:r w:rsidRPr="00AF2F21">
        <w:rPr>
          <w:rFonts w:hint="eastAsia"/>
        </w:rPr>
        <w:t>ó</w:t>
      </w:r>
      <w:r w:rsidRPr="00AF2F21">
        <w:t>w europejskich?</w:t>
      </w:r>
    </w:p>
    <w:p w:rsidR="00AF2F21" w:rsidRDefault="00AF2F21" w:rsidP="00AF2F21">
      <w:r w:rsidRPr="00AF2F21">
        <w:t>Gdzie szuka</w:t>
      </w:r>
      <w:r w:rsidRPr="00AF2F21">
        <w:rPr>
          <w:rFonts w:hint="eastAsia"/>
        </w:rPr>
        <w:t>ć</w:t>
      </w:r>
      <w:r w:rsidRPr="00AF2F21">
        <w:t xml:space="preserve"> informacji?</w:t>
      </w:r>
    </w:p>
    <w:p w:rsidR="00897AC5" w:rsidRPr="00897AC5" w:rsidRDefault="00897AC5" w:rsidP="00897AC5">
      <w:r w:rsidRPr="00897AC5">
        <w:t>Prowadzi Michał Gorzelak - koordynator Obszaru Finansowania Dłużnego z Krajowego Punktu Kontaktowego ds. Instrumentów Finansowych Programów UE</w:t>
      </w:r>
    </w:p>
    <w:p w:rsidR="00AF2F21" w:rsidRPr="00AF2F21" w:rsidRDefault="00AF2F21" w:rsidP="00AF2F21">
      <w:r w:rsidRPr="00AF2F21">
        <w:t>Cz</w:t>
      </w:r>
      <w:r w:rsidRPr="00AF2F21">
        <w:rPr>
          <w:rFonts w:hint="eastAsia"/>
        </w:rPr>
        <w:t>ęść</w:t>
      </w:r>
      <w:r w:rsidRPr="00AF2F21">
        <w:t xml:space="preserve"> II: Tnij koszty! Tw</w:t>
      </w:r>
      <w:r w:rsidRPr="00AF2F21">
        <w:rPr>
          <w:rFonts w:hint="eastAsia"/>
        </w:rPr>
        <w:t>ó</w:t>
      </w:r>
      <w:r w:rsidRPr="00AF2F21">
        <w:t>rz etaty!</w:t>
      </w:r>
    </w:p>
    <w:p w:rsidR="00AF2F21" w:rsidRPr="00AF2F21" w:rsidRDefault="00AF2F21" w:rsidP="00AF2F21">
      <w:r w:rsidRPr="00AF2F21">
        <w:t>Rekrutacja i zatrudnienie os</w:t>
      </w:r>
      <w:r w:rsidRPr="00AF2F21">
        <w:rPr>
          <w:rFonts w:hint="eastAsia"/>
        </w:rPr>
        <w:t>ó</w:t>
      </w:r>
      <w:r w:rsidRPr="00AF2F21">
        <w:t>b bezrobotnych.</w:t>
      </w:r>
    </w:p>
    <w:p w:rsidR="00AF2F21" w:rsidRPr="00AF2F21" w:rsidRDefault="00AF2F21" w:rsidP="00AF2F21">
      <w:r w:rsidRPr="00AF2F21">
        <w:t>Tworzenie miejsc pracy dla os</w:t>
      </w:r>
      <w:r w:rsidRPr="00AF2F21">
        <w:rPr>
          <w:rFonts w:hint="eastAsia"/>
        </w:rPr>
        <w:t>ó</w:t>
      </w:r>
      <w:r w:rsidRPr="00AF2F21">
        <w:t>b niepe</w:t>
      </w:r>
      <w:r w:rsidRPr="00AF2F21">
        <w:rPr>
          <w:rFonts w:hint="eastAsia"/>
        </w:rPr>
        <w:t>ł</w:t>
      </w:r>
      <w:r w:rsidRPr="00AF2F21">
        <w:t>nosprawnych</w:t>
      </w:r>
    </w:p>
    <w:p w:rsidR="00AF2F21" w:rsidRPr="00AF2F21" w:rsidRDefault="00AF2F21" w:rsidP="00AF2F21">
      <w:r w:rsidRPr="00AF2F21">
        <w:t>Zatrudnienie subsydiowane, refundacja wyposa</w:t>
      </w:r>
      <w:r w:rsidRPr="00AF2F21">
        <w:rPr>
          <w:rFonts w:hint="eastAsia"/>
        </w:rPr>
        <w:t>ż</w:t>
      </w:r>
      <w:r w:rsidRPr="00AF2F21">
        <w:t>enia</w:t>
      </w:r>
      <w:r w:rsidR="00B001EC">
        <w:t xml:space="preserve"> </w:t>
      </w:r>
      <w:r w:rsidRPr="00AF2F21">
        <w:t>i doposa</w:t>
      </w:r>
      <w:r w:rsidRPr="00AF2F21">
        <w:rPr>
          <w:rFonts w:hint="eastAsia"/>
        </w:rPr>
        <w:t>ż</w:t>
      </w:r>
      <w:r w:rsidRPr="00AF2F21">
        <w:t>enia stanowisk pracy</w:t>
      </w:r>
    </w:p>
    <w:p w:rsidR="00AF2F21" w:rsidRPr="00AF2F21" w:rsidRDefault="00AF2F21" w:rsidP="00AF2F21">
      <w:r w:rsidRPr="00AF2F21">
        <w:t>Jak podnosi</w:t>
      </w:r>
      <w:r w:rsidRPr="00AF2F21">
        <w:rPr>
          <w:rFonts w:hint="eastAsia"/>
        </w:rPr>
        <w:t>ć</w:t>
      </w:r>
      <w:r w:rsidRPr="00AF2F21">
        <w:t xml:space="preserve"> i zmienia</w:t>
      </w:r>
      <w:r w:rsidRPr="00AF2F21">
        <w:rPr>
          <w:rFonts w:hint="eastAsia"/>
        </w:rPr>
        <w:t>ć</w:t>
      </w:r>
      <w:r w:rsidRPr="00AF2F21">
        <w:t xml:space="preserve"> kwalifikacje zawodowe</w:t>
      </w:r>
      <w:r w:rsidR="00B001EC">
        <w:t xml:space="preserve"> </w:t>
      </w:r>
      <w:r w:rsidRPr="00AF2F21">
        <w:t>pracownik</w:t>
      </w:r>
      <w:r w:rsidRPr="00AF2F21">
        <w:rPr>
          <w:rFonts w:hint="eastAsia"/>
        </w:rPr>
        <w:t>ó</w:t>
      </w:r>
      <w:r w:rsidRPr="00AF2F21">
        <w:t>w</w:t>
      </w:r>
    </w:p>
    <w:p w:rsidR="00AF2F21" w:rsidRDefault="00AF2F21" w:rsidP="00AF2F21">
      <w:r w:rsidRPr="00AF2F21">
        <w:t>Prowadzi Piotr K</w:t>
      </w:r>
      <w:r w:rsidRPr="00AF2F21">
        <w:rPr>
          <w:rFonts w:hint="eastAsia"/>
        </w:rPr>
        <w:t>ł</w:t>
      </w:r>
      <w:r w:rsidRPr="00AF2F21">
        <w:t xml:space="preserve">osowski </w:t>
      </w:r>
      <w:r w:rsidRPr="00AF2F21">
        <w:rPr>
          <w:rFonts w:hint="eastAsia"/>
        </w:rPr>
        <w:t>–</w:t>
      </w:r>
      <w:r w:rsidRPr="00AF2F21">
        <w:t xml:space="preserve"> ekspert z Urz</w:t>
      </w:r>
      <w:r w:rsidRPr="00AF2F21">
        <w:rPr>
          <w:rFonts w:hint="eastAsia"/>
        </w:rPr>
        <w:t>ę</w:t>
      </w:r>
      <w:r w:rsidRPr="00AF2F21">
        <w:t>du Pracy m.st. Warszawy</w:t>
      </w:r>
    </w:p>
    <w:p w:rsidR="00AF2F21" w:rsidRPr="00AF2F21" w:rsidRDefault="00A83E80" w:rsidP="00AF2F21">
      <w:pPr>
        <w:spacing w:line="240" w:lineRule="auto"/>
        <w:rPr>
          <w:rFonts w:eastAsia="Cambria" w:cs="Times New Roman"/>
        </w:rPr>
      </w:pPr>
      <w:r>
        <w:rPr>
          <w:rFonts w:eastAsia="Cambria" w:cs="Times New Roman"/>
        </w:rPr>
        <w:t xml:space="preserve">24.10 </w:t>
      </w:r>
      <w:r w:rsidR="00AF2F21" w:rsidRPr="00AF2F21">
        <w:rPr>
          <w:rFonts w:eastAsia="Cambria" w:cs="Times New Roman"/>
        </w:rPr>
        <w:t xml:space="preserve"> 9.00-12.00</w:t>
      </w:r>
    </w:p>
    <w:p w:rsidR="00AF2F21" w:rsidRPr="00AF2F21" w:rsidRDefault="00B001EC" w:rsidP="00AF2F21">
      <w:pPr>
        <w:spacing w:line="240" w:lineRule="auto"/>
        <w:rPr>
          <w:rFonts w:eastAsia="Cambria" w:cs="Times New Roman"/>
        </w:rPr>
      </w:pPr>
      <w:r>
        <w:rPr>
          <w:rFonts w:eastAsia="Cambria" w:cs="Times New Roman"/>
        </w:rPr>
        <w:t xml:space="preserve">Udział w szkoleniu </w:t>
      </w:r>
      <w:r w:rsidR="00AF2F21" w:rsidRPr="00AF2F21">
        <w:rPr>
          <w:rFonts w:eastAsia="Cambria" w:cs="Times New Roman"/>
        </w:rPr>
        <w:t xml:space="preserve"> jest bezpłatny</w:t>
      </w:r>
    </w:p>
    <w:p w:rsidR="00AF2F21" w:rsidRPr="00AF2F21" w:rsidRDefault="00AF2F21" w:rsidP="00AF2F21">
      <w:pPr>
        <w:spacing w:line="240" w:lineRule="auto"/>
        <w:rPr>
          <w:rFonts w:eastAsia="Cambria" w:cs="Times New Roman"/>
        </w:rPr>
      </w:pPr>
      <w:r w:rsidRPr="00AF2F21">
        <w:rPr>
          <w:rFonts w:eastAsia="Cambria" w:cs="Times New Roman"/>
        </w:rPr>
        <w:t>Zgłoszenia udziału w szkoleniu prosimy wysyłać na adres:</w:t>
      </w:r>
    </w:p>
    <w:p w:rsidR="00AF2F21" w:rsidRPr="00AF2F21" w:rsidRDefault="00AF2F21" w:rsidP="00AF2F21">
      <w:pPr>
        <w:spacing w:line="240" w:lineRule="auto"/>
        <w:rPr>
          <w:rFonts w:eastAsia="Cambria" w:cs="Times New Roman"/>
        </w:rPr>
      </w:pPr>
      <w:r w:rsidRPr="00AF2F21">
        <w:rPr>
          <w:rFonts w:eastAsia="Cambria" w:cs="Times New Roman"/>
        </w:rPr>
        <w:t>centrum.przedsiebiorczosci@um.warszawa.pl</w:t>
      </w:r>
    </w:p>
    <w:p w:rsidR="001E7C8E" w:rsidRDefault="00AF2F21" w:rsidP="00AF2F21">
      <w:pPr>
        <w:spacing w:line="240" w:lineRule="auto"/>
        <w:rPr>
          <w:rFonts w:eastAsia="Cambria" w:cs="Times New Roman"/>
        </w:rPr>
      </w:pPr>
      <w:r w:rsidRPr="00AF2F21">
        <w:rPr>
          <w:rFonts w:eastAsia="Cambria" w:cs="Times New Roman"/>
        </w:rPr>
        <w:t>Centrum Przedsiębiorczości Smolna,</w:t>
      </w:r>
    </w:p>
    <w:p w:rsidR="00AF2F21" w:rsidRPr="00AF2F21" w:rsidRDefault="00AF2F21" w:rsidP="00AF2F21">
      <w:pPr>
        <w:spacing w:line="240" w:lineRule="auto"/>
        <w:rPr>
          <w:rFonts w:eastAsia="Cambria" w:cs="Times New Roman"/>
        </w:rPr>
      </w:pPr>
      <w:r w:rsidRPr="00AF2F21">
        <w:rPr>
          <w:rFonts w:eastAsia="Cambria" w:cs="Times New Roman"/>
        </w:rPr>
        <w:t xml:space="preserve"> 00-375 Warszawa</w:t>
      </w:r>
    </w:p>
    <w:p w:rsidR="001E7C8E" w:rsidRDefault="00AF2F21" w:rsidP="00AF2F21">
      <w:pPr>
        <w:spacing w:line="240" w:lineRule="auto"/>
        <w:rPr>
          <w:rFonts w:eastAsia="Cambria" w:cs="Times New Roman"/>
        </w:rPr>
      </w:pPr>
      <w:r>
        <w:rPr>
          <w:rFonts w:eastAsia="Cambria" w:cs="Times New Roman"/>
        </w:rPr>
        <w:t>ul. Smolna 4</w:t>
      </w:r>
      <w:r w:rsidRPr="00AF2F21">
        <w:rPr>
          <w:rFonts w:eastAsia="Cambria" w:cs="Times New Roman"/>
        </w:rPr>
        <w:t>,</w:t>
      </w:r>
    </w:p>
    <w:p w:rsidR="00AF2F21" w:rsidRDefault="00AF2F21" w:rsidP="00AF2F21">
      <w:pPr>
        <w:spacing w:line="240" w:lineRule="auto"/>
        <w:rPr>
          <w:rFonts w:eastAsia="Cambria" w:cs="Times New Roman"/>
        </w:rPr>
      </w:pPr>
      <w:r w:rsidRPr="00AF2F21">
        <w:rPr>
          <w:rFonts w:eastAsia="Cambria" w:cs="Times New Roman"/>
        </w:rPr>
        <w:t xml:space="preserve"> tel. 22 443 07 56</w:t>
      </w:r>
    </w:p>
    <w:p w:rsidR="001E7C8E" w:rsidRPr="00AF2F21" w:rsidRDefault="001E7C8E" w:rsidP="00AF2F21">
      <w:pPr>
        <w:spacing w:line="240" w:lineRule="auto"/>
        <w:rPr>
          <w:rFonts w:eastAsia="Cambria" w:cs="Times New Roman"/>
        </w:rPr>
      </w:pPr>
      <w:r>
        <w:rPr>
          <w:rFonts w:eastAsia="Cambria" w:cs="Times New Roman"/>
        </w:rPr>
        <w:t>www.firma.um.warszawa.pl</w:t>
      </w:r>
    </w:p>
    <w:p w:rsidR="00AF2F21" w:rsidRPr="00AF2F21" w:rsidRDefault="00AF2F21" w:rsidP="00AF2F21">
      <w:pPr>
        <w:spacing w:line="240" w:lineRule="auto"/>
        <w:rPr>
          <w:rFonts w:eastAsia="Cambria" w:cs="Times New Roman"/>
        </w:rPr>
      </w:pPr>
    </w:p>
    <w:p w:rsidR="00AF2F21" w:rsidRPr="00AF2F21" w:rsidRDefault="00AF2F21" w:rsidP="00AF2F21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AF2F21">
        <w:rPr>
          <w:rFonts w:ascii="Cambria" w:eastAsia="Cambria" w:hAnsi="Cambria" w:cs="Times New Roman"/>
          <w:noProof/>
          <w:sz w:val="24"/>
          <w:szCs w:val="24"/>
          <w:lang w:eastAsia="pl-PL"/>
        </w:rPr>
        <w:drawing>
          <wp:inline distT="0" distB="0" distL="0" distR="0" wp14:anchorId="4D356E4D" wp14:editId="15D54DC0">
            <wp:extent cx="1438275" cy="685800"/>
            <wp:effectExtent l="0" t="0" r="9525" b="0"/>
            <wp:docPr id="1" name="Obraz 1" descr="http://www.instrumentyfinansoweue.gov.pl/img/kpk_prost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strumentyfinansoweue.gov.pl/img/kpk_prost_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F21">
        <w:rPr>
          <w:rFonts w:ascii="Cambria" w:eastAsia="Cambria" w:hAnsi="Cambria" w:cs="Times New Roman"/>
          <w:noProof/>
          <w:sz w:val="24"/>
          <w:szCs w:val="24"/>
          <w:lang w:eastAsia="pl-PL"/>
        </w:rPr>
        <w:drawing>
          <wp:inline distT="0" distB="0" distL="0" distR="0" wp14:anchorId="3314870F" wp14:editId="358E08CA">
            <wp:extent cx="4029075" cy="1133475"/>
            <wp:effectExtent l="0" t="0" r="9525" b="9525"/>
            <wp:docPr id="2" name="Obraz 2" descr="C:\Users\wmolg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molg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F21" w:rsidRDefault="00AF2F21" w:rsidP="00AF2F21"/>
    <w:sectPr w:rsidR="00AF2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21"/>
    <w:rsid w:val="00055BD1"/>
    <w:rsid w:val="001B0EFC"/>
    <w:rsid w:val="001E7C8E"/>
    <w:rsid w:val="00270451"/>
    <w:rsid w:val="002E784A"/>
    <w:rsid w:val="00346100"/>
    <w:rsid w:val="00351E29"/>
    <w:rsid w:val="004A0A83"/>
    <w:rsid w:val="004E6AD8"/>
    <w:rsid w:val="004F44CC"/>
    <w:rsid w:val="00682D11"/>
    <w:rsid w:val="006F089C"/>
    <w:rsid w:val="006F41BA"/>
    <w:rsid w:val="007C35ED"/>
    <w:rsid w:val="00824924"/>
    <w:rsid w:val="00833B34"/>
    <w:rsid w:val="00897059"/>
    <w:rsid w:val="00897AC5"/>
    <w:rsid w:val="008C38BF"/>
    <w:rsid w:val="00A6437B"/>
    <w:rsid w:val="00A83E80"/>
    <w:rsid w:val="00AF2F21"/>
    <w:rsid w:val="00B001EC"/>
    <w:rsid w:val="00B909E2"/>
    <w:rsid w:val="00B91A0F"/>
    <w:rsid w:val="00B9315E"/>
    <w:rsid w:val="00BB1EC9"/>
    <w:rsid w:val="00BC2BDD"/>
    <w:rsid w:val="00DE597B"/>
    <w:rsid w:val="00DF2315"/>
    <w:rsid w:val="00E56F59"/>
    <w:rsid w:val="00E61C82"/>
    <w:rsid w:val="00F8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BD141-EEB2-430B-99A5-78E37490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Molga Wiesława</dc:creator>
  <cp:lastModifiedBy>Molga Wiesława</cp:lastModifiedBy>
  <cp:revision>2</cp:revision>
  <dcterms:created xsi:type="dcterms:W3CDTF">2019-10-08T06:58:00Z</dcterms:created>
  <dcterms:modified xsi:type="dcterms:W3CDTF">2019-10-08T06:58:00Z</dcterms:modified>
</cp:coreProperties>
</file>