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10" w:rsidRDefault="00BB0510" w:rsidP="001721E5">
      <w:pPr>
        <w:spacing w:after="120"/>
        <w:jc w:val="center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noProof/>
          <w:sz w:val="50"/>
          <w:szCs w:val="50"/>
          <w:lang w:eastAsia="pl-PL"/>
        </w:rPr>
        <w:drawing>
          <wp:anchor distT="0" distB="0" distL="114300" distR="114300" simplePos="0" relativeHeight="251658240" behindDoc="1" locked="0" layoutInCell="1" allowOverlap="1" wp14:anchorId="19FBE673" wp14:editId="6FC48EEF">
            <wp:simplePos x="0" y="0"/>
            <wp:positionH relativeFrom="column">
              <wp:posOffset>2200275</wp:posOffset>
            </wp:positionH>
            <wp:positionV relativeFrom="paragraph">
              <wp:posOffset>-448945</wp:posOffset>
            </wp:positionV>
            <wp:extent cx="4182110" cy="1195705"/>
            <wp:effectExtent l="0" t="0" r="889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szyld corel duzy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510" w:rsidRDefault="00BB0510" w:rsidP="001721E5">
      <w:pPr>
        <w:spacing w:after="120"/>
        <w:jc w:val="center"/>
        <w:rPr>
          <w:rFonts w:ascii="Arial" w:hAnsi="Arial" w:cs="Arial"/>
          <w:sz w:val="50"/>
          <w:szCs w:val="50"/>
        </w:rPr>
      </w:pPr>
    </w:p>
    <w:p w:rsidR="005A175D" w:rsidRDefault="005A175D" w:rsidP="001721E5">
      <w:pPr>
        <w:spacing w:after="120"/>
        <w:jc w:val="center"/>
        <w:rPr>
          <w:rFonts w:ascii="Arial" w:hAnsi="Arial" w:cs="Arial"/>
          <w:sz w:val="50"/>
          <w:szCs w:val="50"/>
        </w:rPr>
      </w:pPr>
    </w:p>
    <w:p w:rsidR="001721E5" w:rsidRPr="005A175D" w:rsidRDefault="009A74AD" w:rsidP="005A175D">
      <w:pPr>
        <w:spacing w:after="120"/>
        <w:jc w:val="center"/>
        <w:rPr>
          <w:rFonts w:ascii="Arial" w:hAnsi="Arial" w:cs="Arial"/>
          <w:sz w:val="48"/>
          <w:szCs w:val="50"/>
        </w:rPr>
      </w:pPr>
      <w:r w:rsidRPr="005A175D">
        <w:rPr>
          <w:rFonts w:ascii="Arial" w:hAnsi="Arial" w:cs="Arial"/>
          <w:b/>
          <w:sz w:val="48"/>
          <w:szCs w:val="50"/>
        </w:rPr>
        <w:t>Urząd P</w:t>
      </w:r>
      <w:r w:rsidR="001721E5" w:rsidRPr="005A175D">
        <w:rPr>
          <w:rFonts w:ascii="Arial" w:hAnsi="Arial" w:cs="Arial"/>
          <w:b/>
          <w:sz w:val="48"/>
          <w:szCs w:val="50"/>
        </w:rPr>
        <w:t>racy m. st. Warszawy</w:t>
      </w:r>
      <w:r w:rsidR="005A175D" w:rsidRPr="005A175D">
        <w:rPr>
          <w:rFonts w:ascii="Arial" w:hAnsi="Arial" w:cs="Arial"/>
          <w:b/>
          <w:sz w:val="48"/>
          <w:szCs w:val="50"/>
        </w:rPr>
        <w:t xml:space="preserve"> </w:t>
      </w:r>
      <w:r w:rsidR="001721E5" w:rsidRPr="005A175D">
        <w:rPr>
          <w:rFonts w:ascii="Arial" w:hAnsi="Arial" w:cs="Arial"/>
          <w:b/>
          <w:sz w:val="48"/>
          <w:szCs w:val="50"/>
        </w:rPr>
        <w:t>nie ponosi odpowiedzialności</w:t>
      </w:r>
      <w:r w:rsidR="005A175D" w:rsidRPr="005A175D">
        <w:rPr>
          <w:rFonts w:ascii="Arial" w:hAnsi="Arial" w:cs="Arial"/>
          <w:b/>
          <w:sz w:val="48"/>
          <w:szCs w:val="50"/>
        </w:rPr>
        <w:t xml:space="preserve"> </w:t>
      </w:r>
      <w:r w:rsidR="005A175D" w:rsidRPr="005A175D">
        <w:rPr>
          <w:rFonts w:ascii="Arial" w:hAnsi="Arial" w:cs="Arial"/>
          <w:b/>
          <w:sz w:val="48"/>
          <w:szCs w:val="50"/>
        </w:rPr>
        <w:br/>
      </w:r>
      <w:r w:rsidR="001721E5" w:rsidRPr="005A175D">
        <w:rPr>
          <w:rFonts w:ascii="Arial" w:hAnsi="Arial" w:cs="Arial"/>
          <w:sz w:val="48"/>
          <w:szCs w:val="50"/>
        </w:rPr>
        <w:t xml:space="preserve">za działania firm, które </w:t>
      </w:r>
      <w:r w:rsidR="001721E5" w:rsidRPr="005A175D">
        <w:rPr>
          <w:rFonts w:ascii="Arial" w:hAnsi="Arial" w:cs="Arial"/>
          <w:b/>
          <w:sz w:val="48"/>
          <w:szCs w:val="50"/>
        </w:rPr>
        <w:t>ODPŁATNIE</w:t>
      </w:r>
      <w:r w:rsidR="001721E5" w:rsidRPr="005A175D">
        <w:rPr>
          <w:rFonts w:ascii="Arial" w:hAnsi="Arial" w:cs="Arial"/>
          <w:sz w:val="48"/>
          <w:szCs w:val="50"/>
        </w:rPr>
        <w:t xml:space="preserve"> świadczą </w:t>
      </w:r>
      <w:r w:rsidR="005A175D">
        <w:rPr>
          <w:rFonts w:ascii="Arial" w:hAnsi="Arial" w:cs="Arial"/>
          <w:sz w:val="48"/>
          <w:szCs w:val="50"/>
        </w:rPr>
        <w:br/>
      </w:r>
      <w:r w:rsidR="001721E5" w:rsidRPr="005A175D">
        <w:rPr>
          <w:rFonts w:ascii="Arial" w:hAnsi="Arial" w:cs="Arial"/>
          <w:sz w:val="48"/>
          <w:szCs w:val="50"/>
        </w:rPr>
        <w:t>usługi wypełniania/pisania</w:t>
      </w:r>
      <w:r w:rsidR="005A175D" w:rsidRPr="005A175D">
        <w:rPr>
          <w:rFonts w:ascii="Arial" w:hAnsi="Arial" w:cs="Arial"/>
          <w:sz w:val="48"/>
          <w:szCs w:val="50"/>
        </w:rPr>
        <w:t xml:space="preserve"> </w:t>
      </w:r>
      <w:r w:rsidR="001721E5" w:rsidRPr="005A175D">
        <w:rPr>
          <w:rFonts w:ascii="Arial" w:hAnsi="Arial" w:cs="Arial"/>
          <w:sz w:val="48"/>
          <w:szCs w:val="50"/>
        </w:rPr>
        <w:t>wniosków o przyznanie jednorazowo</w:t>
      </w:r>
      <w:r w:rsidR="005A175D" w:rsidRPr="005A175D">
        <w:rPr>
          <w:rFonts w:ascii="Arial" w:hAnsi="Arial" w:cs="Arial"/>
          <w:sz w:val="48"/>
          <w:szCs w:val="50"/>
        </w:rPr>
        <w:t xml:space="preserve"> </w:t>
      </w:r>
      <w:r w:rsidR="001721E5" w:rsidRPr="005A175D">
        <w:rPr>
          <w:rFonts w:ascii="Arial" w:hAnsi="Arial" w:cs="Arial"/>
          <w:sz w:val="48"/>
          <w:szCs w:val="50"/>
        </w:rPr>
        <w:t>środków na podjęcie działalności gospodarczej.</w:t>
      </w:r>
    </w:p>
    <w:p w:rsidR="001721E5" w:rsidRPr="005A175D" w:rsidRDefault="001721E5" w:rsidP="005A175D">
      <w:pPr>
        <w:spacing w:after="120"/>
        <w:jc w:val="center"/>
        <w:rPr>
          <w:rFonts w:ascii="Arial" w:hAnsi="Arial" w:cs="Arial"/>
          <w:sz w:val="48"/>
          <w:szCs w:val="50"/>
        </w:rPr>
      </w:pPr>
    </w:p>
    <w:p w:rsidR="001721E5" w:rsidRPr="005A175D" w:rsidRDefault="001721E5" w:rsidP="005A175D">
      <w:pPr>
        <w:spacing w:after="120"/>
        <w:jc w:val="center"/>
        <w:rPr>
          <w:rFonts w:ascii="Arial" w:hAnsi="Arial" w:cs="Arial"/>
          <w:sz w:val="48"/>
          <w:szCs w:val="50"/>
        </w:rPr>
      </w:pPr>
      <w:r w:rsidRPr="005A175D">
        <w:rPr>
          <w:rFonts w:ascii="Arial" w:hAnsi="Arial" w:cs="Arial"/>
          <w:sz w:val="48"/>
          <w:szCs w:val="50"/>
        </w:rPr>
        <w:t xml:space="preserve">Informujemy ponadto, że </w:t>
      </w:r>
      <w:r w:rsidRPr="003308AC">
        <w:rPr>
          <w:rFonts w:ascii="Arial" w:hAnsi="Arial" w:cs="Arial"/>
          <w:b/>
          <w:sz w:val="48"/>
          <w:szCs w:val="50"/>
        </w:rPr>
        <w:t>Urząd</w:t>
      </w:r>
      <w:r w:rsidR="005A175D" w:rsidRPr="005A175D">
        <w:rPr>
          <w:rFonts w:ascii="Arial" w:hAnsi="Arial" w:cs="Arial"/>
          <w:sz w:val="48"/>
          <w:szCs w:val="50"/>
        </w:rPr>
        <w:t xml:space="preserve"> </w:t>
      </w:r>
      <w:r w:rsidRPr="005A175D">
        <w:rPr>
          <w:rFonts w:ascii="Arial" w:hAnsi="Arial" w:cs="Arial"/>
          <w:b/>
          <w:sz w:val="48"/>
          <w:szCs w:val="50"/>
        </w:rPr>
        <w:t>nie rekomenduje</w:t>
      </w:r>
      <w:r w:rsidRPr="005A175D">
        <w:rPr>
          <w:rFonts w:ascii="Arial" w:hAnsi="Arial" w:cs="Arial"/>
          <w:sz w:val="48"/>
          <w:szCs w:val="50"/>
        </w:rPr>
        <w:t xml:space="preserve"> </w:t>
      </w:r>
      <w:r w:rsidRPr="003308AC">
        <w:rPr>
          <w:rFonts w:ascii="Arial" w:hAnsi="Arial" w:cs="Arial"/>
          <w:b/>
          <w:sz w:val="48"/>
          <w:szCs w:val="50"/>
        </w:rPr>
        <w:t xml:space="preserve">żadnej </w:t>
      </w:r>
      <w:r w:rsidRPr="005A175D">
        <w:rPr>
          <w:rFonts w:ascii="Arial" w:hAnsi="Arial" w:cs="Arial"/>
          <w:sz w:val="48"/>
          <w:szCs w:val="50"/>
        </w:rPr>
        <w:t>instytucji ś</w:t>
      </w:r>
      <w:bookmarkStart w:id="0" w:name="_GoBack"/>
      <w:bookmarkEnd w:id="0"/>
      <w:r w:rsidRPr="005A175D">
        <w:rPr>
          <w:rFonts w:ascii="Arial" w:hAnsi="Arial" w:cs="Arial"/>
          <w:sz w:val="48"/>
          <w:szCs w:val="50"/>
        </w:rPr>
        <w:t>wiadczącej</w:t>
      </w:r>
      <w:r w:rsidR="005A175D">
        <w:rPr>
          <w:rFonts w:ascii="Arial" w:hAnsi="Arial" w:cs="Arial"/>
          <w:sz w:val="48"/>
          <w:szCs w:val="50"/>
        </w:rPr>
        <w:t xml:space="preserve"> </w:t>
      </w:r>
      <w:r w:rsidRPr="005A175D">
        <w:rPr>
          <w:rFonts w:ascii="Arial" w:hAnsi="Arial" w:cs="Arial"/>
          <w:sz w:val="48"/>
          <w:szCs w:val="50"/>
        </w:rPr>
        <w:t>usługi tego rodzaju.</w:t>
      </w:r>
    </w:p>
    <w:sectPr w:rsidR="001721E5" w:rsidRPr="005A175D" w:rsidSect="001721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E5"/>
    <w:rsid w:val="001721E5"/>
    <w:rsid w:val="003308AC"/>
    <w:rsid w:val="005A175D"/>
    <w:rsid w:val="00730F9B"/>
    <w:rsid w:val="009A74AD"/>
    <w:rsid w:val="00BA7502"/>
    <w:rsid w:val="00BB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Halczewska</dc:creator>
  <cp:lastModifiedBy>Joanna Halczewska</cp:lastModifiedBy>
  <cp:revision>4</cp:revision>
  <cp:lastPrinted>2020-01-27T08:51:00Z</cp:lastPrinted>
  <dcterms:created xsi:type="dcterms:W3CDTF">2020-01-27T08:53:00Z</dcterms:created>
  <dcterms:modified xsi:type="dcterms:W3CDTF">2020-01-27T08:58:00Z</dcterms:modified>
</cp:coreProperties>
</file>