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91" w:rsidRDefault="00746651" w:rsidP="00985891">
      <w:pPr>
        <w:pStyle w:val="Tekstpodstawowywcity"/>
        <w:spacing w:after="0"/>
        <w:ind w:left="284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99pt">
            <v:imagedata r:id="rId6" o:title="up szyld corel duzy 2019"/>
          </v:shape>
        </w:pict>
      </w:r>
    </w:p>
    <w:p w:rsidR="00D35031" w:rsidRDefault="00D35031" w:rsidP="00D35031">
      <w:pPr>
        <w:pStyle w:val="Tekstpodstawowywcity"/>
        <w:spacing w:after="0"/>
        <w:ind w:left="284"/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 xml:space="preserve">oraz </w:t>
      </w:r>
      <w:r>
        <w:rPr>
          <w:rFonts w:ascii="Bookman Old Style" w:hAnsi="Bookman Old Style" w:cs="Arial"/>
          <w:b/>
          <w:sz w:val="44"/>
          <w:szCs w:val="36"/>
        </w:rPr>
        <w:t xml:space="preserve">Auchan Warszawa Ursynów </w:t>
      </w:r>
    </w:p>
    <w:p w:rsidR="00D35031" w:rsidRDefault="00D35031" w:rsidP="00D35031">
      <w:pPr>
        <w:pStyle w:val="Tekstpodstawowywcity"/>
        <w:spacing w:after="0"/>
        <w:ind w:left="284"/>
        <w:jc w:val="center"/>
        <w:rPr>
          <w:rFonts w:ascii="Bookman Old Style" w:hAnsi="Bookman Old Style" w:cs="Arial"/>
          <w:b/>
          <w:sz w:val="36"/>
          <w:szCs w:val="36"/>
        </w:rPr>
      </w:pPr>
    </w:p>
    <w:p w:rsidR="00D35031" w:rsidRDefault="00D35031" w:rsidP="00D35031">
      <w:pPr>
        <w:pStyle w:val="Tekstpodstawowywcity"/>
        <w:spacing w:after="0"/>
        <w:ind w:left="284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D35031" w:rsidRDefault="00D35031" w:rsidP="00D35031">
      <w:pPr>
        <w:pStyle w:val="Tekstpodstawowywcity"/>
        <w:spacing w:after="0" w:line="360" w:lineRule="auto"/>
        <w:ind w:left="284"/>
        <w:jc w:val="center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bCs/>
          <w:sz w:val="44"/>
          <w:szCs w:val="44"/>
        </w:rPr>
        <w:t xml:space="preserve">ZAPRASZAJĄ PAŃSTWA NA </w:t>
      </w:r>
      <w:r>
        <w:rPr>
          <w:rFonts w:ascii="Bookman Old Style" w:hAnsi="Bookman Old Style"/>
          <w:b/>
          <w:sz w:val="44"/>
          <w:szCs w:val="44"/>
        </w:rPr>
        <w:t>GIEŁDĘ PRACY</w:t>
      </w:r>
    </w:p>
    <w:p w:rsidR="00D35031" w:rsidRDefault="00D35031" w:rsidP="00D35031">
      <w:pPr>
        <w:pStyle w:val="Tekstpodstawowywcity"/>
        <w:spacing w:after="0" w:line="360" w:lineRule="auto"/>
        <w:ind w:left="284"/>
        <w:jc w:val="center"/>
        <w:rPr>
          <w:rFonts w:ascii="Bookman Old Style" w:hAnsi="Bookman Old Style"/>
          <w:b/>
          <w:sz w:val="44"/>
          <w:szCs w:val="44"/>
        </w:rPr>
      </w:pPr>
    </w:p>
    <w:p w:rsidR="00D35031" w:rsidRDefault="00D35031" w:rsidP="00D35031">
      <w:pPr>
        <w:jc w:val="center"/>
        <w:rPr>
          <w:rFonts w:ascii="Bookman Old Style" w:hAnsi="Bookman Old Style" w:cs="Arial"/>
          <w:b/>
          <w:sz w:val="48"/>
          <w:szCs w:val="36"/>
          <w:u w:val="single"/>
        </w:rPr>
      </w:pPr>
      <w:r>
        <w:rPr>
          <w:rFonts w:ascii="Bookman Old Style" w:hAnsi="Bookman Old Style" w:cs="Arial"/>
          <w:b/>
          <w:sz w:val="48"/>
          <w:szCs w:val="36"/>
          <w:u w:val="single"/>
        </w:rPr>
        <w:t xml:space="preserve">w dniu </w:t>
      </w:r>
      <w:r w:rsidR="005A237B">
        <w:rPr>
          <w:rFonts w:ascii="Bookman Old Style" w:hAnsi="Bookman Old Style" w:cs="Arial"/>
          <w:b/>
          <w:sz w:val="48"/>
          <w:szCs w:val="36"/>
          <w:u w:val="single"/>
        </w:rPr>
        <w:t>9 marca</w:t>
      </w:r>
      <w:r w:rsidR="00AC0803">
        <w:rPr>
          <w:rFonts w:ascii="Bookman Old Style" w:hAnsi="Bookman Old Style" w:cs="Arial"/>
          <w:b/>
          <w:sz w:val="48"/>
          <w:szCs w:val="36"/>
          <w:u w:val="single"/>
        </w:rPr>
        <w:t xml:space="preserve"> 2020</w:t>
      </w:r>
      <w:r>
        <w:rPr>
          <w:rFonts w:ascii="Bookman Old Style" w:hAnsi="Bookman Old Style" w:cs="Arial"/>
          <w:b/>
          <w:sz w:val="48"/>
          <w:szCs w:val="36"/>
          <w:u w:val="single"/>
        </w:rPr>
        <w:t xml:space="preserve"> r. </w:t>
      </w:r>
      <w:r>
        <w:rPr>
          <w:rFonts w:ascii="Bookman Old Style" w:hAnsi="Bookman Old Style" w:cs="Arial"/>
          <w:b/>
          <w:sz w:val="48"/>
          <w:szCs w:val="36"/>
          <w:u w:val="single"/>
        </w:rPr>
        <w:br/>
        <w:t>w siedzibie Urzędu Pracy m.s</w:t>
      </w:r>
      <w:r w:rsidR="006D2D93">
        <w:rPr>
          <w:rFonts w:ascii="Bookman Old Style" w:hAnsi="Bookman Old Style" w:cs="Arial"/>
          <w:b/>
          <w:sz w:val="48"/>
          <w:szCs w:val="36"/>
          <w:u w:val="single"/>
        </w:rPr>
        <w:t xml:space="preserve">t. Warszawy </w:t>
      </w:r>
      <w:r w:rsidR="006D2D93">
        <w:rPr>
          <w:rFonts w:ascii="Bookman Old Style" w:hAnsi="Bookman Old Style" w:cs="Arial"/>
          <w:b/>
          <w:sz w:val="48"/>
          <w:szCs w:val="36"/>
          <w:u w:val="single"/>
        </w:rPr>
        <w:br/>
        <w:t>przy ul. Grochowskiej 171B, sala nr 1</w:t>
      </w:r>
      <w:r>
        <w:rPr>
          <w:rFonts w:ascii="Bookman Old Style" w:hAnsi="Bookman Old Style" w:cs="Arial"/>
          <w:b/>
          <w:sz w:val="48"/>
          <w:szCs w:val="36"/>
          <w:u w:val="single"/>
        </w:rPr>
        <w:t>06</w:t>
      </w:r>
    </w:p>
    <w:p w:rsidR="00D35031" w:rsidRDefault="00D35031" w:rsidP="00D35031">
      <w:pPr>
        <w:jc w:val="center"/>
        <w:rPr>
          <w:rFonts w:ascii="Bookman Old Style" w:hAnsi="Bookman Old Style" w:cs="Arial"/>
          <w:b/>
          <w:sz w:val="36"/>
          <w:szCs w:val="36"/>
          <w:u w:val="single"/>
        </w:rPr>
      </w:pPr>
    </w:p>
    <w:p w:rsidR="00D35031" w:rsidRDefault="00D35031" w:rsidP="00B53D31">
      <w:pPr>
        <w:rPr>
          <w:rFonts w:ascii="Bookman Old Style" w:hAnsi="Bookman Old Style" w:cs="Arial"/>
          <w:b/>
          <w:sz w:val="36"/>
          <w:szCs w:val="36"/>
          <w:u w:val="single"/>
        </w:rPr>
      </w:pPr>
    </w:p>
    <w:p w:rsidR="00D35031" w:rsidRDefault="00D35031" w:rsidP="00D35031">
      <w:pPr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D35031" w:rsidRDefault="00D35031" w:rsidP="00D35031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rFonts w:ascii="Bookman Old Style" w:hAnsi="Bookman Old Style"/>
          <w:b/>
          <w:bCs/>
          <w:sz w:val="36"/>
          <w:szCs w:val="36"/>
        </w:rPr>
        <w:t>NA STANOWISKA:</w:t>
      </w:r>
    </w:p>
    <w:p w:rsidR="00F510DA" w:rsidRDefault="00F510DA" w:rsidP="00B53D31">
      <w:pPr>
        <w:rPr>
          <w:rFonts w:ascii="Bookman Old Style" w:hAnsi="Bookman Old Style"/>
          <w:b/>
          <w:bCs/>
          <w:sz w:val="36"/>
          <w:szCs w:val="36"/>
        </w:rPr>
      </w:pPr>
    </w:p>
    <w:p w:rsidR="00F510DA" w:rsidRDefault="00F510DA" w:rsidP="00B53D31">
      <w:pPr>
        <w:rPr>
          <w:rFonts w:ascii="Bookman Old Style" w:hAnsi="Bookman Old Style"/>
          <w:b/>
          <w:bCs/>
          <w:sz w:val="36"/>
          <w:szCs w:val="36"/>
        </w:rPr>
      </w:pPr>
    </w:p>
    <w:p w:rsidR="00D35031" w:rsidRDefault="00D35031" w:rsidP="00F510DA">
      <w:pPr>
        <w:rPr>
          <w:rFonts w:ascii="Bookman Old Style" w:hAnsi="Bookman Old Style"/>
          <w:sz w:val="16"/>
          <w:szCs w:val="16"/>
        </w:rPr>
      </w:pPr>
    </w:p>
    <w:p w:rsidR="00D35031" w:rsidRPr="00F510DA" w:rsidRDefault="00D35031" w:rsidP="00D35031">
      <w:pPr>
        <w:spacing w:line="360" w:lineRule="auto"/>
        <w:rPr>
          <w:rFonts w:ascii="Bookman Old Style" w:hAnsi="Bookman Old Style"/>
          <w:b/>
          <w:sz w:val="40"/>
          <w:szCs w:val="32"/>
          <w:u w:val="single"/>
        </w:rPr>
      </w:pPr>
      <w:r w:rsidRPr="00F510DA">
        <w:rPr>
          <w:rFonts w:ascii="Bookman Old Style" w:hAnsi="Bookman Old Style"/>
          <w:b/>
          <w:sz w:val="40"/>
          <w:szCs w:val="32"/>
          <w:u w:val="single"/>
        </w:rPr>
        <w:t>Kasjer/Sprzedawca</w:t>
      </w:r>
    </w:p>
    <w:p w:rsidR="00D35031" w:rsidRPr="00F510DA" w:rsidRDefault="00D35031" w:rsidP="00D35031">
      <w:pPr>
        <w:spacing w:line="360" w:lineRule="auto"/>
        <w:ind w:firstLine="284"/>
        <w:rPr>
          <w:rFonts w:ascii="Bookman Old Style" w:hAnsi="Bookman Old Style"/>
          <w:b/>
          <w:sz w:val="24"/>
        </w:rPr>
      </w:pPr>
      <w:r w:rsidRPr="00F510DA">
        <w:rPr>
          <w:rFonts w:ascii="Bookman Old Style" w:hAnsi="Bookman Old Style"/>
          <w:b/>
          <w:sz w:val="24"/>
        </w:rPr>
        <w:t>WYMAGANIA I DODATKOWE INFORMACJE:</w:t>
      </w:r>
    </w:p>
    <w:p w:rsidR="00D35031" w:rsidRPr="00F510DA" w:rsidRDefault="00D35031" w:rsidP="00D35031">
      <w:pPr>
        <w:numPr>
          <w:ilvl w:val="0"/>
          <w:numId w:val="2"/>
        </w:numPr>
        <w:ind w:left="568" w:hanging="284"/>
        <w:rPr>
          <w:rFonts w:ascii="Bookman Old Style" w:hAnsi="Bookman Old Style"/>
          <w:sz w:val="32"/>
          <w:szCs w:val="24"/>
        </w:rPr>
      </w:pPr>
      <w:r w:rsidRPr="00F510DA">
        <w:rPr>
          <w:rFonts w:ascii="Bookman Old Style" w:hAnsi="Bookman Old Style"/>
          <w:sz w:val="32"/>
          <w:szCs w:val="24"/>
        </w:rPr>
        <w:t xml:space="preserve">wykształcenie: min. zasadnicze zawodowe; książeczka </w:t>
      </w:r>
      <w:proofErr w:type="spellStart"/>
      <w:r w:rsidRPr="00F510DA">
        <w:rPr>
          <w:rFonts w:ascii="Bookman Old Style" w:hAnsi="Bookman Old Style"/>
          <w:sz w:val="32"/>
          <w:szCs w:val="24"/>
        </w:rPr>
        <w:t>sanitarno</w:t>
      </w:r>
      <w:proofErr w:type="spellEnd"/>
      <w:r w:rsidRPr="00F510DA">
        <w:rPr>
          <w:rFonts w:ascii="Bookman Old Style" w:hAnsi="Bookman Old Style"/>
          <w:sz w:val="32"/>
          <w:szCs w:val="24"/>
        </w:rPr>
        <w:t xml:space="preserve"> – epidemiologiczna;</w:t>
      </w:r>
    </w:p>
    <w:p w:rsidR="00D35031" w:rsidRPr="00F510DA" w:rsidRDefault="00D35031" w:rsidP="00D35031">
      <w:pPr>
        <w:numPr>
          <w:ilvl w:val="0"/>
          <w:numId w:val="2"/>
        </w:numPr>
        <w:ind w:left="568" w:hanging="284"/>
        <w:rPr>
          <w:rFonts w:ascii="Bookman Old Style" w:hAnsi="Bookman Old Style"/>
          <w:sz w:val="32"/>
          <w:szCs w:val="24"/>
        </w:rPr>
      </w:pPr>
      <w:r w:rsidRPr="00F510DA">
        <w:rPr>
          <w:rFonts w:ascii="Bookman Old Style" w:hAnsi="Bookman Old Style"/>
          <w:sz w:val="32"/>
          <w:szCs w:val="24"/>
        </w:rPr>
        <w:t xml:space="preserve">obsługa klienta, obsługa kasy fiskalnej, </w:t>
      </w:r>
      <w:proofErr w:type="spellStart"/>
      <w:r w:rsidRPr="00F510DA">
        <w:rPr>
          <w:rFonts w:ascii="Bookman Old Style" w:hAnsi="Bookman Old Style"/>
          <w:sz w:val="32"/>
          <w:szCs w:val="24"/>
        </w:rPr>
        <w:t>towarowanie</w:t>
      </w:r>
      <w:proofErr w:type="spellEnd"/>
      <w:r w:rsidRPr="00F510DA">
        <w:rPr>
          <w:rFonts w:ascii="Bookman Old Style" w:hAnsi="Bookman Old Style"/>
          <w:sz w:val="32"/>
          <w:szCs w:val="24"/>
        </w:rPr>
        <w:t xml:space="preserve"> działu, wspomaganie pracy innych działów</w:t>
      </w:r>
      <w:r w:rsidR="00D61D01">
        <w:rPr>
          <w:rFonts w:ascii="Bookman Old Style" w:hAnsi="Bookman Old Style"/>
          <w:sz w:val="32"/>
          <w:szCs w:val="24"/>
        </w:rPr>
        <w:t xml:space="preserve"> w razie potrzeby</w:t>
      </w:r>
      <w:r w:rsidRPr="00F510DA">
        <w:rPr>
          <w:rFonts w:ascii="Bookman Old Style" w:hAnsi="Bookman Old Style"/>
          <w:sz w:val="32"/>
          <w:szCs w:val="24"/>
        </w:rPr>
        <w:t>;</w:t>
      </w:r>
    </w:p>
    <w:p w:rsidR="00D35031" w:rsidRDefault="00D35031" w:rsidP="00D35031">
      <w:pPr>
        <w:numPr>
          <w:ilvl w:val="0"/>
          <w:numId w:val="2"/>
        </w:numPr>
        <w:tabs>
          <w:tab w:val="num" w:pos="567"/>
        </w:tabs>
        <w:ind w:left="720" w:hanging="436"/>
        <w:rPr>
          <w:rFonts w:ascii="Bookman Old Style" w:hAnsi="Bookman Old Style"/>
          <w:sz w:val="32"/>
          <w:szCs w:val="24"/>
        </w:rPr>
      </w:pPr>
      <w:r w:rsidRPr="00F510DA">
        <w:rPr>
          <w:rFonts w:ascii="Bookman Old Style" w:hAnsi="Bookman Old Style"/>
          <w:sz w:val="32"/>
          <w:szCs w:val="24"/>
        </w:rPr>
        <w:t>praca na ½, 5/8, ¾, 7/8 etatu;</w:t>
      </w:r>
    </w:p>
    <w:p w:rsidR="00D61D01" w:rsidRPr="00F510DA" w:rsidRDefault="00D61D01" w:rsidP="00D35031">
      <w:pPr>
        <w:numPr>
          <w:ilvl w:val="0"/>
          <w:numId w:val="2"/>
        </w:numPr>
        <w:tabs>
          <w:tab w:val="num" w:pos="567"/>
        </w:tabs>
        <w:ind w:left="720" w:hanging="436"/>
        <w:rPr>
          <w:rFonts w:ascii="Bookman Old Style" w:hAnsi="Bookman Old Style"/>
          <w:sz w:val="32"/>
          <w:szCs w:val="24"/>
        </w:rPr>
      </w:pPr>
      <w:r>
        <w:rPr>
          <w:rFonts w:ascii="Bookman Old Style" w:hAnsi="Bookman Old Style"/>
          <w:sz w:val="32"/>
          <w:szCs w:val="24"/>
        </w:rPr>
        <w:t>umowa o pracę na okres próbny</w:t>
      </w:r>
      <w:r w:rsidR="00217125">
        <w:rPr>
          <w:rFonts w:ascii="Bookman Old Style" w:hAnsi="Bookman Old Style"/>
          <w:sz w:val="32"/>
          <w:szCs w:val="24"/>
        </w:rPr>
        <w:t>;</w:t>
      </w:r>
    </w:p>
    <w:p w:rsidR="00D35031" w:rsidRPr="00F510DA" w:rsidRDefault="00D35031" w:rsidP="00D35031">
      <w:pPr>
        <w:numPr>
          <w:ilvl w:val="0"/>
          <w:numId w:val="2"/>
        </w:numPr>
        <w:tabs>
          <w:tab w:val="num" w:pos="567"/>
        </w:tabs>
        <w:ind w:left="720" w:hanging="436"/>
        <w:rPr>
          <w:rFonts w:ascii="Bookman Old Style" w:hAnsi="Bookman Old Style"/>
          <w:sz w:val="32"/>
          <w:szCs w:val="24"/>
        </w:rPr>
      </w:pPr>
      <w:r w:rsidRPr="00F510DA">
        <w:rPr>
          <w:rFonts w:ascii="Bookman Old Style" w:hAnsi="Bookman Old Style"/>
          <w:sz w:val="32"/>
          <w:szCs w:val="24"/>
        </w:rPr>
        <w:t xml:space="preserve">dwie zmiany, w godz. </w:t>
      </w:r>
      <w:r w:rsidR="00D61D01" w:rsidRPr="00D61D01">
        <w:rPr>
          <w:rFonts w:ascii="Bookman Old Style" w:hAnsi="Bookman Old Style"/>
          <w:sz w:val="32"/>
          <w:szCs w:val="24"/>
        </w:rPr>
        <w:t>7:45 – 22:15</w:t>
      </w:r>
      <w:r w:rsidR="00217125">
        <w:rPr>
          <w:rFonts w:ascii="Bookman Old Style" w:hAnsi="Bookman Old Style"/>
          <w:sz w:val="32"/>
          <w:szCs w:val="24"/>
        </w:rPr>
        <w:t>;</w:t>
      </w:r>
    </w:p>
    <w:p w:rsidR="00D35031" w:rsidRPr="00A42032" w:rsidRDefault="00D35031" w:rsidP="00A42032">
      <w:pPr>
        <w:numPr>
          <w:ilvl w:val="0"/>
          <w:numId w:val="2"/>
        </w:numPr>
        <w:tabs>
          <w:tab w:val="num" w:pos="567"/>
        </w:tabs>
        <w:ind w:left="568" w:hanging="284"/>
        <w:rPr>
          <w:rFonts w:ascii="Bookman Old Style" w:hAnsi="Bookman Old Style"/>
          <w:sz w:val="32"/>
          <w:szCs w:val="24"/>
        </w:rPr>
      </w:pPr>
      <w:r w:rsidRPr="00F510DA">
        <w:rPr>
          <w:rFonts w:ascii="Bookman Old Style" w:hAnsi="Bookman Old Style"/>
          <w:sz w:val="32"/>
          <w:szCs w:val="24"/>
        </w:rPr>
        <w:t xml:space="preserve">wynagrodzenie </w:t>
      </w:r>
      <w:r w:rsidR="00A42032" w:rsidRPr="00A42032">
        <w:rPr>
          <w:rFonts w:ascii="Bookman Old Style" w:hAnsi="Bookman Old Style"/>
          <w:sz w:val="32"/>
          <w:szCs w:val="24"/>
        </w:rPr>
        <w:t>brutto od 1</w:t>
      </w:r>
      <w:r w:rsidR="00A42032">
        <w:rPr>
          <w:rFonts w:ascii="Bookman Old Style" w:hAnsi="Bookman Old Style"/>
          <w:sz w:val="32"/>
          <w:szCs w:val="24"/>
        </w:rPr>
        <w:t>460</w:t>
      </w:r>
      <w:r w:rsidR="00A42032" w:rsidRPr="00A42032">
        <w:rPr>
          <w:rFonts w:ascii="Bookman Old Style" w:hAnsi="Bookman Old Style"/>
          <w:sz w:val="32"/>
          <w:szCs w:val="24"/>
        </w:rPr>
        <w:t xml:space="preserve"> zł (</w:t>
      </w:r>
      <w:r w:rsidR="00A42032" w:rsidRPr="00F510DA">
        <w:rPr>
          <w:rFonts w:ascii="Bookman Old Style" w:hAnsi="Bookman Old Style"/>
          <w:sz w:val="32"/>
          <w:szCs w:val="24"/>
        </w:rPr>
        <w:t>½</w:t>
      </w:r>
      <w:r w:rsidR="00A42032">
        <w:rPr>
          <w:rFonts w:ascii="Bookman Old Style" w:hAnsi="Bookman Old Style"/>
          <w:sz w:val="32"/>
          <w:szCs w:val="24"/>
        </w:rPr>
        <w:t xml:space="preserve"> etatu), od 1825</w:t>
      </w:r>
      <w:r w:rsidR="00A42032" w:rsidRPr="00A42032">
        <w:rPr>
          <w:rFonts w:ascii="Bookman Old Style" w:hAnsi="Bookman Old Style"/>
          <w:sz w:val="32"/>
          <w:szCs w:val="24"/>
        </w:rPr>
        <w:t xml:space="preserve"> zł (5/8 etatu), od 2</w:t>
      </w:r>
      <w:r w:rsidR="00A42032">
        <w:rPr>
          <w:rFonts w:ascii="Bookman Old Style" w:hAnsi="Bookman Old Style"/>
          <w:sz w:val="32"/>
          <w:szCs w:val="24"/>
        </w:rPr>
        <w:t>190</w:t>
      </w:r>
      <w:r w:rsidR="00A42032" w:rsidRPr="00A42032">
        <w:rPr>
          <w:rFonts w:ascii="Bookman Old Style" w:hAnsi="Bookman Old Style"/>
          <w:sz w:val="32"/>
          <w:szCs w:val="24"/>
        </w:rPr>
        <w:t xml:space="preserve"> zł (</w:t>
      </w:r>
      <w:r w:rsidR="00A42032" w:rsidRPr="00F510DA">
        <w:rPr>
          <w:rFonts w:ascii="Bookman Old Style" w:hAnsi="Bookman Old Style"/>
          <w:sz w:val="32"/>
          <w:szCs w:val="24"/>
        </w:rPr>
        <w:t>¾</w:t>
      </w:r>
      <w:r w:rsidR="00A42032">
        <w:rPr>
          <w:rFonts w:ascii="Bookman Old Style" w:hAnsi="Bookman Old Style"/>
          <w:sz w:val="32"/>
          <w:szCs w:val="24"/>
        </w:rPr>
        <w:t xml:space="preserve"> </w:t>
      </w:r>
      <w:r w:rsidR="00A42032" w:rsidRPr="00A42032">
        <w:rPr>
          <w:rFonts w:ascii="Bookman Old Style" w:hAnsi="Bookman Old Style"/>
          <w:sz w:val="32"/>
          <w:szCs w:val="24"/>
        </w:rPr>
        <w:t xml:space="preserve">etatu), </w:t>
      </w:r>
      <w:r w:rsidR="00A42032">
        <w:rPr>
          <w:rFonts w:ascii="Bookman Old Style" w:hAnsi="Bookman Old Style"/>
          <w:sz w:val="32"/>
          <w:szCs w:val="24"/>
        </w:rPr>
        <w:br/>
      </w:r>
      <w:r w:rsidR="00A42032" w:rsidRPr="00A42032">
        <w:rPr>
          <w:rFonts w:ascii="Bookman Old Style" w:hAnsi="Bookman Old Style"/>
          <w:sz w:val="32"/>
          <w:szCs w:val="24"/>
        </w:rPr>
        <w:t>od 2</w:t>
      </w:r>
      <w:r w:rsidR="00A42032">
        <w:rPr>
          <w:rFonts w:ascii="Bookman Old Style" w:hAnsi="Bookman Old Style"/>
          <w:sz w:val="32"/>
          <w:szCs w:val="24"/>
        </w:rPr>
        <w:t>555</w:t>
      </w:r>
      <w:r w:rsidR="00A42032" w:rsidRPr="00A42032">
        <w:rPr>
          <w:rFonts w:ascii="Bookman Old Style" w:hAnsi="Bookman Old Style"/>
          <w:sz w:val="32"/>
          <w:szCs w:val="24"/>
        </w:rPr>
        <w:t xml:space="preserve"> zł (7/8 etatu)</w:t>
      </w:r>
      <w:r w:rsidR="00A42032">
        <w:rPr>
          <w:rFonts w:ascii="Bookman Old Style" w:hAnsi="Bookman Old Style"/>
          <w:sz w:val="32"/>
          <w:szCs w:val="24"/>
        </w:rPr>
        <w:t xml:space="preserve"> </w:t>
      </w:r>
      <w:r w:rsidR="00A42032" w:rsidRPr="00A42032">
        <w:rPr>
          <w:rFonts w:ascii="Bookman Old Style" w:hAnsi="Bookman Old Style"/>
          <w:sz w:val="32"/>
          <w:szCs w:val="24"/>
        </w:rPr>
        <w:t>+ premia miesięczna 215 zł (uzależniona od wyników);</w:t>
      </w:r>
    </w:p>
    <w:p w:rsidR="00D35031" w:rsidRPr="00F510DA" w:rsidRDefault="00D35031" w:rsidP="00D35031">
      <w:pPr>
        <w:numPr>
          <w:ilvl w:val="0"/>
          <w:numId w:val="2"/>
        </w:numPr>
        <w:tabs>
          <w:tab w:val="num" w:pos="567"/>
        </w:tabs>
        <w:ind w:left="568" w:hanging="284"/>
        <w:rPr>
          <w:rFonts w:ascii="Bookman Old Style" w:hAnsi="Bookman Old Style"/>
          <w:sz w:val="32"/>
          <w:szCs w:val="24"/>
        </w:rPr>
      </w:pPr>
      <w:r w:rsidRPr="00F510DA">
        <w:rPr>
          <w:rFonts w:ascii="Bookman Old Style" w:hAnsi="Bookman Old Style"/>
          <w:sz w:val="32"/>
          <w:szCs w:val="24"/>
        </w:rPr>
        <w:t>miejsce wykonywania pracy</w:t>
      </w:r>
      <w:r w:rsidR="00D50603">
        <w:rPr>
          <w:rFonts w:ascii="Bookman Old Style" w:hAnsi="Bookman Old Style"/>
          <w:sz w:val="32"/>
          <w:szCs w:val="24"/>
        </w:rPr>
        <w:t>:</w:t>
      </w:r>
      <w:r w:rsidRPr="00F510DA">
        <w:rPr>
          <w:rFonts w:ascii="Bookman Old Style" w:hAnsi="Bookman Old Style"/>
          <w:sz w:val="32"/>
          <w:szCs w:val="24"/>
        </w:rPr>
        <w:t xml:space="preserve"> ul. Bonifacego 70, ul. Mołdawska 7a., ul. Rzeczypospolitej 17</w:t>
      </w:r>
      <w:r w:rsidR="00746651">
        <w:rPr>
          <w:rFonts w:ascii="Bookman Old Style" w:hAnsi="Bookman Old Style"/>
          <w:sz w:val="32"/>
          <w:szCs w:val="24"/>
        </w:rPr>
        <w:t>.</w:t>
      </w:r>
      <w:bookmarkStart w:id="0" w:name="_GoBack"/>
      <w:bookmarkEnd w:id="0"/>
    </w:p>
    <w:p w:rsidR="00F510DA" w:rsidRPr="00F510DA" w:rsidRDefault="00F510DA" w:rsidP="00D35031">
      <w:pPr>
        <w:spacing w:line="360" w:lineRule="auto"/>
        <w:rPr>
          <w:rFonts w:ascii="Bookman Old Style" w:hAnsi="Bookman Old Style"/>
          <w:b/>
          <w:sz w:val="40"/>
          <w:szCs w:val="32"/>
          <w:u w:val="single"/>
        </w:rPr>
      </w:pPr>
    </w:p>
    <w:p w:rsidR="00D35031" w:rsidRPr="00F510DA" w:rsidRDefault="00D35031" w:rsidP="00D35031">
      <w:pPr>
        <w:spacing w:line="360" w:lineRule="auto"/>
        <w:rPr>
          <w:rFonts w:ascii="Bookman Old Style" w:hAnsi="Bookman Old Style"/>
          <w:b/>
          <w:sz w:val="40"/>
          <w:szCs w:val="32"/>
          <w:u w:val="single"/>
        </w:rPr>
      </w:pPr>
      <w:r w:rsidRPr="00F510DA">
        <w:rPr>
          <w:rFonts w:ascii="Bookman Old Style" w:hAnsi="Bookman Old Style"/>
          <w:b/>
          <w:sz w:val="40"/>
          <w:szCs w:val="32"/>
          <w:u w:val="single"/>
        </w:rPr>
        <w:t>Magazynier</w:t>
      </w:r>
    </w:p>
    <w:p w:rsidR="00D35031" w:rsidRPr="00F510DA" w:rsidRDefault="00D35031" w:rsidP="00D35031">
      <w:pPr>
        <w:spacing w:line="360" w:lineRule="auto"/>
        <w:ind w:firstLine="284"/>
        <w:rPr>
          <w:rFonts w:ascii="Bookman Old Style" w:hAnsi="Bookman Old Style"/>
          <w:b/>
          <w:sz w:val="24"/>
        </w:rPr>
      </w:pPr>
      <w:r w:rsidRPr="00F510DA">
        <w:rPr>
          <w:rFonts w:ascii="Bookman Old Style" w:hAnsi="Bookman Old Style"/>
          <w:b/>
          <w:sz w:val="24"/>
        </w:rPr>
        <w:t>WYMAGANIA I DODATKOWE INFORMACJE:</w:t>
      </w:r>
    </w:p>
    <w:p w:rsidR="00D35031" w:rsidRPr="00F510DA" w:rsidRDefault="00D35031" w:rsidP="00FC727F">
      <w:pPr>
        <w:numPr>
          <w:ilvl w:val="0"/>
          <w:numId w:val="2"/>
        </w:numPr>
        <w:ind w:left="568" w:hanging="284"/>
        <w:rPr>
          <w:rFonts w:ascii="Bookman Old Style" w:hAnsi="Bookman Old Style"/>
          <w:sz w:val="32"/>
          <w:szCs w:val="24"/>
        </w:rPr>
      </w:pPr>
      <w:r w:rsidRPr="00F510DA">
        <w:rPr>
          <w:rFonts w:ascii="Bookman Old Style" w:hAnsi="Bookman Old Style"/>
          <w:sz w:val="32"/>
          <w:szCs w:val="24"/>
        </w:rPr>
        <w:t xml:space="preserve">wykształcenie: min. zasadnicze zawodowe; </w:t>
      </w:r>
    </w:p>
    <w:p w:rsidR="00FC727F" w:rsidRDefault="00FC727F" w:rsidP="00FC727F">
      <w:pPr>
        <w:numPr>
          <w:ilvl w:val="0"/>
          <w:numId w:val="2"/>
        </w:numPr>
        <w:ind w:left="568" w:hanging="284"/>
        <w:rPr>
          <w:rFonts w:ascii="Bookman Old Style" w:hAnsi="Bookman Old Style"/>
          <w:sz w:val="32"/>
          <w:szCs w:val="24"/>
        </w:rPr>
      </w:pPr>
      <w:r w:rsidRPr="00FC727F">
        <w:rPr>
          <w:rFonts w:ascii="Bookman Old Style" w:hAnsi="Bookman Old Style"/>
          <w:sz w:val="32"/>
          <w:szCs w:val="24"/>
        </w:rPr>
        <w:t xml:space="preserve">obsługa wózka widłowego </w:t>
      </w:r>
      <w:r w:rsidR="005A237B">
        <w:rPr>
          <w:rFonts w:ascii="Bookman Old Style" w:hAnsi="Bookman Old Style"/>
          <w:sz w:val="32"/>
          <w:szCs w:val="24"/>
        </w:rPr>
        <w:t xml:space="preserve">– </w:t>
      </w:r>
      <w:r w:rsidR="005A237B" w:rsidRPr="005A237B">
        <w:rPr>
          <w:rFonts w:ascii="Bookman Old Style" w:hAnsi="Bookman Old Style"/>
          <w:sz w:val="32"/>
          <w:szCs w:val="24"/>
          <w:u w:val="single"/>
        </w:rPr>
        <w:t xml:space="preserve">uprawnienia </w:t>
      </w:r>
      <w:r w:rsidRPr="005A237B">
        <w:rPr>
          <w:rFonts w:ascii="Bookman Old Style" w:hAnsi="Bookman Old Style"/>
          <w:sz w:val="32"/>
          <w:szCs w:val="24"/>
          <w:u w:val="single"/>
        </w:rPr>
        <w:t>UDT</w:t>
      </w:r>
      <w:r w:rsidR="00217125">
        <w:rPr>
          <w:rFonts w:ascii="Bookman Old Style" w:hAnsi="Bookman Old Style"/>
          <w:sz w:val="32"/>
          <w:szCs w:val="24"/>
        </w:rPr>
        <w:t>;</w:t>
      </w:r>
    </w:p>
    <w:p w:rsidR="00FC727F" w:rsidRPr="00F510DA" w:rsidRDefault="00FC727F" w:rsidP="00FC727F">
      <w:pPr>
        <w:numPr>
          <w:ilvl w:val="0"/>
          <w:numId w:val="2"/>
        </w:numPr>
        <w:ind w:left="568" w:hanging="284"/>
        <w:rPr>
          <w:rFonts w:ascii="Bookman Old Style" w:hAnsi="Bookman Old Style"/>
          <w:sz w:val="32"/>
          <w:szCs w:val="24"/>
        </w:rPr>
      </w:pPr>
      <w:r w:rsidRPr="00FC727F">
        <w:rPr>
          <w:rFonts w:ascii="Bookman Old Style" w:hAnsi="Bookman Old Style"/>
          <w:sz w:val="32"/>
          <w:szCs w:val="24"/>
        </w:rPr>
        <w:t>przyjmowanie towarów od dostawców, kontrola dostaw pod względem ilościowym i jakościowym, prowadzenie dokumentacji dostaw, zapobieganie powstawaniu strat</w:t>
      </w:r>
      <w:r w:rsidR="00217125">
        <w:rPr>
          <w:rFonts w:ascii="Bookman Old Style" w:hAnsi="Bookman Old Style"/>
          <w:sz w:val="32"/>
          <w:szCs w:val="24"/>
        </w:rPr>
        <w:t>;</w:t>
      </w:r>
    </w:p>
    <w:p w:rsidR="00D35031" w:rsidRDefault="00D35031" w:rsidP="00FC727F">
      <w:pPr>
        <w:numPr>
          <w:ilvl w:val="0"/>
          <w:numId w:val="2"/>
        </w:numPr>
        <w:ind w:left="568" w:hanging="284"/>
        <w:rPr>
          <w:rFonts w:ascii="Bookman Old Style" w:hAnsi="Bookman Old Style"/>
          <w:sz w:val="32"/>
          <w:szCs w:val="24"/>
        </w:rPr>
      </w:pPr>
      <w:r w:rsidRPr="00F510DA">
        <w:rPr>
          <w:rFonts w:ascii="Bookman Old Style" w:hAnsi="Bookman Old Style"/>
          <w:sz w:val="32"/>
          <w:szCs w:val="24"/>
        </w:rPr>
        <w:t>pełny etat;</w:t>
      </w:r>
    </w:p>
    <w:p w:rsidR="00217125" w:rsidRPr="00F510DA" w:rsidRDefault="00217125" w:rsidP="00FC727F">
      <w:pPr>
        <w:numPr>
          <w:ilvl w:val="0"/>
          <w:numId w:val="2"/>
        </w:numPr>
        <w:ind w:left="568" w:hanging="284"/>
        <w:rPr>
          <w:rFonts w:ascii="Bookman Old Style" w:hAnsi="Bookman Old Style"/>
          <w:sz w:val="32"/>
          <w:szCs w:val="24"/>
        </w:rPr>
      </w:pPr>
      <w:r>
        <w:rPr>
          <w:rFonts w:ascii="Bookman Old Style" w:hAnsi="Bookman Old Style"/>
          <w:sz w:val="32"/>
          <w:szCs w:val="24"/>
        </w:rPr>
        <w:t>umowa o pracę na okres próbny;</w:t>
      </w:r>
    </w:p>
    <w:p w:rsidR="00D35031" w:rsidRPr="00F510DA" w:rsidRDefault="00CC7E98" w:rsidP="00FC727F">
      <w:pPr>
        <w:numPr>
          <w:ilvl w:val="0"/>
          <w:numId w:val="2"/>
        </w:numPr>
        <w:tabs>
          <w:tab w:val="num" w:pos="567"/>
        </w:tabs>
        <w:ind w:left="720" w:hanging="436"/>
        <w:rPr>
          <w:rFonts w:ascii="Bookman Old Style" w:hAnsi="Bookman Old Style"/>
          <w:sz w:val="32"/>
          <w:szCs w:val="24"/>
        </w:rPr>
      </w:pPr>
      <w:r w:rsidRPr="00F510DA">
        <w:rPr>
          <w:rFonts w:ascii="Bookman Old Style" w:hAnsi="Bookman Old Style"/>
          <w:sz w:val="32"/>
          <w:szCs w:val="24"/>
        </w:rPr>
        <w:t>dwie zmiany, w godz. 6.00-14</w:t>
      </w:r>
      <w:r w:rsidR="00D35031" w:rsidRPr="00F510DA">
        <w:rPr>
          <w:rFonts w:ascii="Bookman Old Style" w:hAnsi="Bookman Old Style"/>
          <w:sz w:val="32"/>
          <w:szCs w:val="24"/>
        </w:rPr>
        <w:t>.00, 14.00-22.00;</w:t>
      </w:r>
    </w:p>
    <w:p w:rsidR="0008227B" w:rsidRPr="00F510DA" w:rsidRDefault="00D35031" w:rsidP="00FC727F">
      <w:pPr>
        <w:numPr>
          <w:ilvl w:val="0"/>
          <w:numId w:val="2"/>
        </w:numPr>
        <w:tabs>
          <w:tab w:val="num" w:pos="567"/>
        </w:tabs>
        <w:ind w:left="568" w:hanging="284"/>
        <w:rPr>
          <w:rFonts w:ascii="Bookman Old Style" w:hAnsi="Bookman Old Style"/>
          <w:sz w:val="32"/>
          <w:szCs w:val="24"/>
        </w:rPr>
      </w:pPr>
      <w:r w:rsidRPr="00F510DA">
        <w:rPr>
          <w:rFonts w:ascii="Bookman Old Style" w:hAnsi="Bookman Old Style"/>
          <w:sz w:val="32"/>
          <w:szCs w:val="24"/>
        </w:rPr>
        <w:t>wynagrodzenie</w:t>
      </w:r>
      <w:r w:rsidR="00217125">
        <w:rPr>
          <w:rFonts w:ascii="Bookman Old Style" w:hAnsi="Bookman Old Style"/>
          <w:sz w:val="32"/>
          <w:szCs w:val="24"/>
        </w:rPr>
        <w:t>:</w:t>
      </w:r>
      <w:r w:rsidRPr="00F510DA">
        <w:rPr>
          <w:rFonts w:ascii="Bookman Old Style" w:hAnsi="Bookman Old Style"/>
          <w:sz w:val="32"/>
          <w:szCs w:val="24"/>
        </w:rPr>
        <w:t xml:space="preserve"> </w:t>
      </w:r>
      <w:r w:rsidR="00581223">
        <w:rPr>
          <w:rFonts w:ascii="Bookman Old Style" w:hAnsi="Bookman Old Style"/>
          <w:sz w:val="32"/>
          <w:szCs w:val="24"/>
        </w:rPr>
        <w:t xml:space="preserve">od </w:t>
      </w:r>
      <w:r w:rsidR="00225263">
        <w:rPr>
          <w:rFonts w:ascii="Bookman Old Style" w:hAnsi="Bookman Old Style"/>
          <w:sz w:val="32"/>
          <w:szCs w:val="24"/>
        </w:rPr>
        <w:t>2750 zł brutto + premia miesięczna</w:t>
      </w:r>
      <w:r w:rsidR="00225263" w:rsidRPr="00D61D01">
        <w:rPr>
          <w:rFonts w:ascii="Bookman Old Style" w:hAnsi="Bookman Old Style"/>
          <w:sz w:val="32"/>
          <w:szCs w:val="24"/>
        </w:rPr>
        <w:t xml:space="preserve"> 215 </w:t>
      </w:r>
      <w:r w:rsidR="00225263">
        <w:rPr>
          <w:rFonts w:ascii="Bookman Old Style" w:hAnsi="Bookman Old Style"/>
          <w:sz w:val="32"/>
          <w:szCs w:val="24"/>
        </w:rPr>
        <w:t>zł</w:t>
      </w:r>
      <w:r w:rsidR="00225263" w:rsidRPr="00D61D01">
        <w:rPr>
          <w:rFonts w:ascii="Bookman Old Style" w:hAnsi="Bookman Old Style"/>
          <w:sz w:val="32"/>
          <w:szCs w:val="24"/>
        </w:rPr>
        <w:t xml:space="preserve"> (</w:t>
      </w:r>
      <w:r w:rsidR="00225263">
        <w:rPr>
          <w:rFonts w:ascii="Bookman Old Style" w:hAnsi="Bookman Old Style"/>
          <w:sz w:val="32"/>
          <w:szCs w:val="24"/>
        </w:rPr>
        <w:t>uzależniona od wyników</w:t>
      </w:r>
      <w:r w:rsidR="00225263" w:rsidRPr="00D61D01">
        <w:rPr>
          <w:rFonts w:ascii="Bookman Old Style" w:hAnsi="Bookman Old Style"/>
          <w:sz w:val="32"/>
          <w:szCs w:val="24"/>
        </w:rPr>
        <w:t>)</w:t>
      </w:r>
      <w:r w:rsidRPr="00F510DA">
        <w:rPr>
          <w:rFonts w:ascii="Bookman Old Style" w:hAnsi="Bookman Old Style"/>
          <w:sz w:val="32"/>
          <w:szCs w:val="24"/>
        </w:rPr>
        <w:t xml:space="preserve"> </w:t>
      </w:r>
    </w:p>
    <w:p w:rsidR="00D35031" w:rsidRPr="00F510DA" w:rsidRDefault="00D35031" w:rsidP="00FC727F">
      <w:pPr>
        <w:numPr>
          <w:ilvl w:val="0"/>
          <w:numId w:val="2"/>
        </w:numPr>
        <w:tabs>
          <w:tab w:val="num" w:pos="567"/>
        </w:tabs>
        <w:ind w:left="568" w:hanging="284"/>
        <w:rPr>
          <w:rFonts w:ascii="Bookman Old Style" w:hAnsi="Bookman Old Style"/>
          <w:sz w:val="32"/>
          <w:szCs w:val="24"/>
        </w:rPr>
      </w:pPr>
      <w:r w:rsidRPr="00F510DA">
        <w:rPr>
          <w:rFonts w:ascii="Bookman Old Style" w:hAnsi="Bookman Old Style"/>
          <w:sz w:val="32"/>
          <w:szCs w:val="24"/>
        </w:rPr>
        <w:t>miejsce wykonywania pracy</w:t>
      </w:r>
      <w:r w:rsidR="00D50603">
        <w:rPr>
          <w:rFonts w:ascii="Bookman Old Style" w:hAnsi="Bookman Old Style"/>
          <w:sz w:val="32"/>
          <w:szCs w:val="24"/>
        </w:rPr>
        <w:t>:</w:t>
      </w:r>
      <w:r w:rsidRPr="00F510DA">
        <w:rPr>
          <w:rFonts w:ascii="Bookman Old Style" w:hAnsi="Bookman Old Style"/>
          <w:sz w:val="32"/>
          <w:szCs w:val="24"/>
        </w:rPr>
        <w:t xml:space="preserve"> ul. Bo</w:t>
      </w:r>
      <w:r w:rsidR="006D2D93">
        <w:rPr>
          <w:rFonts w:ascii="Bookman Old Style" w:hAnsi="Bookman Old Style"/>
          <w:sz w:val="32"/>
          <w:szCs w:val="24"/>
        </w:rPr>
        <w:t>nifacego 70, ul. Mołdawska 7a.</w:t>
      </w:r>
    </w:p>
    <w:p w:rsidR="00D35031" w:rsidRDefault="00D35031" w:rsidP="00D35031">
      <w:pPr>
        <w:rPr>
          <w:rFonts w:ascii="Bookman Old Style" w:hAnsi="Bookman Old Style"/>
          <w:sz w:val="24"/>
          <w:szCs w:val="24"/>
        </w:rPr>
      </w:pPr>
    </w:p>
    <w:p w:rsidR="00F510DA" w:rsidRDefault="00F510DA" w:rsidP="00D35031">
      <w:pPr>
        <w:rPr>
          <w:rFonts w:ascii="Bookman Old Style" w:hAnsi="Bookman Old Style"/>
          <w:sz w:val="24"/>
          <w:szCs w:val="24"/>
        </w:rPr>
      </w:pPr>
    </w:p>
    <w:p w:rsidR="00F510DA" w:rsidRDefault="00F510DA" w:rsidP="00D35031">
      <w:pPr>
        <w:rPr>
          <w:rFonts w:ascii="Bookman Old Style" w:hAnsi="Bookman Old Style"/>
          <w:sz w:val="24"/>
          <w:szCs w:val="24"/>
        </w:rPr>
      </w:pPr>
    </w:p>
    <w:p w:rsidR="00F510DA" w:rsidRDefault="00F510DA" w:rsidP="00D35031">
      <w:pPr>
        <w:rPr>
          <w:rFonts w:ascii="Bookman Old Style" w:hAnsi="Bookman Old Style"/>
          <w:sz w:val="24"/>
          <w:szCs w:val="24"/>
        </w:rPr>
      </w:pPr>
    </w:p>
    <w:p w:rsidR="00D35031" w:rsidRDefault="00D35031" w:rsidP="00B53D31">
      <w:pPr>
        <w:jc w:val="center"/>
        <w:rPr>
          <w:rFonts w:ascii="Bookman Old Style" w:hAnsi="Bookman Old Style"/>
          <w:sz w:val="24"/>
          <w:szCs w:val="24"/>
        </w:rPr>
      </w:pPr>
    </w:p>
    <w:p w:rsidR="00D35031" w:rsidRDefault="00D35031" w:rsidP="00B53D31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Wszystkie osoby zainteresowane prosimy o zgłaszanie się do pośredników pracy w placówce Urzędu </w:t>
      </w:r>
      <w:r>
        <w:rPr>
          <w:rFonts w:ascii="Bookman Old Style" w:hAnsi="Bookman Old Style"/>
          <w:b/>
          <w:color w:val="FF0000"/>
          <w:sz w:val="28"/>
          <w:szCs w:val="28"/>
        </w:rPr>
        <w:br/>
        <w:t>przy ul. Ciołka 10a w pokojach nr 202, 203, 204</w:t>
      </w:r>
      <w:r w:rsidR="004F2994">
        <w:rPr>
          <w:rFonts w:ascii="Bookman Old Style" w:hAnsi="Bookman Old Style"/>
          <w:b/>
          <w:color w:val="FF0000"/>
          <w:sz w:val="28"/>
          <w:szCs w:val="28"/>
        </w:rPr>
        <w:t xml:space="preserve">, </w:t>
      </w:r>
      <w:r>
        <w:rPr>
          <w:rFonts w:ascii="Bookman Old Style" w:hAnsi="Bookman Old Style"/>
          <w:b/>
          <w:color w:val="FF0000"/>
          <w:sz w:val="28"/>
          <w:szCs w:val="28"/>
        </w:rPr>
        <w:t>213, 215, 216, 217,</w:t>
      </w:r>
      <w:r w:rsidR="004F2994">
        <w:rPr>
          <w:rFonts w:ascii="Bookman Old Style" w:hAnsi="Bookman Old Style"/>
          <w:b/>
          <w:color w:val="FF0000"/>
          <w:sz w:val="28"/>
          <w:szCs w:val="28"/>
        </w:rPr>
        <w:t xml:space="preserve"> 218,</w:t>
      </w:r>
      <w:r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FF0000"/>
          <w:sz w:val="28"/>
          <w:szCs w:val="28"/>
        </w:rPr>
        <w:br/>
        <w:t>w siedzibie Urzędu przy ul. Grochowskiej 17</w:t>
      </w:r>
      <w:r w:rsidR="00E12751">
        <w:rPr>
          <w:rFonts w:ascii="Bookman Old Style" w:hAnsi="Bookman Old Style"/>
          <w:b/>
          <w:color w:val="FF0000"/>
          <w:sz w:val="28"/>
          <w:szCs w:val="28"/>
        </w:rPr>
        <w:t>1b na stanowiskach: 2-12, 14-17.</w:t>
      </w:r>
    </w:p>
    <w:sectPr w:rsidR="00D35031" w:rsidSect="003A5D5E">
      <w:pgSz w:w="16840" w:h="23814" w:code="8"/>
      <w:pgMar w:top="899" w:right="794" w:bottom="5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0CA1"/>
    <w:multiLevelType w:val="hybridMultilevel"/>
    <w:tmpl w:val="5B94B976"/>
    <w:lvl w:ilvl="0" w:tplc="9F3EBD0E">
      <w:start w:val="1"/>
      <w:numFmt w:val="bullet"/>
      <w:lvlText w:val=""/>
      <w:lvlJc w:val="left"/>
      <w:pPr>
        <w:tabs>
          <w:tab w:val="num" w:pos="720"/>
        </w:tabs>
        <w:ind w:left="567" w:hanging="283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91"/>
    <w:rsid w:val="0002756A"/>
    <w:rsid w:val="0008227B"/>
    <w:rsid w:val="00094981"/>
    <w:rsid w:val="000A2C54"/>
    <w:rsid w:val="001838A4"/>
    <w:rsid w:val="00217125"/>
    <w:rsid w:val="00225263"/>
    <w:rsid w:val="003B091B"/>
    <w:rsid w:val="003D6ED9"/>
    <w:rsid w:val="00453073"/>
    <w:rsid w:val="004533A8"/>
    <w:rsid w:val="00485704"/>
    <w:rsid w:val="004A4D64"/>
    <w:rsid w:val="004F1979"/>
    <w:rsid w:val="004F2994"/>
    <w:rsid w:val="00581223"/>
    <w:rsid w:val="005A237B"/>
    <w:rsid w:val="00620F9B"/>
    <w:rsid w:val="0066033B"/>
    <w:rsid w:val="006D2D93"/>
    <w:rsid w:val="006D3B0B"/>
    <w:rsid w:val="007233A6"/>
    <w:rsid w:val="00746651"/>
    <w:rsid w:val="00786EF8"/>
    <w:rsid w:val="008901C3"/>
    <w:rsid w:val="008F7AE1"/>
    <w:rsid w:val="0092620D"/>
    <w:rsid w:val="00941A68"/>
    <w:rsid w:val="00985891"/>
    <w:rsid w:val="009E5D3F"/>
    <w:rsid w:val="00A42032"/>
    <w:rsid w:val="00AC0803"/>
    <w:rsid w:val="00AE2B41"/>
    <w:rsid w:val="00B06ECD"/>
    <w:rsid w:val="00B53D31"/>
    <w:rsid w:val="00B95203"/>
    <w:rsid w:val="00C01966"/>
    <w:rsid w:val="00C22CDB"/>
    <w:rsid w:val="00CC7E98"/>
    <w:rsid w:val="00D35031"/>
    <w:rsid w:val="00D50603"/>
    <w:rsid w:val="00D61D01"/>
    <w:rsid w:val="00E0306D"/>
    <w:rsid w:val="00E12751"/>
    <w:rsid w:val="00EA21A0"/>
    <w:rsid w:val="00ED50CF"/>
    <w:rsid w:val="00F510DA"/>
    <w:rsid w:val="00F92386"/>
    <w:rsid w:val="00FA0193"/>
    <w:rsid w:val="00F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858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58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858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58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Żach-Grzyb</dc:creator>
  <cp:lastModifiedBy>Krzysztof Mokrosiński</cp:lastModifiedBy>
  <cp:revision>27</cp:revision>
  <cp:lastPrinted>2019-09-05T11:15:00Z</cp:lastPrinted>
  <dcterms:created xsi:type="dcterms:W3CDTF">2019-03-26T13:26:00Z</dcterms:created>
  <dcterms:modified xsi:type="dcterms:W3CDTF">2020-02-18T11:37:00Z</dcterms:modified>
</cp:coreProperties>
</file>