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09" w:tblpY="-425"/>
        <w:tblW w:w="10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282"/>
        <w:gridCol w:w="1401"/>
        <w:gridCol w:w="408"/>
        <w:gridCol w:w="85"/>
        <w:gridCol w:w="479"/>
        <w:gridCol w:w="643"/>
        <w:gridCol w:w="787"/>
        <w:gridCol w:w="262"/>
        <w:gridCol w:w="1159"/>
        <w:gridCol w:w="462"/>
        <w:gridCol w:w="268"/>
        <w:gridCol w:w="112"/>
        <w:gridCol w:w="165"/>
        <w:gridCol w:w="722"/>
        <w:gridCol w:w="1595"/>
        <w:gridCol w:w="8"/>
      </w:tblGrid>
      <w:tr w:rsidR="00CD7AAC" w:rsidRPr="0018782D" w14:paraId="234DE3EF" w14:textId="77777777" w:rsidTr="00753F0A">
        <w:trPr>
          <w:trHeight w:val="357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651C9" w14:textId="2E59B9F6" w:rsidR="00CD7AAC" w:rsidRPr="00704681" w:rsidRDefault="00CD7AAC" w:rsidP="00CD7AA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46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Załącznik nr </w:t>
            </w:r>
            <w:r w:rsidR="0051446B" w:rsidRPr="007046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do wniosku</w:t>
            </w:r>
            <w:r w:rsidR="00077746" w:rsidRPr="007046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KFS</w:t>
            </w:r>
          </w:p>
          <w:p w14:paraId="25E19896" w14:textId="77777777" w:rsidR="008F76F1" w:rsidRPr="00CD7AAC" w:rsidRDefault="008F76F1" w:rsidP="00CD7AA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34DA99A2" w14:textId="49923EF0" w:rsidR="00CD7AAC" w:rsidRDefault="00CD7AAC" w:rsidP="00CD7AAC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</w:t>
            </w:r>
          </w:p>
          <w:p w14:paraId="20E243C0" w14:textId="683BED08" w:rsidR="00CD7AAC" w:rsidRPr="0018782D" w:rsidRDefault="00CD7AAC" w:rsidP="00CD7AAC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 w:rsidRPr="0018782D">
              <w:rPr>
                <w:rFonts w:ascii="Arial" w:hAnsi="Arial" w:cs="Arial"/>
                <w:color w:val="000000"/>
                <w:sz w:val="18"/>
              </w:rPr>
              <w:t xml:space="preserve">pieczęć </w:t>
            </w:r>
            <w:r>
              <w:rPr>
                <w:rFonts w:ascii="Arial" w:hAnsi="Arial" w:cs="Arial"/>
                <w:color w:val="000000"/>
                <w:sz w:val="18"/>
              </w:rPr>
              <w:t>lub dane instytucji szkolącej/</w:t>
            </w:r>
            <w:r w:rsidR="00C1679B">
              <w:rPr>
                <w:rFonts w:ascii="Arial" w:hAnsi="Arial" w:cs="Arial"/>
                <w:color w:val="000000"/>
                <w:sz w:val="18"/>
              </w:rPr>
              <w:t>potwi</w:t>
            </w:r>
            <w:r>
              <w:rPr>
                <w:rFonts w:ascii="Arial" w:hAnsi="Arial" w:cs="Arial"/>
                <w:color w:val="000000"/>
                <w:sz w:val="18"/>
              </w:rPr>
              <w:t>e</w:t>
            </w:r>
            <w:r w:rsidR="00C1679B">
              <w:rPr>
                <w:rFonts w:ascii="Arial" w:hAnsi="Arial" w:cs="Arial"/>
                <w:color w:val="000000"/>
                <w:sz w:val="18"/>
              </w:rPr>
              <w:t>rdza</w:t>
            </w:r>
            <w:r>
              <w:rPr>
                <w:rFonts w:ascii="Arial" w:hAnsi="Arial" w:cs="Arial"/>
                <w:color w:val="000000"/>
                <w:sz w:val="18"/>
              </w:rPr>
              <w:t>j</w:t>
            </w:r>
            <w:r w:rsidR="00C1679B">
              <w:rPr>
                <w:rFonts w:ascii="Arial" w:hAnsi="Arial" w:cs="Arial"/>
                <w:color w:val="000000"/>
                <w:sz w:val="18"/>
              </w:rPr>
              <w:t>ącej</w:t>
            </w:r>
            <w:r>
              <w:rPr>
                <w:rFonts w:ascii="Arial" w:hAnsi="Arial" w:cs="Arial"/>
                <w:color w:val="000000"/>
                <w:sz w:val="18"/>
              </w:rPr>
              <w:t>/wyższej szkoły</w:t>
            </w:r>
          </w:p>
        </w:tc>
      </w:tr>
      <w:tr w:rsidR="00CD7AAC" w:rsidRPr="0018782D" w14:paraId="0C940210" w14:textId="77777777" w:rsidTr="00753F0A">
        <w:trPr>
          <w:trHeight w:val="6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4A5A8" w14:textId="5EA8AD0C" w:rsidR="00CD7AAC" w:rsidRPr="00A86283" w:rsidRDefault="0051446B" w:rsidP="00C1679B">
            <w:pPr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PROGRAM KSZTAŁCENIA USTAWICZNEGO</w:t>
            </w:r>
            <w:r w:rsidR="00A8628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wraz z ofertą REALIZATORA</w:t>
            </w:r>
            <w:r w:rsidR="00CD7AAC" w:rsidRPr="0018782D">
              <w:rPr>
                <w:rFonts w:ascii="Arial" w:hAnsi="Arial" w:cs="Arial"/>
                <w:b/>
                <w:color w:val="000000"/>
                <w:sz w:val="22"/>
              </w:rPr>
              <w:br/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 xml:space="preserve">(wypełnia </w:t>
            </w:r>
            <w:r w:rsidRPr="0005797C">
              <w:rPr>
                <w:rFonts w:ascii="Arial" w:hAnsi="Arial" w:cs="Arial"/>
                <w:color w:val="000000"/>
                <w:sz w:val="18"/>
                <w:szCs w:val="18"/>
              </w:rPr>
              <w:t>i autoryzuje</w:t>
            </w:r>
            <w:r w:rsidR="00C1679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0579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>instytucja szkoląca /</w:t>
            </w:r>
            <w:r w:rsidR="00C167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>wyższa szkoła</w:t>
            </w:r>
            <w:r w:rsidR="00A86283" w:rsidRPr="0005797C">
              <w:rPr>
                <w:rFonts w:ascii="Arial" w:hAnsi="Arial" w:cs="Arial"/>
                <w:color w:val="000000"/>
                <w:sz w:val="18"/>
                <w:szCs w:val="18"/>
              </w:rPr>
              <w:t xml:space="preserve"> / instytucja potwierdzająca nabytą wiedzę i umiejętności</w:t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D7AAC" w:rsidRPr="0018782D" w14:paraId="53CB0F18" w14:textId="77777777" w:rsidTr="00753F0A">
        <w:trPr>
          <w:trHeight w:val="534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51FE619" w14:textId="77777777" w:rsidR="00CD7AAC" w:rsidRPr="0018782D" w:rsidRDefault="00CD7AAC" w:rsidP="00CD7AAC">
            <w:pPr>
              <w:pStyle w:val="Akapitzlist"/>
              <w:numPr>
                <w:ilvl w:val="0"/>
                <w:numId w:val="1"/>
              </w:num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  <w:u w:val="single"/>
              </w:rPr>
              <w:t>Dane o organizacji kształcenia</w:t>
            </w:r>
          </w:p>
        </w:tc>
      </w:tr>
      <w:tr w:rsidR="00681019" w:rsidRPr="0018782D" w14:paraId="3B45BDBB" w14:textId="77777777" w:rsidTr="00753F0A">
        <w:trPr>
          <w:trHeight w:val="766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00EE688" w14:textId="78635B47" w:rsidR="00CD7AAC" w:rsidRPr="0073435D" w:rsidRDefault="0073435D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Dane</w:t>
            </w:r>
            <w:r w:rsidR="00CD7AAC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instytucji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realizującej</w:t>
            </w:r>
            <w:r w:rsidR="00FF5C3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Pr="0073435D">
              <w:rPr>
                <w:rFonts w:ascii="Arial" w:hAnsi="Arial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6AECEF1" w14:textId="5C4F113A" w:rsidR="00CD7AAC" w:rsidRPr="00901AC6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AC6">
              <w:rPr>
                <w:rFonts w:ascii="Arial" w:hAnsi="Arial" w:cs="Arial"/>
                <w:color w:val="EE0000"/>
                <w:sz w:val="18"/>
                <w:szCs w:val="18"/>
              </w:rPr>
              <w:t xml:space="preserve">UWAGA: w przypadku podmiotów bez własnego nr NIP i/lub prowadzonych przez inne podmioty należy </w:t>
            </w:r>
            <w:r w:rsidR="0051446B" w:rsidRPr="00901AC6">
              <w:rPr>
                <w:rFonts w:ascii="Arial" w:hAnsi="Arial" w:cs="Arial"/>
                <w:color w:val="EE0000"/>
                <w:sz w:val="18"/>
                <w:szCs w:val="18"/>
              </w:rPr>
              <w:t xml:space="preserve">podać dane </w:t>
            </w:r>
            <w:r w:rsidR="00A86283" w:rsidRPr="00901AC6">
              <w:rPr>
                <w:rFonts w:ascii="Arial" w:hAnsi="Arial" w:cs="Arial"/>
                <w:color w:val="EE0000"/>
                <w:sz w:val="18"/>
                <w:szCs w:val="18"/>
              </w:rPr>
              <w:t xml:space="preserve">organu </w:t>
            </w:r>
            <w:r w:rsidR="0051446B" w:rsidRPr="00901AC6">
              <w:rPr>
                <w:rFonts w:ascii="Arial" w:hAnsi="Arial" w:cs="Arial"/>
                <w:color w:val="EE0000"/>
                <w:sz w:val="18"/>
                <w:szCs w:val="18"/>
              </w:rPr>
              <w:t xml:space="preserve">prowadzącego/wystawcy faktury </w:t>
            </w:r>
            <w:r w:rsidRPr="00901AC6">
              <w:rPr>
                <w:rFonts w:ascii="Arial" w:hAnsi="Arial" w:cs="Arial"/>
                <w:color w:val="EE0000"/>
                <w:sz w:val="18"/>
                <w:szCs w:val="18"/>
              </w:rPr>
              <w:t>(nazwa, NIP, adres).</w:t>
            </w:r>
          </w:p>
        </w:tc>
      </w:tr>
      <w:tr w:rsidR="0073435D" w:rsidRPr="0018782D" w14:paraId="161FED21" w14:textId="77777777" w:rsidTr="00753F0A">
        <w:trPr>
          <w:trHeight w:val="619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029520" w14:textId="65BD53A2" w:rsidR="0073435D" w:rsidRDefault="006E0014" w:rsidP="00901AC6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NAZWA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……..</w:t>
            </w:r>
            <w:r w:rsidR="0073435D" w:rsidRPr="00FF5C3B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 xml:space="preserve"> 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NIP: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……..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 REGON: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901AC6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>S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IEDZIBA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INNE</w:t>
            </w:r>
            <w:r w:rsidR="0073435D" w:rsidRPr="006E0014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……</w:t>
            </w:r>
          </w:p>
        </w:tc>
      </w:tr>
      <w:tr w:rsidR="00E329DA" w:rsidRPr="0018782D" w14:paraId="2F3F23A0" w14:textId="77777777" w:rsidTr="00753F0A">
        <w:trPr>
          <w:trHeight w:val="411"/>
        </w:trPr>
        <w:tc>
          <w:tcPr>
            <w:tcW w:w="6088" w:type="dxa"/>
            <w:gridSpan w:val="8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9160C2C" w14:textId="558B6F90" w:rsidR="0073435D" w:rsidRPr="0073435D" w:rsidRDefault="0073435D" w:rsidP="00C76BB8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43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Realizator, oferujący szkolenie, </w:t>
            </w:r>
            <w:r w:rsidR="00C76B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czy: </w:t>
            </w:r>
            <w:r w:rsid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obowiązkowy </w:t>
            </w:r>
            <w:r w:rsidR="00C76BB8" w:rsidRPr="0073435D">
              <w:rPr>
                <w:rFonts w:ascii="Arial" w:hAnsi="Arial" w:cs="Arial"/>
                <w:color w:val="000000" w:themeColor="text1"/>
                <w:sz w:val="22"/>
                <w:szCs w:val="22"/>
              </w:rPr>
              <w:t>wpis do rejestru</w:t>
            </w:r>
            <w:r w:rsidR="00C76B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76BB8" w:rsidRPr="007343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PARP </w:t>
            </w:r>
            <w:r w:rsidRPr="0073435D">
              <w:rPr>
                <w:rFonts w:ascii="Arial" w:hAnsi="Arial" w:cs="Arial"/>
                <w:color w:val="000000" w:themeColor="text1"/>
                <w:sz w:val="22"/>
                <w:szCs w:val="22"/>
              </w:rPr>
              <w:t>(do tzw. Bazy Usług Rozwojowych)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78BFE501" w14:textId="77777777" w:rsidR="0073435D" w:rsidRPr="0073435D" w:rsidRDefault="0073435D" w:rsidP="00753F0A">
            <w:pPr>
              <w:pStyle w:val="Akapitzlist"/>
              <w:numPr>
                <w:ilvl w:val="0"/>
                <w:numId w:val="23"/>
              </w:numPr>
              <w:suppressAutoHyphens w:val="0"/>
              <w:ind w:left="510" w:hanging="284"/>
              <w:jc w:val="center"/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35D"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posiada</w:t>
            </w:r>
          </w:p>
        </w:tc>
        <w:tc>
          <w:tcPr>
            <w:tcW w:w="1729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EB7806B" w14:textId="537C19AF" w:rsidR="0073435D" w:rsidRPr="0073435D" w:rsidRDefault="0073435D" w:rsidP="00753F0A">
            <w:pPr>
              <w:pStyle w:val="Akapitzlist"/>
              <w:numPr>
                <w:ilvl w:val="0"/>
                <w:numId w:val="23"/>
              </w:numPr>
              <w:suppressAutoHyphens w:val="0"/>
              <w:ind w:left="364" w:hanging="287"/>
              <w:jc w:val="center"/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35D"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 posiada</w:t>
            </w:r>
          </w:p>
        </w:tc>
        <w:tc>
          <w:tcPr>
            <w:tcW w:w="1603" w:type="dxa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8A1B8E6" w14:textId="697A6C19" w:rsidR="0073435D" w:rsidRPr="0073435D" w:rsidRDefault="0073435D" w:rsidP="00753F0A">
            <w:pPr>
              <w:pStyle w:val="Akapitzlist"/>
              <w:numPr>
                <w:ilvl w:val="0"/>
                <w:numId w:val="23"/>
              </w:numPr>
              <w:suppressAutoHyphens w:val="0"/>
              <w:ind w:left="326" w:hanging="283"/>
              <w:jc w:val="center"/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35D"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 dotyczy</w:t>
            </w:r>
          </w:p>
        </w:tc>
      </w:tr>
      <w:tr w:rsidR="0073435D" w:rsidRPr="0018782D" w14:paraId="3517D2E0" w14:textId="77777777" w:rsidTr="00753F0A">
        <w:trPr>
          <w:trHeight w:val="275"/>
        </w:trPr>
        <w:tc>
          <w:tcPr>
            <w:tcW w:w="6088" w:type="dxa"/>
            <w:gridSpan w:val="8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6B06C9" w14:textId="2D66136B" w:rsidR="0073435D" w:rsidRPr="00FF5C3B" w:rsidRDefault="0073435D" w:rsidP="00206D8B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753" w:type="dxa"/>
            <w:gridSpan w:val="9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7745D" w14:textId="5EAB4A0E" w:rsidR="0073435D" w:rsidRPr="00FF5C3B" w:rsidRDefault="0073435D" w:rsidP="00753F0A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="006E0014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</w:tr>
      <w:tr w:rsidR="00681019" w:rsidRPr="0018782D" w14:paraId="6F246537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F1EE42D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Rodzaj i nazwa kształcenia</w:t>
            </w:r>
          </w:p>
        </w:tc>
      </w:tr>
      <w:tr w:rsidR="006E0014" w:rsidRPr="0018782D" w14:paraId="28701E76" w14:textId="77777777" w:rsidTr="00753F0A">
        <w:trPr>
          <w:gridAfter w:val="1"/>
          <w:wAfter w:w="8" w:type="dxa"/>
          <w:trHeight w:val="686"/>
        </w:trPr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14:paraId="51A4015A" w14:textId="183BC285" w:rsidR="006E0014" w:rsidRDefault="006E0014" w:rsidP="006E001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RODZAJ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KSZTAŁCENIA: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  </w:t>
            </w:r>
            <w:r w:rsidRPr="006E001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9F0878F" w14:textId="163806EC" w:rsidR="006E0014" w:rsidRPr="00753F0A" w:rsidRDefault="006E0014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706DB7"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706DB7"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E63A117" w14:textId="15157745" w:rsidR="006E0014" w:rsidRPr="00901AC6" w:rsidRDefault="00E329DA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35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1AC6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SZKOLENIE</w:t>
            </w:r>
          </w:p>
        </w:tc>
        <w:tc>
          <w:tcPr>
            <w:tcW w:w="2670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F27CD05" w14:textId="1CD3F9AC" w:rsidR="006E0014" w:rsidRPr="00753F0A" w:rsidRDefault="00E329DA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445" w:hanging="9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1AC6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</w:t>
            </w:r>
            <w:r w:rsidR="00753F0A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3F0A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PODYPLOMOWE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42958D" w14:textId="25A47148" w:rsidR="006E0014" w:rsidRPr="00901AC6" w:rsidRDefault="00B631A2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35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POTWIERDZENIE </w:t>
            </w:r>
            <w:r w:rsidR="00E329DA" w:rsidRPr="00901AC6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WIEDZY I UMIEJĘTNOSCI</w:t>
            </w:r>
          </w:p>
        </w:tc>
      </w:tr>
      <w:tr w:rsidR="006E0014" w:rsidRPr="0018782D" w14:paraId="5212D0DB" w14:textId="77777777" w:rsidTr="00753F0A">
        <w:trPr>
          <w:trHeight w:val="439"/>
        </w:trPr>
        <w:tc>
          <w:tcPr>
            <w:tcW w:w="10841" w:type="dxa"/>
            <w:gridSpan w:val="1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80E661" w14:textId="120F7C43" w:rsidR="006E0014" w:rsidRPr="00FF5C3B" w:rsidRDefault="006E0014" w:rsidP="0073435D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NAZWA: </w:t>
            </w:r>
            <w:r w:rsidRPr="006E0014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……….</w:t>
            </w:r>
          </w:p>
        </w:tc>
      </w:tr>
      <w:tr w:rsidR="00CD7AAC" w:rsidRPr="0018782D" w14:paraId="634FA1F0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7009A7C" w14:textId="530279C8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Termin realizacji </w:t>
            </w:r>
            <w:r w:rsidR="00E329DA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</w:p>
          <w:p w14:paraId="704D5F58" w14:textId="7AB857B8" w:rsidR="00440067" w:rsidRPr="00901AC6" w:rsidRDefault="00440067" w:rsidP="00912D06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(kształcenie nie może się zacząć </w:t>
            </w:r>
            <w:r w:rsidR="0005797C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wcześniej niż przed podpisaniem </w:t>
            </w:r>
            <w:r w:rsidR="008F6138">
              <w:rPr>
                <w:rFonts w:ascii="Arial" w:hAnsi="Arial" w:cs="Arial"/>
                <w:bCs/>
                <w:color w:val="EE0000"/>
                <w:sz w:val="18"/>
                <w:szCs w:val="18"/>
              </w:rPr>
              <w:t>umowy KFS</w:t>
            </w:r>
            <w:r w:rsidR="00912D0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; w uzasadnionych przypadkach rozpoczęcie można przesunąć na 2027 r., nie później niż </w:t>
            </w:r>
            <w:r w:rsidR="00912D06">
              <w:t xml:space="preserve"> </w:t>
            </w:r>
            <w:r w:rsidR="00912D0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do dnia </w:t>
            </w:r>
            <w:r w:rsidR="00912D06" w:rsidRPr="00912D06">
              <w:rPr>
                <w:rFonts w:ascii="Arial" w:hAnsi="Arial" w:cs="Arial"/>
                <w:bCs/>
                <w:color w:val="EE0000"/>
                <w:sz w:val="18"/>
                <w:szCs w:val="18"/>
              </w:rPr>
              <w:t>28.02.2027 r.</w:t>
            </w:r>
            <w:r w:rsidR="00912D0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); </w:t>
            </w:r>
            <w:r w:rsidR="00E62D23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jeśli </w:t>
            </w:r>
            <w:r w:rsidR="00C76BB8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dokładne </w:t>
            </w:r>
            <w:r w:rsidR="00E62D23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daty </w:t>
            </w:r>
            <w:r w:rsidR="00C76BB8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nie </w:t>
            </w:r>
            <w:r w:rsidR="00E62D23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są znane, </w:t>
            </w:r>
            <w:r w:rsidR="00704681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>moż</w:t>
            </w:r>
            <w:r w:rsidR="00C76BB8">
              <w:rPr>
                <w:rFonts w:ascii="Arial" w:hAnsi="Arial" w:cs="Arial"/>
                <w:bCs/>
                <w:color w:val="EE0000"/>
                <w:sz w:val="18"/>
                <w:szCs w:val="18"/>
              </w:rPr>
              <w:t>na</w:t>
            </w:r>
            <w:r w:rsidR="00704681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 </w:t>
            </w:r>
            <w:r w:rsidR="00912D0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je </w:t>
            </w:r>
            <w:r w:rsidR="00C76BB8">
              <w:rPr>
                <w:rFonts w:ascii="Arial" w:hAnsi="Arial" w:cs="Arial"/>
                <w:bCs/>
                <w:color w:val="EE0000"/>
                <w:sz w:val="18"/>
                <w:szCs w:val="18"/>
              </w:rPr>
              <w:t>określić</w:t>
            </w:r>
            <w:r w:rsidR="00833453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 xml:space="preserve"> </w:t>
            </w:r>
            <w:r w:rsidR="00704681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>w kwartałach</w:t>
            </w:r>
            <w:r w:rsidR="00E62D23" w:rsidRPr="00901AC6">
              <w:rPr>
                <w:rFonts w:ascii="Arial" w:hAnsi="Arial" w:cs="Arial"/>
                <w:bCs/>
                <w:color w:val="EE0000"/>
                <w:sz w:val="18"/>
                <w:szCs w:val="18"/>
              </w:rPr>
              <w:t>)</w:t>
            </w:r>
          </w:p>
        </w:tc>
      </w:tr>
      <w:tr w:rsidR="00CD7AAC" w:rsidRPr="0018782D" w14:paraId="1D437371" w14:textId="77777777" w:rsidTr="00753F0A">
        <w:trPr>
          <w:trHeight w:val="559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44E7B" w14:textId="77777777" w:rsidR="00CD7AAC" w:rsidRPr="00E329DA" w:rsidRDefault="00CD7AAC" w:rsidP="00CD7AAC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 </w:t>
            </w:r>
          </w:p>
        </w:tc>
      </w:tr>
      <w:tr w:rsidR="00CD7AAC" w:rsidRPr="0018782D" w14:paraId="6FC72674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FB076B7" w14:textId="5E0C5F24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Wymiar kształcenia wyrażony w godzinach 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dydaktycznych (</w:t>
            </w:r>
            <w:r w:rsidR="00E329DA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tj. 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45 min</w:t>
            </w:r>
            <w:r w:rsidR="00E329DA">
              <w:rPr>
                <w:rFonts w:ascii="Arial" w:hAnsi="Arial" w:cs="Arial"/>
                <w:b/>
                <w:color w:val="000000" w:themeColor="text1"/>
                <w:sz w:val="22"/>
              </w:rPr>
              <w:t>ut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</w:p>
        </w:tc>
      </w:tr>
      <w:tr w:rsidR="00E329DA" w:rsidRPr="0018782D" w14:paraId="2532D412" w14:textId="77777777" w:rsidTr="00753F0A">
        <w:trPr>
          <w:trHeight w:val="485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795C60A" w14:textId="77777777" w:rsidR="00C1679B" w:rsidRPr="00FF5C3B" w:rsidRDefault="00C1679B" w:rsidP="00E329DA">
            <w:pPr>
              <w:pStyle w:val="Akapitzlist"/>
              <w:suppressAutoHyphens w:val="0"/>
              <w:ind w:hanging="651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LICZBA GODZIN: </w:t>
            </w:r>
          </w:p>
          <w:p w14:paraId="76409431" w14:textId="2DA7FA1B" w:rsidR="00C1679B" w:rsidRPr="00FF5C3B" w:rsidRDefault="00C1679B" w:rsidP="00101703">
            <w:pPr>
              <w:pStyle w:val="Akapitzlist"/>
              <w:suppressAutoHyphens w:val="0"/>
              <w:ind w:hanging="651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  <w:gridSpan w:val="1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7C58E" w14:textId="6D5CEA30" w:rsidR="00C1679B" w:rsidRPr="00E329DA" w:rsidRDefault="00830E41" w:rsidP="00ED3176">
            <w:pPr>
              <w:suppressAutoHyphens w:val="0"/>
              <w:ind w:left="36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</w:tr>
      <w:tr w:rsidR="00CD7AAC" w:rsidRPr="0018782D" w14:paraId="76C488E7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0BB915E" w14:textId="4A423278" w:rsidR="00CD7AAC" w:rsidRPr="00FF5C3B" w:rsidRDefault="00077746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Kształcenie </w:t>
            </w:r>
            <w:r w:rsidR="00B10444">
              <w:rPr>
                <w:rFonts w:ascii="Arial" w:hAnsi="Arial" w:cs="Arial"/>
                <w:b/>
                <w:color w:val="000000" w:themeColor="text1"/>
                <w:sz w:val="22"/>
              </w:rPr>
              <w:t>– dodatkowe informacje</w:t>
            </w:r>
          </w:p>
        </w:tc>
      </w:tr>
      <w:tr w:rsidR="00901AC6" w:rsidRPr="00FF5C3B" w14:paraId="5E26BDF8" w14:textId="77777777" w:rsidTr="00753F0A">
        <w:trPr>
          <w:trHeight w:val="495"/>
        </w:trPr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14:paraId="240FE47B" w14:textId="2437E026" w:rsidR="00901AC6" w:rsidRDefault="00901AC6" w:rsidP="00E329DA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YP:</w:t>
            </w:r>
          </w:p>
          <w:p w14:paraId="75FEBB95" w14:textId="5EC94B61" w:rsidR="00901AC6" w:rsidRPr="00E329DA" w:rsidRDefault="00901AC6" w:rsidP="00E329DA">
            <w:pPr>
              <w:pStyle w:val="Akapitzlist"/>
              <w:numPr>
                <w:ilvl w:val="0"/>
                <w:numId w:val="13"/>
              </w:numPr>
              <w:suppressAutoHyphens w:val="0"/>
              <w:ind w:left="351" w:hanging="284"/>
              <w:rPr>
                <w:rFonts w:ascii="Arial" w:hAnsi="Arial" w:cs="Arial"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2091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8E7FEB2" w14:textId="77777777" w:rsidR="00901AC6" w:rsidRPr="00FF5C3B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otwarte </w:t>
            </w:r>
          </w:p>
          <w:p w14:paraId="428C8F41" w14:textId="75862E41" w:rsidR="00901AC6" w:rsidRPr="00901AC6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zamknięte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639888" w14:textId="77777777" w:rsidR="00901AC6" w:rsidRPr="00901AC6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ind w:left="365" w:hanging="283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d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edykowane </w:t>
            </w:r>
          </w:p>
          <w:p w14:paraId="77855155" w14:textId="3303A87D" w:rsidR="00901AC6" w:rsidRPr="00FF5C3B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ind w:left="365" w:hanging="283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inne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FF5C3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01AC6">
              <w:rPr>
                <w:rFonts w:ascii="Arial" w:hAnsi="Arial" w:cs="Arial"/>
                <w:color w:val="000000" w:themeColor="text1"/>
                <w:sz w:val="16"/>
                <w:szCs w:val="16"/>
              </w:rPr>
              <w:t>szczegóły proszę wpisać poniżej)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C1B358" w14:textId="77777777" w:rsidR="00901AC6" w:rsidRDefault="00901AC6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Forma: </w:t>
            </w:r>
          </w:p>
          <w:p w14:paraId="6D62A64B" w14:textId="644D0811" w:rsidR="00901AC6" w:rsidRPr="00E329DA" w:rsidRDefault="00901AC6" w:rsidP="00753F0A">
            <w:pPr>
              <w:pStyle w:val="Akapitzlist"/>
              <w:numPr>
                <w:ilvl w:val="0"/>
                <w:numId w:val="20"/>
              </w:numPr>
              <w:suppressAutoHyphens w:val="0"/>
              <w:ind w:left="351" w:hanging="351"/>
              <w:rPr>
                <w:rFonts w:ascii="Arial" w:hAnsi="Arial" w:cs="Arial"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6172FC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2325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6310B1" w14:textId="77777777" w:rsidR="00901AC6" w:rsidRPr="00FF5C3B" w:rsidRDefault="00901AC6" w:rsidP="00753F0A">
            <w:pPr>
              <w:pStyle w:val="Akapitzlist"/>
              <w:numPr>
                <w:ilvl w:val="0"/>
                <w:numId w:val="21"/>
              </w:numPr>
              <w:suppressAutoHyphens w:val="0"/>
              <w:ind w:left="316" w:hanging="284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stacjonarne</w:t>
            </w:r>
          </w:p>
          <w:p w14:paraId="38FF9621" w14:textId="12C1BCCA" w:rsidR="00901AC6" w:rsidRPr="00FF5C3B" w:rsidRDefault="00901AC6" w:rsidP="00753F0A">
            <w:pPr>
              <w:pStyle w:val="Akapitzlist"/>
              <w:numPr>
                <w:ilvl w:val="0"/>
                <w:numId w:val="21"/>
              </w:numPr>
              <w:suppressAutoHyphens w:val="0"/>
              <w:ind w:left="316" w:hanging="284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online</w:t>
            </w:r>
          </w:p>
          <w:p w14:paraId="6CC50A3D" w14:textId="36D3800B" w:rsidR="00901AC6" w:rsidRPr="00FF5C3B" w:rsidRDefault="00901AC6" w:rsidP="00753F0A">
            <w:pPr>
              <w:pStyle w:val="Akapitzlist"/>
              <w:numPr>
                <w:ilvl w:val="0"/>
                <w:numId w:val="21"/>
              </w:numPr>
              <w:suppressAutoHyphens w:val="0"/>
              <w:ind w:left="316" w:hanging="284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mieszane</w:t>
            </w:r>
          </w:p>
        </w:tc>
      </w:tr>
      <w:tr w:rsidR="00E329DA" w:rsidRPr="00FF5C3B" w14:paraId="6D258BF5" w14:textId="77777777" w:rsidTr="00753F0A">
        <w:trPr>
          <w:trHeight w:val="495"/>
        </w:trPr>
        <w:tc>
          <w:tcPr>
            <w:tcW w:w="10841" w:type="dxa"/>
            <w:gridSpan w:val="1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82CA4" w14:textId="1334E2EF" w:rsidR="00E329DA" w:rsidRPr="00E329DA" w:rsidRDefault="00E329DA" w:rsidP="00E329DA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ewentualne uwagi: </w:t>
            </w:r>
            <w:r w:rsidRPr="00E329D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….</w:t>
            </w:r>
          </w:p>
        </w:tc>
      </w:tr>
      <w:tr w:rsidR="00CD7AAC" w:rsidRPr="0018782D" w14:paraId="74508102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F52BE05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Wymagania wstępne dla kandydatów</w:t>
            </w:r>
          </w:p>
        </w:tc>
      </w:tr>
      <w:tr w:rsidR="00CD7AAC" w:rsidRPr="0018782D" w14:paraId="4B0A56D2" w14:textId="77777777" w:rsidTr="00753F0A">
        <w:trPr>
          <w:trHeight w:val="59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9C292" w14:textId="754D629E" w:rsidR="00CD7AAC" w:rsidRPr="00FF5C3B" w:rsidRDefault="00CD7AAC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CD7AAC" w:rsidRPr="0018782D" w14:paraId="5B660830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38689ED" w14:textId="1450B982" w:rsidR="00CD7AAC" w:rsidRPr="00901AC6" w:rsidRDefault="00CD7AAC" w:rsidP="00901AC6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Nazwa dokumentu wydawanego po ukończeniu </w:t>
            </w:r>
            <w:r w:rsidR="00833453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  <w:r w:rsidRPr="00FF5C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lub szczegółowa podstawa prawna określająca </w:t>
            </w:r>
            <w:r w:rsidR="00A86283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jego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wzór 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(tj. akt prawny art., ust, pkt; Dz.U. rok i poz</w:t>
            </w:r>
            <w:r w:rsidR="00A86283"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ycja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; w przypadku braku podstawy prawnej, określającej wzór dokumentu, należy dołączyć wzór dokumentu od realizatora)</w:t>
            </w:r>
          </w:p>
        </w:tc>
      </w:tr>
      <w:tr w:rsidR="00753F0A" w:rsidRPr="0018782D" w14:paraId="5CDB91E6" w14:textId="77777777" w:rsidTr="00753F0A">
        <w:trPr>
          <w:trHeight w:val="505"/>
        </w:trPr>
        <w:tc>
          <w:tcPr>
            <w:tcW w:w="2285" w:type="dxa"/>
            <w:gridSpan w:val="2"/>
            <w:vMerge w:val="restart"/>
            <w:tcBorders>
              <w:left w:val="single" w:sz="8" w:space="0" w:color="auto"/>
            </w:tcBorders>
            <w:vAlign w:val="center"/>
            <w:hideMark/>
          </w:tcPr>
          <w:p w14:paraId="435BECC7" w14:textId="31333572"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0F581F"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Certyfikat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14:paraId="08464C90" w14:textId="0B1E238D"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38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Dyplom</w:t>
            </w:r>
          </w:p>
        </w:tc>
        <w:tc>
          <w:tcPr>
            <w:tcW w:w="1994" w:type="dxa"/>
            <w:gridSpan w:val="4"/>
            <w:vMerge w:val="restart"/>
            <w:vAlign w:val="center"/>
          </w:tcPr>
          <w:p w14:paraId="0BF3F4E0" w14:textId="540A00A1"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6" w:hanging="283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Świadectwo</w:t>
            </w:r>
          </w:p>
        </w:tc>
        <w:tc>
          <w:tcPr>
            <w:tcW w:w="2151" w:type="dxa"/>
            <w:gridSpan w:val="4"/>
            <w:vMerge w:val="restart"/>
            <w:vAlign w:val="center"/>
          </w:tcPr>
          <w:p w14:paraId="2905F092" w14:textId="31B151B3"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9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Zaświadczenie</w:t>
            </w:r>
          </w:p>
        </w:tc>
        <w:tc>
          <w:tcPr>
            <w:tcW w:w="2602" w:type="dxa"/>
            <w:gridSpan w:val="5"/>
            <w:tcBorders>
              <w:right w:val="single" w:sz="8" w:space="0" w:color="auto"/>
            </w:tcBorders>
            <w:vAlign w:val="center"/>
          </w:tcPr>
          <w:p w14:paraId="79AF8057" w14:textId="768CF378" w:rsidR="00753F0A" w:rsidRP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44" w:hanging="14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581F"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inne</w:t>
            </w:r>
          </w:p>
        </w:tc>
      </w:tr>
      <w:tr w:rsidR="00753F0A" w:rsidRPr="0018782D" w14:paraId="533D7C8E" w14:textId="77777777" w:rsidTr="00912D06">
        <w:trPr>
          <w:trHeight w:val="338"/>
        </w:trPr>
        <w:tc>
          <w:tcPr>
            <w:tcW w:w="228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3A7A68F" w14:textId="77777777"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14:paraId="71AD88BF" w14:textId="77777777" w:rsid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38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94" w:type="dxa"/>
            <w:gridSpan w:val="4"/>
            <w:vMerge/>
            <w:vAlign w:val="center"/>
          </w:tcPr>
          <w:p w14:paraId="29640E8F" w14:textId="77777777" w:rsid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6" w:hanging="283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51" w:type="dxa"/>
            <w:gridSpan w:val="4"/>
            <w:vMerge/>
            <w:vAlign w:val="center"/>
          </w:tcPr>
          <w:p w14:paraId="7E8F517F" w14:textId="77777777" w:rsid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9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02" w:type="dxa"/>
            <w:gridSpan w:val="5"/>
            <w:tcBorders>
              <w:right w:val="single" w:sz="8" w:space="0" w:color="auto"/>
            </w:tcBorders>
            <w:vAlign w:val="center"/>
          </w:tcPr>
          <w:p w14:paraId="1A2BE236" w14:textId="654CE292" w:rsidR="00753F0A" w:rsidRPr="000F581F" w:rsidRDefault="00753F0A" w:rsidP="00753F0A">
            <w:pPr>
              <w:pStyle w:val="Akapitzlist"/>
              <w:suppressAutoHyphens w:val="0"/>
              <w:ind w:left="61" w:hanging="6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1AC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(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opisać</w:t>
            </w:r>
            <w:r w:rsidRPr="00901AC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)</w:t>
            </w:r>
            <w:r w:rsidR="00912D0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r w:rsidR="00912D06" w:rsidRPr="00753F0A"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…….</w:t>
            </w:r>
          </w:p>
          <w:p w14:paraId="5B367543" w14:textId="1B1E7305" w:rsidR="00753F0A" w:rsidRPr="000F581F" w:rsidRDefault="00753F0A" w:rsidP="00753F0A">
            <w:pPr>
              <w:pStyle w:val="Akapitzlist"/>
              <w:suppressAutoHyphens w:val="0"/>
              <w:ind w:left="344"/>
              <w:jc w:val="center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0F581F" w:rsidRPr="0018782D" w14:paraId="46196193" w14:textId="77777777" w:rsidTr="00753F0A">
        <w:trPr>
          <w:trHeight w:val="413"/>
        </w:trPr>
        <w:tc>
          <w:tcPr>
            <w:tcW w:w="10841" w:type="dxa"/>
            <w:gridSpan w:val="17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9C313B" w14:textId="5098205E" w:rsidR="000F581F" w:rsidRPr="008E569F" w:rsidRDefault="000F581F" w:rsidP="008E569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2"/>
              </w:rPr>
            </w:pPr>
            <w:r w:rsidRPr="008E569F">
              <w:rPr>
                <w:rFonts w:ascii="Arial" w:hAnsi="Arial" w:cs="Arial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Dokument wydawany na podstawie </w:t>
            </w:r>
            <w:r w:rsidRPr="008E569F">
              <w:rPr>
                <w:rFonts w:ascii="Arial" w:hAnsi="Arial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901AC6" w:rsidRPr="008E56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proszę podać </w:t>
            </w:r>
            <w:r w:rsidRPr="008E569F">
              <w:rPr>
                <w:rFonts w:ascii="Arial" w:hAnsi="Arial" w:cs="Arial"/>
                <w:color w:val="000000" w:themeColor="text1"/>
                <w:sz w:val="18"/>
                <w:szCs w:val="18"/>
              </w:rPr>
              <w:t>szczegółowo podstawę prawną</w:t>
            </w:r>
            <w:r w:rsidRPr="008E569F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) </w:t>
            </w:r>
            <w:r w:rsidRPr="008E569F">
              <w:rPr>
                <w:rFonts w:ascii="Arial" w:hAnsi="Arial" w:cs="Arial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………. </w:t>
            </w:r>
          </w:p>
        </w:tc>
      </w:tr>
      <w:tr w:rsidR="000F581F" w:rsidRPr="0018782D" w14:paraId="0FA6431F" w14:textId="77777777" w:rsidTr="00753F0A">
        <w:trPr>
          <w:trHeight w:val="406"/>
        </w:trPr>
        <w:tc>
          <w:tcPr>
            <w:tcW w:w="10841" w:type="dxa"/>
            <w:gridSpan w:val="1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ABECA" w14:textId="4D4A8F56" w:rsidR="000F581F" w:rsidRPr="000F581F" w:rsidRDefault="000F581F" w:rsidP="000F581F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901AC6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901AC6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</w:tr>
      <w:tr w:rsidR="00CD7AAC" w:rsidRPr="0018782D" w14:paraId="4635E495" w14:textId="77777777" w:rsidTr="00912D06">
        <w:trPr>
          <w:trHeight w:val="616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1262577" w14:textId="797A1193" w:rsidR="00440067" w:rsidRPr="00FF5C3B" w:rsidRDefault="00CD7AAC" w:rsidP="0051446B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Koszt </w:t>
            </w:r>
            <w:r w:rsidR="008F7A11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="00912D06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w zł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dla 1 uczestnika oraz koszt osobogodziny w zł</w:t>
            </w:r>
            <w:r w:rsidR="0051446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</w:p>
          <w:p w14:paraId="351A1F77" w14:textId="5B9DD3AC" w:rsidR="00CD7AAC" w:rsidRPr="0044330E" w:rsidRDefault="00CD7AAC" w:rsidP="00706DB7">
            <w:pPr>
              <w:suppressAutoHyphens w:val="0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B1D7C">
              <w:rPr>
                <w:rFonts w:ascii="Arial" w:hAnsi="Arial" w:cs="Arial"/>
                <w:color w:val="EE0000"/>
                <w:sz w:val="18"/>
                <w:szCs w:val="18"/>
              </w:rPr>
              <w:t>(</w:t>
            </w:r>
            <w:r w:rsidR="00C1679B" w:rsidRPr="00EB1D7C">
              <w:rPr>
                <w:rFonts w:ascii="Arial" w:hAnsi="Arial" w:cs="Arial"/>
                <w:color w:val="EE0000"/>
                <w:sz w:val="18"/>
                <w:szCs w:val="18"/>
              </w:rPr>
              <w:t xml:space="preserve">należy podać cenę dla 1 </w:t>
            </w:r>
            <w:r w:rsidR="00706DB7">
              <w:rPr>
                <w:rFonts w:ascii="Arial" w:hAnsi="Arial" w:cs="Arial"/>
                <w:color w:val="EE0000"/>
                <w:sz w:val="18"/>
                <w:szCs w:val="18"/>
              </w:rPr>
              <w:t>uczestnika bez żadnych warunków</w:t>
            </w:r>
            <w:r w:rsidR="00C1679B" w:rsidRPr="00EB1D7C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706DB7">
              <w:rPr>
                <w:rFonts w:ascii="Arial" w:hAnsi="Arial" w:cs="Arial"/>
                <w:color w:val="EE0000"/>
                <w:sz w:val="18"/>
                <w:szCs w:val="18"/>
              </w:rPr>
              <w:t>np.</w:t>
            </w:r>
            <w:r w:rsidR="008F7A11" w:rsidRPr="00EB1D7C">
              <w:rPr>
                <w:rFonts w:ascii="Arial" w:hAnsi="Arial" w:cs="Arial"/>
                <w:color w:val="EE0000"/>
                <w:sz w:val="18"/>
                <w:szCs w:val="18"/>
              </w:rPr>
              <w:t xml:space="preserve"> uzależniających cenę </w:t>
            </w:r>
            <w:r w:rsidR="00440067" w:rsidRPr="00EB1D7C">
              <w:rPr>
                <w:rFonts w:ascii="Arial" w:hAnsi="Arial" w:cs="Arial"/>
                <w:color w:val="EE0000"/>
                <w:sz w:val="18"/>
                <w:szCs w:val="18"/>
              </w:rPr>
              <w:t>od liczby uczestników,</w:t>
            </w:r>
            <w:r w:rsidR="00C1679B" w:rsidRPr="00EB1D7C">
              <w:rPr>
                <w:rFonts w:ascii="Arial" w:hAnsi="Arial" w:cs="Arial"/>
                <w:color w:val="EE0000"/>
                <w:sz w:val="18"/>
                <w:szCs w:val="18"/>
              </w:rPr>
              <w:t> </w:t>
            </w:r>
            <w:r w:rsidR="0005797C" w:rsidRPr="00EB1D7C">
              <w:rPr>
                <w:rFonts w:ascii="Arial" w:hAnsi="Arial" w:cs="Arial"/>
                <w:color w:val="EE0000"/>
                <w:sz w:val="18"/>
                <w:szCs w:val="18"/>
              </w:rPr>
              <w:t>grup</w:t>
            </w:r>
            <w:r w:rsidR="00440067" w:rsidRPr="00EB1D7C">
              <w:rPr>
                <w:rFonts w:ascii="Arial" w:hAnsi="Arial" w:cs="Arial"/>
                <w:color w:val="EE0000"/>
                <w:sz w:val="18"/>
                <w:szCs w:val="18"/>
              </w:rPr>
              <w:t>y, etc.</w:t>
            </w:r>
            <w:r w:rsidR="0044330E">
              <w:rPr>
                <w:rFonts w:ascii="Arial" w:hAnsi="Arial" w:cs="Arial"/>
                <w:color w:val="EE0000"/>
                <w:sz w:val="18"/>
                <w:szCs w:val="18"/>
              </w:rPr>
              <w:t>)</w:t>
            </w:r>
            <w:r w:rsidR="00706DB7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706DB7">
              <w:t xml:space="preserve"> </w:t>
            </w:r>
          </w:p>
        </w:tc>
      </w:tr>
      <w:tr w:rsidR="00D61C92" w:rsidRPr="0018782D" w14:paraId="2D673C83" w14:textId="77777777" w:rsidTr="00753F0A">
        <w:trPr>
          <w:trHeight w:val="449"/>
        </w:trPr>
        <w:tc>
          <w:tcPr>
            <w:tcW w:w="4658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14:paraId="2362BED9" w14:textId="4E4CAADF" w:rsidR="00D61C92" w:rsidRPr="00FF5C3B" w:rsidRDefault="00D61C92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KOSZT KSZTAŁCENIA NA 1 OSOBĘ 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w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ZŁ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</w:p>
        </w:tc>
        <w:tc>
          <w:tcPr>
            <w:tcW w:w="36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D2D5D9" w14:textId="53F04D6C" w:rsidR="00D61C92" w:rsidRPr="00D61C92" w:rsidRDefault="00D61C92" w:rsidP="00D61C92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NETTO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D61C92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ECBEF9" w14:textId="05A988C3" w:rsidR="00D61C92" w:rsidRPr="00D61C92" w:rsidRDefault="00D61C92" w:rsidP="00D61C92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BRUTTO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 </w:t>
            </w:r>
            <w:r w:rsidRPr="00D61C92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</w:tr>
      <w:tr w:rsidR="00D61C92" w:rsidRPr="0018782D" w14:paraId="605B49B2" w14:textId="77777777" w:rsidTr="00753F0A">
        <w:trPr>
          <w:trHeight w:val="334"/>
        </w:trPr>
        <w:tc>
          <w:tcPr>
            <w:tcW w:w="4658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2F16B2" w14:textId="77777777" w:rsidR="00D61C92" w:rsidRPr="00FF5C3B" w:rsidRDefault="00D61C92" w:rsidP="00D61C92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KOSZT NA OSOBOGODZINĘ w ZŁ: </w:t>
            </w:r>
          </w:p>
        </w:tc>
        <w:tc>
          <w:tcPr>
            <w:tcW w:w="3693" w:type="dxa"/>
            <w:gridSpan w:val="7"/>
            <w:tcBorders>
              <w:top w:val="dotted" w:sz="4" w:space="0" w:color="auto"/>
              <w:bottom w:val="single" w:sz="8" w:space="0" w:color="auto"/>
            </w:tcBorders>
          </w:tcPr>
          <w:p w14:paraId="7F86943C" w14:textId="64BE0273" w:rsidR="00D61C92" w:rsidRPr="00D61C92" w:rsidRDefault="00D61C92" w:rsidP="00D61C92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61C92">
              <w:rPr>
                <w:rFonts w:ascii="Arial" w:hAnsi="Arial" w:cs="Arial"/>
                <w:sz w:val="22"/>
                <w:szCs w:val="22"/>
              </w:rPr>
              <w:t xml:space="preserve">NETTO: </w:t>
            </w:r>
            <w:r w:rsidRPr="00D61C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  <w:tc>
          <w:tcPr>
            <w:tcW w:w="2490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FE57236" w14:textId="6870D310" w:rsidR="00D61C92" w:rsidRPr="00D61C92" w:rsidRDefault="00D61C92" w:rsidP="00D61C92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61C92">
              <w:rPr>
                <w:rFonts w:ascii="Arial" w:hAnsi="Arial" w:cs="Arial"/>
                <w:sz w:val="22"/>
                <w:szCs w:val="22"/>
              </w:rPr>
              <w:t xml:space="preserve">BRUTTO:  </w:t>
            </w:r>
            <w:r w:rsidRPr="00D61C92"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</w:tr>
      <w:tr w:rsidR="00CD7AAC" w:rsidRPr="0018782D" w14:paraId="6610C077" w14:textId="77777777" w:rsidTr="00753F0A">
        <w:trPr>
          <w:trHeight w:val="803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C893059" w14:textId="5234865C" w:rsidR="0051446B" w:rsidRPr="005A3103" w:rsidRDefault="00CD7AAC" w:rsidP="00A86283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 xml:space="preserve">Miejsce prowadzenia 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(pełny adres</w:t>
            </w:r>
            <w:r w:rsidR="00681019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z kodem pocztowym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  <w:r w:rsidR="00A86283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CD7AAC" w:rsidRPr="0018782D" w14:paraId="4488D20A" w14:textId="77777777" w:rsidTr="00753F0A">
        <w:trPr>
          <w:trHeight w:val="1142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8CC65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231DC5C7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2BB47211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CD7AAC" w:rsidRPr="0018782D" w14:paraId="352E74ED" w14:textId="77777777" w:rsidTr="00753F0A">
        <w:trPr>
          <w:trHeight w:val="257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4E128" w14:textId="1016B066" w:rsidR="00CD7AAC" w:rsidRPr="00FF5C3B" w:rsidRDefault="0051446B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CELE KSZTAŁCENIA</w:t>
            </w:r>
            <w:r w:rsidR="0094161D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</w:p>
        </w:tc>
      </w:tr>
      <w:tr w:rsidR="00CD7AAC" w:rsidRPr="0018782D" w14:paraId="1AF12740" w14:textId="77777777" w:rsidTr="00753F0A">
        <w:trPr>
          <w:trHeight w:val="1669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8872E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4376DCCF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7FC8D776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411DD236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30163025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E41BCB4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EC5814" w:rsidRPr="0018782D" w14:paraId="62566DF1" w14:textId="77777777" w:rsidTr="00753F0A">
        <w:trPr>
          <w:trHeight w:val="708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1666018E" w14:textId="22F2FE57" w:rsidR="00EC5814" w:rsidRPr="00FF5C3B" w:rsidRDefault="00EC5814" w:rsidP="00EB1D7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FORMA ZALICZENIA lub EFEKTY UCZENIA SIĘ, </w:t>
            </w:r>
            <w:r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>których opanowanie będzie sprawdzane w procesie potwierdzenia nabytej wiedzy i umiejętności</w:t>
            </w:r>
            <w:r w:rsid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. </w:t>
            </w:r>
            <w:r w:rsidR="0005797C"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W przypadku </w:t>
            </w:r>
            <w:r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studiów podyplomowych </w:t>
            </w:r>
            <w:r w:rsidR="00A86283"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>należy określić efekty uczenia się zgodnie z art. 160 ust. 2 Prawa o szkolnictwie</w:t>
            </w:r>
            <w:r w:rsidR="00F43575"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 wyższym i nauce</w:t>
            </w:r>
          </w:p>
        </w:tc>
      </w:tr>
      <w:tr w:rsidR="00EB1D7C" w:rsidRPr="0018782D" w14:paraId="06B5A339" w14:textId="77777777" w:rsidTr="00753F0A">
        <w:trPr>
          <w:trHeight w:val="14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353818" w14:textId="004EADCD" w:rsidR="00EB1D7C" w:rsidRPr="00EB1D7C" w:rsidRDefault="00EB1D7C" w:rsidP="00CD7AAC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</w:tr>
      <w:tr w:rsidR="00CD7AAC" w:rsidRPr="0018782D" w14:paraId="0CA7E381" w14:textId="77777777" w:rsidTr="00753F0A">
        <w:trPr>
          <w:trHeight w:val="255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7B7E45" w14:textId="5179FAFE" w:rsidR="00CD7AAC" w:rsidRPr="00FF5C3B" w:rsidRDefault="0051446B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PLAN NAUCZANIA</w:t>
            </w:r>
            <w:r w:rsidR="00CD7AAC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: </w:t>
            </w:r>
          </w:p>
        </w:tc>
      </w:tr>
      <w:tr w:rsidR="00CD7AAC" w:rsidRPr="0018782D" w14:paraId="5AFFC60C" w14:textId="77777777" w:rsidTr="00753F0A">
        <w:trPr>
          <w:trHeight w:val="2201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98F58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2880635" w14:textId="77777777" w:rsidR="00704681" w:rsidRPr="00FF5C3B" w:rsidRDefault="00704681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3D56843C" w14:textId="77777777" w:rsidR="00704681" w:rsidRPr="00FF5C3B" w:rsidRDefault="00704681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3118A3A7" w14:textId="77777777" w:rsidR="00704681" w:rsidRPr="00FF5C3B" w:rsidRDefault="00704681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6D1D1293" w14:textId="77777777" w:rsidR="00704681" w:rsidRPr="00FF5C3B" w:rsidRDefault="00704681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36C8DE4D" w14:textId="77777777" w:rsidR="00704681" w:rsidRPr="00FF5C3B" w:rsidRDefault="00704681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95D299D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B60BA5C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28DA551B" w14:textId="77777777"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CD7AAC" w:rsidRPr="0018782D" w14:paraId="1FF6C416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3F637" w14:textId="77777777" w:rsidR="00EB1D7C" w:rsidRPr="00912D06" w:rsidRDefault="00EB1D7C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431BBA" w14:textId="656E53DB" w:rsidR="00206D8B" w:rsidRPr="00912D06" w:rsidRDefault="00650D6F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 w:rsidR="00206D8B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przypadku podpisania 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pomiędzy Wnioskodawcą, a 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Urzędem Pracy m.st. Warszawy (Urząd),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06D8B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umowy o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206D8B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dofinansowanie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kształcenia 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ze środków KFS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(umowa KFS)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, w imieniu podmiotu realizującego</w:t>
            </w:r>
            <w:r w:rsidR="0005797C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zobowiązuję się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5797C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do:</w:t>
            </w:r>
            <w:r w:rsidR="00206D8B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3DC69B6" w14:textId="0FF86749" w:rsidR="00CD7AAC" w:rsidRPr="00912D06" w:rsidRDefault="00A86283" w:rsidP="0005797C">
            <w:pPr>
              <w:pStyle w:val="Akapitzlist"/>
              <w:numPr>
                <w:ilvl w:val="0"/>
                <w:numId w:val="3"/>
              </w:numPr>
              <w:suppressAutoHyphens w:val="0"/>
              <w:ind w:left="209" w:hanging="2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udostępni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ni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Urzędowi 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za pośrednictwem Wnioskodawcy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aktualnego linku </w:t>
            </w:r>
            <w:r w:rsidR="00206D8B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do kształcenia przeprowadzanego w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206D8B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formie online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albo 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mieszanego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</w:t>
            </w:r>
            <w:r w:rsidR="00EB1D7C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la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celów kontrolnych;</w:t>
            </w:r>
          </w:p>
          <w:p w14:paraId="67D2E8AC" w14:textId="5B75387C" w:rsidR="00EB1D7C" w:rsidRPr="00912D06" w:rsidRDefault="0005797C" w:rsidP="0005797C">
            <w:pPr>
              <w:pStyle w:val="Akapitzlist"/>
              <w:numPr>
                <w:ilvl w:val="0"/>
                <w:numId w:val="3"/>
              </w:numPr>
              <w:suppressAutoHyphens w:val="0"/>
              <w:ind w:left="209" w:hanging="2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informowania 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 pośrednictwem Wnioskodawcy 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wszelkich zmianach dot. kształcenia, w tym 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m.in. 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terminu, zakresu, 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miejsca realizacji</w:t>
            </w:r>
            <w:r w:rsidR="00912D06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4977398C" w14:textId="7C4E67A6" w:rsidR="0005797C" w:rsidRPr="00912D06" w:rsidRDefault="0094161D" w:rsidP="0005797C">
            <w:pPr>
              <w:pStyle w:val="Akapitzlist"/>
              <w:numPr>
                <w:ilvl w:val="0"/>
                <w:numId w:val="3"/>
              </w:numPr>
              <w:suppressAutoHyphens w:val="0"/>
              <w:ind w:left="209" w:hanging="2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mam świadomość, że </w:t>
            </w:r>
            <w:r w:rsidR="00EB1D7C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powyższe </w:t>
            </w: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zmiany wymagają akceptacji Urzędu</w:t>
            </w:r>
            <w:r w:rsidR="00E62D2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215DA103" w14:textId="17FEE239" w:rsidR="00206D8B" w:rsidRPr="00912D06" w:rsidRDefault="00206D8B" w:rsidP="005A3103">
            <w:pPr>
              <w:pStyle w:val="Akapitzlist"/>
              <w:numPr>
                <w:ilvl w:val="0"/>
                <w:numId w:val="3"/>
              </w:numPr>
              <w:suppressAutoHyphens w:val="0"/>
              <w:ind w:left="209" w:hanging="2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umieszczenia na dokumencie potwierdzającym ukończenie kształcenia </w:t>
            </w:r>
            <w:r w:rsidR="00650D6F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niezbędnych 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zgodnych z umową KFS </w:t>
            </w:r>
            <w:r w:rsidR="00650D6F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danych o kształceniu i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="00650D6F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uczestniku, w tym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, m.in.:</w:t>
            </w:r>
            <w:r w:rsidR="00650D6F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rodzaj</w:t>
            </w:r>
            <w:r w:rsidR="005A310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kształcenia</w:t>
            </w:r>
            <w:r w:rsidR="00650D6F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, nazwa</w:t>
            </w:r>
            <w:r w:rsidR="005A310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kształcenia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, zrealizowane liczb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godzin</w:t>
            </w:r>
            <w:r w:rsidR="005A310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termin</w:t>
            </w:r>
            <w:r w:rsidR="005A310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realizacji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(data początku i końca) kształcenia</w:t>
            </w:r>
            <w:r w:rsidR="004200E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oraz</w:t>
            </w:r>
            <w:r w:rsidR="00650D6F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imię</w:t>
            </w:r>
            <w:r w:rsidR="004200E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650D6F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nazwisko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200E3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F1145">
              <w:rPr>
                <w:rFonts w:ascii="Arial" w:hAnsi="Arial" w:cs="Arial"/>
                <w:color w:val="000000" w:themeColor="text1"/>
                <w:sz w:val="22"/>
                <w:szCs w:val="22"/>
              </w:rPr>
              <w:t>datę urodzenia</w:t>
            </w:r>
            <w:r w:rsidR="00072D3A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uczestnika</w:t>
            </w:r>
            <w:r w:rsidR="0094161D" w:rsidRPr="00912D0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CD7AAC" w:rsidRPr="0018782D" w14:paraId="59AAAD6E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8B45" w14:textId="71E24273" w:rsidR="00CD7AAC" w:rsidRPr="00912D06" w:rsidRDefault="00912D06" w:rsidP="00072D3A">
            <w:pPr>
              <w:suppressAutoHyphens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2D0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Jednocześnie oświadczam, że podan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y</w:t>
            </w:r>
            <w:r w:rsidRPr="00912D0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wyżej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koszt </w:t>
            </w:r>
            <w:r w:rsidRPr="00912D0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usługi edukacyjnej nie obejmuje kosztów wyżywienia, zakwaterowania, dojazdu, delegacji i diet oraz innych kosztów niezwiązanych bezpośrednio z</w:t>
            </w:r>
            <w:r w:rsidR="00F953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ww.</w:t>
            </w:r>
            <w:r w:rsidR="00F953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Pr="00912D0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kształceniem ustawicznym.  </w:t>
            </w:r>
          </w:p>
        </w:tc>
      </w:tr>
      <w:tr w:rsidR="00CD7AAC" w:rsidRPr="0018782D" w14:paraId="4FBB4BA3" w14:textId="77777777" w:rsidTr="00753F0A">
        <w:trPr>
          <w:trHeight w:val="300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7EF0" w14:textId="77777777" w:rsidR="00704681" w:rsidRDefault="00704681" w:rsidP="00CD7AAC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3CC4D3A" w14:textId="23EC5AD6" w:rsidR="0054483A" w:rsidRPr="0018782D" w:rsidRDefault="0054483A" w:rsidP="00CD7AAC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CD7AAC" w:rsidRPr="0018782D" w14:paraId="57B87FED" w14:textId="77777777" w:rsidTr="00753F0A">
        <w:trPr>
          <w:trHeight w:val="285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9470" w14:textId="77777777" w:rsidR="00CD7AAC" w:rsidRPr="0018782D" w:rsidRDefault="00CD7AAC" w:rsidP="00704681">
            <w:pPr>
              <w:suppressAutoHyphens w:val="0"/>
              <w:ind w:left="467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……………………………………………………</w:t>
            </w:r>
          </w:p>
        </w:tc>
      </w:tr>
    </w:tbl>
    <w:p w14:paraId="7EEFE1C4" w14:textId="3404FA65" w:rsidR="00704681" w:rsidRPr="00507864" w:rsidRDefault="00704681" w:rsidP="00704681">
      <w:pPr>
        <w:suppressAutoHyphens w:val="0"/>
        <w:spacing w:after="200" w:line="276" w:lineRule="auto"/>
        <w:ind w:left="4678"/>
        <w:contextualSpacing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9A1442">
        <w:rPr>
          <w:rFonts w:ascii="Arial" w:hAnsi="Arial" w:cs="Arial"/>
          <w:i/>
          <w:sz w:val="18"/>
          <w:szCs w:val="18"/>
          <w:lang w:eastAsia="pl-PL"/>
        </w:rPr>
        <w:t>(</w:t>
      </w:r>
      <w:r w:rsidRPr="00507864">
        <w:rPr>
          <w:rFonts w:ascii="Arial" w:hAnsi="Arial" w:cs="Arial"/>
          <w:i/>
          <w:sz w:val="18"/>
          <w:szCs w:val="18"/>
          <w:lang w:eastAsia="pl-PL"/>
        </w:rPr>
        <w:t xml:space="preserve">podpis </w:t>
      </w:r>
      <w:r w:rsidR="00187785">
        <w:rPr>
          <w:rFonts w:ascii="Arial" w:hAnsi="Arial" w:cs="Arial"/>
          <w:i/>
          <w:sz w:val="18"/>
          <w:szCs w:val="18"/>
          <w:lang w:eastAsia="pl-PL"/>
        </w:rPr>
        <w:t>Realizatora</w:t>
      </w:r>
      <w:r w:rsidRPr="00507864">
        <w:rPr>
          <w:rFonts w:ascii="Arial" w:hAnsi="Arial" w:cs="Arial"/>
          <w:i/>
          <w:sz w:val="18"/>
          <w:szCs w:val="18"/>
          <w:lang w:eastAsia="pl-PL"/>
        </w:rPr>
        <w:t xml:space="preserve"> lub osoby upoważnionej</w:t>
      </w:r>
    </w:p>
    <w:p w14:paraId="53B5101E" w14:textId="189967B3" w:rsidR="00704681" w:rsidRDefault="00704681" w:rsidP="00704681">
      <w:pPr>
        <w:suppressAutoHyphens w:val="0"/>
        <w:spacing w:after="200" w:line="276" w:lineRule="auto"/>
        <w:ind w:left="4678"/>
        <w:contextualSpacing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507864">
        <w:rPr>
          <w:rFonts w:ascii="Arial" w:hAnsi="Arial" w:cs="Arial"/>
          <w:i/>
          <w:sz w:val="18"/>
          <w:szCs w:val="18"/>
          <w:lang w:eastAsia="pl-PL"/>
        </w:rPr>
        <w:t>do reprezentowania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 realizatora)</w:t>
      </w:r>
    </w:p>
    <w:p w14:paraId="643828BC" w14:textId="4D39EC8E" w:rsidR="00704681" w:rsidRDefault="00704681" w:rsidP="00704681">
      <w:pPr>
        <w:suppressAutoHyphens w:val="0"/>
        <w:spacing w:after="200" w:line="276" w:lineRule="auto"/>
        <w:ind w:left="4678"/>
        <w:contextualSpacing/>
        <w:jc w:val="center"/>
        <w:rPr>
          <w:rFonts w:ascii="Arial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  <w:lang w:eastAsia="pl-PL"/>
        </w:rPr>
        <w:t>tu należy wstawić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 xml:space="preserve"> sygnatur</w:t>
      </w:r>
      <w:r>
        <w:rPr>
          <w:rFonts w:ascii="Arial" w:hAnsi="Arial" w:cs="Arial"/>
          <w:i/>
          <w:sz w:val="16"/>
          <w:szCs w:val="16"/>
          <w:lang w:eastAsia="pl-PL"/>
        </w:rPr>
        <w:t>ę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>/ikon</w:t>
      </w:r>
      <w:r>
        <w:rPr>
          <w:rFonts w:ascii="Arial" w:hAnsi="Arial" w:cs="Arial"/>
          <w:i/>
          <w:sz w:val="16"/>
          <w:szCs w:val="16"/>
          <w:lang w:eastAsia="pl-PL"/>
        </w:rPr>
        <w:t>ę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 xml:space="preserve"> podpisu elektronicznego,</w:t>
      </w:r>
    </w:p>
    <w:p w14:paraId="47B54C05" w14:textId="597FAC55" w:rsidR="00EB5F40" w:rsidRDefault="00704681" w:rsidP="00704681">
      <w:pPr>
        <w:ind w:left="4678"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8F3244">
        <w:rPr>
          <w:rFonts w:ascii="Arial" w:hAnsi="Arial" w:cs="Arial"/>
          <w:i/>
          <w:sz w:val="16"/>
          <w:szCs w:val="16"/>
          <w:lang w:eastAsia="pl-PL"/>
        </w:rPr>
        <w:t>zawierając</w:t>
      </w:r>
      <w:r>
        <w:rPr>
          <w:rFonts w:ascii="Arial" w:hAnsi="Arial" w:cs="Arial"/>
          <w:i/>
          <w:sz w:val="16"/>
          <w:szCs w:val="16"/>
          <w:lang w:eastAsia="pl-PL"/>
        </w:rPr>
        <w:t>ą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 xml:space="preserve"> imię i nazwisko osoby podpisującej</w:t>
      </w:r>
    </w:p>
    <w:sectPr w:rsidR="00EB5F40" w:rsidSect="00901AC6">
      <w:pgSz w:w="11906" w:h="16838"/>
      <w:pgMar w:top="113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2D5A" w14:textId="77777777" w:rsidR="00E87C9B" w:rsidRDefault="00E87C9B" w:rsidP="009377F6">
      <w:r>
        <w:separator/>
      </w:r>
    </w:p>
  </w:endnote>
  <w:endnote w:type="continuationSeparator" w:id="0">
    <w:p w14:paraId="6DF10545" w14:textId="77777777" w:rsidR="00E87C9B" w:rsidRDefault="00E87C9B" w:rsidP="0093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E95C" w14:textId="77777777" w:rsidR="00E87C9B" w:rsidRDefault="00E87C9B" w:rsidP="009377F6">
      <w:r>
        <w:separator/>
      </w:r>
    </w:p>
  </w:footnote>
  <w:footnote w:type="continuationSeparator" w:id="0">
    <w:p w14:paraId="24F5DF94" w14:textId="77777777" w:rsidR="00E87C9B" w:rsidRDefault="00E87C9B" w:rsidP="0093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9C5"/>
    <w:multiLevelType w:val="hybridMultilevel"/>
    <w:tmpl w:val="EB8E370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A5D"/>
    <w:multiLevelType w:val="hybridMultilevel"/>
    <w:tmpl w:val="EECA6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7E99"/>
    <w:multiLevelType w:val="hybridMultilevel"/>
    <w:tmpl w:val="6F885556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8E7"/>
    <w:multiLevelType w:val="hybridMultilevel"/>
    <w:tmpl w:val="31BC6816"/>
    <w:lvl w:ilvl="0" w:tplc="7E52A928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DE37B22"/>
    <w:multiLevelType w:val="hybridMultilevel"/>
    <w:tmpl w:val="60E6AF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9DA"/>
    <w:multiLevelType w:val="hybridMultilevel"/>
    <w:tmpl w:val="6E9267AA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2835"/>
    <w:multiLevelType w:val="hybridMultilevel"/>
    <w:tmpl w:val="882EE4BA"/>
    <w:lvl w:ilvl="0" w:tplc="7E52A928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0B2796D"/>
    <w:multiLevelType w:val="hybridMultilevel"/>
    <w:tmpl w:val="1598DA0E"/>
    <w:lvl w:ilvl="0" w:tplc="8D9284F0">
      <w:start w:val="1"/>
      <w:numFmt w:val="bullet"/>
      <w:lvlText w:val="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0C611AC"/>
    <w:multiLevelType w:val="hybridMultilevel"/>
    <w:tmpl w:val="28F24E2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95D5E"/>
    <w:multiLevelType w:val="hybridMultilevel"/>
    <w:tmpl w:val="5714F0F4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72E54"/>
    <w:multiLevelType w:val="hybridMultilevel"/>
    <w:tmpl w:val="F80EF480"/>
    <w:lvl w:ilvl="0" w:tplc="7E52A928">
      <w:start w:val="1"/>
      <w:numFmt w:val="bullet"/>
      <w:lvlText w:val=""/>
      <w:lvlJc w:val="left"/>
      <w:pPr>
        <w:ind w:left="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D5CB0"/>
    <w:multiLevelType w:val="hybridMultilevel"/>
    <w:tmpl w:val="049AF5F8"/>
    <w:lvl w:ilvl="0" w:tplc="8D9284F0">
      <w:start w:val="1"/>
      <w:numFmt w:val="bullet"/>
      <w:lvlText w:val="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DA40EBD"/>
    <w:multiLevelType w:val="hybridMultilevel"/>
    <w:tmpl w:val="281E494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A5D93"/>
    <w:multiLevelType w:val="hybridMultilevel"/>
    <w:tmpl w:val="0F48C22C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5A2C"/>
    <w:multiLevelType w:val="hybridMultilevel"/>
    <w:tmpl w:val="3D8CA74A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42B5F"/>
    <w:multiLevelType w:val="hybridMultilevel"/>
    <w:tmpl w:val="3F7C0A44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E4D73"/>
    <w:multiLevelType w:val="hybridMultilevel"/>
    <w:tmpl w:val="F4608CC0"/>
    <w:lvl w:ilvl="0" w:tplc="7E52A928">
      <w:start w:val="1"/>
      <w:numFmt w:val="bullet"/>
      <w:lvlText w:val="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4CFC30F0"/>
    <w:multiLevelType w:val="hybridMultilevel"/>
    <w:tmpl w:val="35FECE9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31858"/>
    <w:multiLevelType w:val="hybridMultilevel"/>
    <w:tmpl w:val="F33011A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12A68"/>
    <w:multiLevelType w:val="hybridMultilevel"/>
    <w:tmpl w:val="A88C9B1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72A2A"/>
    <w:multiLevelType w:val="hybridMultilevel"/>
    <w:tmpl w:val="490A610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76411"/>
    <w:multiLevelType w:val="hybridMultilevel"/>
    <w:tmpl w:val="4ECA1E8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0647C"/>
    <w:multiLevelType w:val="hybridMultilevel"/>
    <w:tmpl w:val="522A903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7DEE55A4"/>
    <w:multiLevelType w:val="hybridMultilevel"/>
    <w:tmpl w:val="7424E820"/>
    <w:lvl w:ilvl="0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2493363">
    <w:abstractNumId w:val="16"/>
  </w:num>
  <w:num w:numId="2" w16cid:durableId="909655991">
    <w:abstractNumId w:val="11"/>
  </w:num>
  <w:num w:numId="3" w16cid:durableId="737673352">
    <w:abstractNumId w:val="24"/>
  </w:num>
  <w:num w:numId="4" w16cid:durableId="1129516246">
    <w:abstractNumId w:val="2"/>
  </w:num>
  <w:num w:numId="5" w16cid:durableId="2113544769">
    <w:abstractNumId w:val="25"/>
  </w:num>
  <w:num w:numId="6" w16cid:durableId="2045255000">
    <w:abstractNumId w:val="18"/>
  </w:num>
  <w:num w:numId="7" w16cid:durableId="737437233">
    <w:abstractNumId w:val="19"/>
  </w:num>
  <w:num w:numId="8" w16cid:durableId="632639707">
    <w:abstractNumId w:val="9"/>
  </w:num>
  <w:num w:numId="9" w16cid:durableId="381027900">
    <w:abstractNumId w:val="12"/>
  </w:num>
  <w:num w:numId="10" w16cid:durableId="525563129">
    <w:abstractNumId w:val="15"/>
  </w:num>
  <w:num w:numId="11" w16cid:durableId="850025985">
    <w:abstractNumId w:val="17"/>
  </w:num>
  <w:num w:numId="12" w16cid:durableId="1523976527">
    <w:abstractNumId w:val="5"/>
  </w:num>
  <w:num w:numId="13" w16cid:durableId="1353219742">
    <w:abstractNumId w:val="4"/>
  </w:num>
  <w:num w:numId="14" w16cid:durableId="2068650423">
    <w:abstractNumId w:val="7"/>
  </w:num>
  <w:num w:numId="15" w16cid:durableId="1765571168">
    <w:abstractNumId w:val="14"/>
  </w:num>
  <w:num w:numId="16" w16cid:durableId="553009743">
    <w:abstractNumId w:val="13"/>
  </w:num>
  <w:num w:numId="17" w16cid:durableId="484275035">
    <w:abstractNumId w:val="0"/>
  </w:num>
  <w:num w:numId="18" w16cid:durableId="984506806">
    <w:abstractNumId w:val="20"/>
  </w:num>
  <w:num w:numId="19" w16cid:durableId="309553309">
    <w:abstractNumId w:val="21"/>
  </w:num>
  <w:num w:numId="20" w16cid:durableId="1477798426">
    <w:abstractNumId w:val="10"/>
  </w:num>
  <w:num w:numId="21" w16cid:durableId="1711806028">
    <w:abstractNumId w:val="22"/>
  </w:num>
  <w:num w:numId="22" w16cid:durableId="1033263939">
    <w:abstractNumId w:val="8"/>
  </w:num>
  <w:num w:numId="23" w16cid:durableId="296450015">
    <w:abstractNumId w:val="3"/>
  </w:num>
  <w:num w:numId="24" w16cid:durableId="402684272">
    <w:abstractNumId w:val="1"/>
  </w:num>
  <w:num w:numId="25" w16cid:durableId="1338070888">
    <w:abstractNumId w:val="6"/>
  </w:num>
  <w:num w:numId="26" w16cid:durableId="9190267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AC"/>
    <w:rsid w:val="00021077"/>
    <w:rsid w:val="0005797C"/>
    <w:rsid w:val="0007018D"/>
    <w:rsid w:val="00072D3A"/>
    <w:rsid w:val="00077746"/>
    <w:rsid w:val="00090BB4"/>
    <w:rsid w:val="000D310A"/>
    <w:rsid w:val="000F581F"/>
    <w:rsid w:val="00100C79"/>
    <w:rsid w:val="00101703"/>
    <w:rsid w:val="00157A80"/>
    <w:rsid w:val="0016774D"/>
    <w:rsid w:val="00187785"/>
    <w:rsid w:val="00206D8B"/>
    <w:rsid w:val="002800D8"/>
    <w:rsid w:val="002D715A"/>
    <w:rsid w:val="0030443B"/>
    <w:rsid w:val="0031389C"/>
    <w:rsid w:val="003B520D"/>
    <w:rsid w:val="004200E3"/>
    <w:rsid w:val="00440067"/>
    <w:rsid w:val="0044330E"/>
    <w:rsid w:val="004663B8"/>
    <w:rsid w:val="004F0F57"/>
    <w:rsid w:val="0051446B"/>
    <w:rsid w:val="00540448"/>
    <w:rsid w:val="0054483A"/>
    <w:rsid w:val="00546B10"/>
    <w:rsid w:val="005A3103"/>
    <w:rsid w:val="0060011B"/>
    <w:rsid w:val="006172FC"/>
    <w:rsid w:val="00636DA1"/>
    <w:rsid w:val="00650D6F"/>
    <w:rsid w:val="00681019"/>
    <w:rsid w:val="00693CCE"/>
    <w:rsid w:val="006E0014"/>
    <w:rsid w:val="006E4FF8"/>
    <w:rsid w:val="00704681"/>
    <w:rsid w:val="00706DB7"/>
    <w:rsid w:val="0073435D"/>
    <w:rsid w:val="00753F0A"/>
    <w:rsid w:val="00804B0F"/>
    <w:rsid w:val="00830E41"/>
    <w:rsid w:val="00833453"/>
    <w:rsid w:val="00833B4A"/>
    <w:rsid w:val="008559B7"/>
    <w:rsid w:val="00855FF2"/>
    <w:rsid w:val="00861CE4"/>
    <w:rsid w:val="008E569F"/>
    <w:rsid w:val="008F1145"/>
    <w:rsid w:val="008F6138"/>
    <w:rsid w:val="008F76F1"/>
    <w:rsid w:val="008F7A11"/>
    <w:rsid w:val="00901AC6"/>
    <w:rsid w:val="00910521"/>
    <w:rsid w:val="00912D06"/>
    <w:rsid w:val="009316AA"/>
    <w:rsid w:val="009377F6"/>
    <w:rsid w:val="0094161D"/>
    <w:rsid w:val="009D4DDA"/>
    <w:rsid w:val="00A20FB3"/>
    <w:rsid w:val="00A86283"/>
    <w:rsid w:val="00AA18C8"/>
    <w:rsid w:val="00B10444"/>
    <w:rsid w:val="00B452BB"/>
    <w:rsid w:val="00B631A2"/>
    <w:rsid w:val="00C05C9B"/>
    <w:rsid w:val="00C1679B"/>
    <w:rsid w:val="00C76BB8"/>
    <w:rsid w:val="00CC4178"/>
    <w:rsid w:val="00CD7AAC"/>
    <w:rsid w:val="00D61C92"/>
    <w:rsid w:val="00DF26DE"/>
    <w:rsid w:val="00E329DA"/>
    <w:rsid w:val="00E345F3"/>
    <w:rsid w:val="00E62D23"/>
    <w:rsid w:val="00E77A6B"/>
    <w:rsid w:val="00E87C9B"/>
    <w:rsid w:val="00EB1D7C"/>
    <w:rsid w:val="00EB5F40"/>
    <w:rsid w:val="00EC5814"/>
    <w:rsid w:val="00ED3176"/>
    <w:rsid w:val="00F05360"/>
    <w:rsid w:val="00F43575"/>
    <w:rsid w:val="00F6347B"/>
    <w:rsid w:val="00F9530A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1A6AA"/>
  <w15:chartTrackingRefBased/>
  <w15:docId w15:val="{F7EE3EA5-B488-4876-A2AE-309C09A3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A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A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A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AA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D7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A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A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AA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D7AAC"/>
  </w:style>
  <w:style w:type="paragraph" w:styleId="Nagwek">
    <w:name w:val="header"/>
    <w:basedOn w:val="Normalny"/>
    <w:link w:val="NagwekZnak"/>
    <w:uiPriority w:val="99"/>
    <w:unhideWhenUsed/>
    <w:rsid w:val="00937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7F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7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7F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D3176"/>
    <w:rPr>
      <w:color w:val="666666"/>
    </w:rPr>
  </w:style>
  <w:style w:type="paragraph" w:styleId="Poprawka">
    <w:name w:val="Revision"/>
    <w:hidden/>
    <w:uiPriority w:val="99"/>
    <w:semiHidden/>
    <w:rsid w:val="00F9530A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Danuta Szulakowska</cp:lastModifiedBy>
  <cp:revision>33</cp:revision>
  <cp:lastPrinted>2026-03-11T10:49:00Z</cp:lastPrinted>
  <dcterms:created xsi:type="dcterms:W3CDTF">2026-02-25T12:04:00Z</dcterms:created>
  <dcterms:modified xsi:type="dcterms:W3CDTF">2026-03-11T10:49:00Z</dcterms:modified>
</cp:coreProperties>
</file>