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5A" w:rsidRPr="00152F5A" w:rsidRDefault="00152F5A" w:rsidP="00152F5A">
      <w:pPr>
        <w:ind w:firstLine="284"/>
        <w:jc w:val="both"/>
        <w:rPr>
          <w:sz w:val="20"/>
          <w:szCs w:val="20"/>
        </w:rPr>
      </w:pPr>
      <w:r w:rsidRPr="00152F5A">
        <w:rPr>
          <w:sz w:val="20"/>
          <w:szCs w:val="20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(Dz. Urz. UE.L Nr 119), zwanego dalej RODO, Urząd Pracy m. st. Warszawy informuje, że:</w:t>
      </w:r>
    </w:p>
    <w:p w:rsidR="00152F5A" w:rsidRDefault="00152F5A" w:rsidP="00152F5A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152F5A">
        <w:rPr>
          <w:sz w:val="20"/>
          <w:szCs w:val="20"/>
        </w:rPr>
        <w:t>Administratorem Pani/Pana danych osobowych jest Urząd Pracy m. st. Warszawy (zwany dalej Urzędem) mający siedzibę przy ul. Grochowskiej 171B, 04-111 Warszawa, reprezentowany przez Dyrektora Urzędu Pracy m. st. Warszawy.</w:t>
      </w:r>
    </w:p>
    <w:p w:rsidR="0078672D" w:rsidRPr="00152F5A" w:rsidRDefault="0078672D" w:rsidP="00152F5A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>
        <w:rPr>
          <w:sz w:val="20"/>
          <w:szCs w:val="20"/>
        </w:rPr>
        <w:t>Urząd przetwarza Pani/Pana dane w celu realizacji ustawowych zadań związanych z zatrudnianiem cudzoziemców zamierzających podjąć lub podejmujących pracę na terytorium Rzeczpospolitej Polskiej.</w:t>
      </w:r>
    </w:p>
    <w:p w:rsidR="00152F5A" w:rsidRPr="00152F5A" w:rsidRDefault="00152F5A" w:rsidP="00152F5A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152F5A">
        <w:rPr>
          <w:sz w:val="20"/>
          <w:szCs w:val="20"/>
        </w:rPr>
        <w:t>Pani/Pana dane osobowe przetwarzane są w celu:</w:t>
      </w:r>
    </w:p>
    <w:p w:rsidR="00152F5A" w:rsidRPr="00152F5A" w:rsidRDefault="00152F5A" w:rsidP="00152F5A">
      <w:pPr>
        <w:pStyle w:val="Akapitzlist"/>
        <w:numPr>
          <w:ilvl w:val="0"/>
          <w:numId w:val="4"/>
        </w:numPr>
        <w:ind w:left="567" w:hanging="283"/>
        <w:jc w:val="both"/>
        <w:rPr>
          <w:sz w:val="20"/>
          <w:szCs w:val="20"/>
        </w:rPr>
      </w:pPr>
      <w:r w:rsidRPr="00152F5A">
        <w:rPr>
          <w:sz w:val="20"/>
          <w:szCs w:val="20"/>
        </w:rPr>
        <w:t>realizacji zadań przez Urząd i wypełnienia obowiązku prawnego ciążące</w:t>
      </w:r>
      <w:r w:rsidR="00FD2A49">
        <w:rPr>
          <w:sz w:val="20"/>
          <w:szCs w:val="20"/>
        </w:rPr>
        <w:t>go na Administratorze zgodnie z </w:t>
      </w:r>
      <w:bookmarkStart w:id="0" w:name="_GoBack"/>
      <w:bookmarkEnd w:id="0"/>
      <w:r w:rsidRPr="00152F5A">
        <w:rPr>
          <w:sz w:val="20"/>
          <w:szCs w:val="20"/>
        </w:rPr>
        <w:t>art. 6 ust. 1 lit. c RODO;</w:t>
      </w:r>
    </w:p>
    <w:p w:rsidR="00152F5A" w:rsidRPr="00152F5A" w:rsidRDefault="00152F5A" w:rsidP="00152F5A">
      <w:pPr>
        <w:pStyle w:val="Akapitzlist"/>
        <w:numPr>
          <w:ilvl w:val="0"/>
          <w:numId w:val="4"/>
        </w:numPr>
        <w:ind w:left="567" w:hanging="283"/>
        <w:jc w:val="both"/>
        <w:rPr>
          <w:sz w:val="20"/>
          <w:szCs w:val="20"/>
        </w:rPr>
      </w:pPr>
      <w:r w:rsidRPr="00152F5A">
        <w:rPr>
          <w:sz w:val="20"/>
          <w:szCs w:val="20"/>
        </w:rPr>
        <w:t xml:space="preserve">realizacji zadań przez Urząd i wykonywania zadania realizowanego w interesie publicznym </w:t>
      </w:r>
      <w:r w:rsidRPr="00152F5A">
        <w:rPr>
          <w:sz w:val="20"/>
          <w:szCs w:val="20"/>
        </w:rPr>
        <w:br/>
        <w:t xml:space="preserve">lub w ramach sprawowania władzy publicznej powierzonej Administratorowi zgodnie </w:t>
      </w:r>
      <w:r w:rsidRPr="00152F5A">
        <w:rPr>
          <w:sz w:val="20"/>
          <w:szCs w:val="20"/>
        </w:rPr>
        <w:br/>
        <w:t xml:space="preserve">z art. 6 ust. 1 lit. e RODO. </w:t>
      </w:r>
    </w:p>
    <w:p w:rsidR="00152F5A" w:rsidRPr="00152F5A" w:rsidRDefault="00152F5A" w:rsidP="00152F5A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152F5A">
        <w:rPr>
          <w:sz w:val="20"/>
          <w:szCs w:val="20"/>
        </w:rPr>
        <w:t>Odbiorcą Pani/Pana danych osobowych mogą być:</w:t>
      </w:r>
    </w:p>
    <w:p w:rsidR="00152F5A" w:rsidRPr="00152F5A" w:rsidRDefault="00152F5A" w:rsidP="00152F5A">
      <w:pPr>
        <w:pStyle w:val="Akapitzlist"/>
        <w:numPr>
          <w:ilvl w:val="0"/>
          <w:numId w:val="5"/>
        </w:numPr>
        <w:tabs>
          <w:tab w:val="left" w:pos="567"/>
        </w:tabs>
        <w:ind w:left="1134" w:hanging="850"/>
        <w:jc w:val="both"/>
        <w:rPr>
          <w:sz w:val="20"/>
          <w:szCs w:val="20"/>
        </w:rPr>
      </w:pPr>
      <w:r w:rsidRPr="00152F5A">
        <w:rPr>
          <w:sz w:val="20"/>
          <w:szCs w:val="20"/>
        </w:rPr>
        <w:t>Podmioty publiczne – na podstawie przepisów prawa;</w:t>
      </w:r>
    </w:p>
    <w:p w:rsidR="00152F5A" w:rsidRPr="00152F5A" w:rsidRDefault="00152F5A" w:rsidP="00FD2A49">
      <w:pPr>
        <w:pStyle w:val="Akapitzlist"/>
        <w:numPr>
          <w:ilvl w:val="0"/>
          <w:numId w:val="5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 w:rsidRPr="00152F5A">
        <w:rPr>
          <w:sz w:val="20"/>
          <w:szCs w:val="20"/>
        </w:rPr>
        <w:t>Podmioty prywatne – na podstawie przepisów prawa, w przypadku korzystania z różnych form aktywizacji osób bezrobotnych lub poszukujących pracy;</w:t>
      </w:r>
    </w:p>
    <w:p w:rsidR="00152F5A" w:rsidRPr="00152F5A" w:rsidRDefault="00152F5A" w:rsidP="00FD2A49">
      <w:pPr>
        <w:pStyle w:val="Akapitzlist"/>
        <w:numPr>
          <w:ilvl w:val="0"/>
          <w:numId w:val="5"/>
        </w:numPr>
        <w:tabs>
          <w:tab w:val="left" w:pos="567"/>
        </w:tabs>
        <w:ind w:left="567" w:hanging="283"/>
        <w:jc w:val="both"/>
        <w:rPr>
          <w:sz w:val="20"/>
          <w:szCs w:val="20"/>
        </w:rPr>
      </w:pPr>
      <w:r w:rsidRPr="00152F5A">
        <w:rPr>
          <w:sz w:val="20"/>
          <w:szCs w:val="20"/>
        </w:rPr>
        <w:t>Podmioty, które przetwarzają dane osobowe na podstawie umowy powierzenia przetwarzania danych osobowych.</w:t>
      </w:r>
    </w:p>
    <w:p w:rsidR="0078672D" w:rsidRDefault="00152F5A" w:rsidP="00152F5A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152F5A">
        <w:rPr>
          <w:sz w:val="20"/>
          <w:szCs w:val="20"/>
        </w:rPr>
        <w:t>Pani/Pana dane osobowe związane z realizacją zadania publicznego będą przetwarzane przez okres</w:t>
      </w:r>
      <w:r w:rsidR="0078672D">
        <w:rPr>
          <w:sz w:val="20"/>
          <w:szCs w:val="20"/>
        </w:rPr>
        <w:t xml:space="preserve"> 10 lat od dnia wydania postanowienia lub decyzji ostatecznej w sprawie wydania zezwolenia na pracę lub przedłużenie zezwolenia na pracę, uchylenie zezwolenia na pracę</w:t>
      </w:r>
      <w:r w:rsidR="00453FC4">
        <w:rPr>
          <w:sz w:val="20"/>
          <w:szCs w:val="20"/>
        </w:rPr>
        <w:t xml:space="preserve"> lub pozostawienia wniosku w sprawie zezwolenia na pracę lub przedłużenia zezwolenia na pracę bez rozpoznania.</w:t>
      </w:r>
    </w:p>
    <w:p w:rsidR="00152F5A" w:rsidRPr="00152F5A" w:rsidRDefault="00152F5A" w:rsidP="00152F5A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152F5A">
        <w:rPr>
          <w:sz w:val="20"/>
          <w:szCs w:val="20"/>
        </w:rPr>
        <w:t xml:space="preserve">Przysługuje Pani/Panu prawo dostępu do treści swoich danych oraz ich poprawienia </w:t>
      </w:r>
      <w:r w:rsidRPr="00152F5A">
        <w:rPr>
          <w:sz w:val="20"/>
          <w:szCs w:val="20"/>
        </w:rPr>
        <w:br/>
        <w:t>i sprostowania oraz w zakresie wynikających z przepisów do ich usunięcia, ograniczenia przetwarzania, wniesienia sprzeciwu wobec ich przetwarzania.</w:t>
      </w:r>
    </w:p>
    <w:p w:rsidR="00152F5A" w:rsidRPr="00152F5A" w:rsidRDefault="00152F5A" w:rsidP="00152F5A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152F5A">
        <w:rPr>
          <w:sz w:val="20"/>
          <w:szCs w:val="20"/>
        </w:rPr>
        <w:t>Przysługuje Pani/Panu prawo wniesienia skargi do organu nadzorczego właściwego do przetwarzania danych osobowych</w:t>
      </w:r>
      <w:r w:rsidR="00453FC4">
        <w:rPr>
          <w:sz w:val="20"/>
          <w:szCs w:val="20"/>
        </w:rPr>
        <w:t xml:space="preserve"> (Prezes Urzędu Ochrony Danych Osobowych)</w:t>
      </w:r>
      <w:r w:rsidRPr="00152F5A">
        <w:rPr>
          <w:sz w:val="20"/>
          <w:szCs w:val="20"/>
        </w:rPr>
        <w:t>, jeśli uzna Pani/Pan, że dane te są przetwarzane niezgodnie z przepisami prawa.</w:t>
      </w:r>
    </w:p>
    <w:p w:rsidR="00152F5A" w:rsidRPr="00152F5A" w:rsidRDefault="00152F5A" w:rsidP="00152F5A">
      <w:pPr>
        <w:pStyle w:val="Akapitzlist"/>
        <w:numPr>
          <w:ilvl w:val="0"/>
          <w:numId w:val="6"/>
        </w:numPr>
        <w:ind w:left="284" w:hanging="284"/>
        <w:jc w:val="both"/>
        <w:rPr>
          <w:sz w:val="20"/>
          <w:szCs w:val="20"/>
        </w:rPr>
      </w:pPr>
      <w:r w:rsidRPr="00152F5A">
        <w:rPr>
          <w:sz w:val="20"/>
          <w:szCs w:val="20"/>
        </w:rPr>
        <w:t xml:space="preserve">W sprawach związanych z przetwarzaniem danych osobowych może Pani/Pan skontaktować się </w:t>
      </w:r>
      <w:r w:rsidRPr="00152F5A">
        <w:rPr>
          <w:sz w:val="20"/>
          <w:szCs w:val="20"/>
        </w:rPr>
        <w:br/>
        <w:t>z Inspektorem Ochrony Danych:</w:t>
      </w:r>
    </w:p>
    <w:p w:rsidR="00152F5A" w:rsidRPr="00152F5A" w:rsidRDefault="00152F5A" w:rsidP="00152F5A">
      <w:pPr>
        <w:pStyle w:val="Akapitzlist"/>
        <w:numPr>
          <w:ilvl w:val="0"/>
          <w:numId w:val="3"/>
        </w:numPr>
        <w:ind w:left="567" w:hanging="283"/>
        <w:jc w:val="both"/>
        <w:rPr>
          <w:sz w:val="20"/>
          <w:szCs w:val="20"/>
        </w:rPr>
      </w:pPr>
      <w:r w:rsidRPr="00152F5A">
        <w:rPr>
          <w:sz w:val="20"/>
          <w:szCs w:val="20"/>
        </w:rPr>
        <w:t>pod adresem e-mail: iod@up.warszawa.pl.,</w:t>
      </w:r>
    </w:p>
    <w:p w:rsidR="00152F5A" w:rsidRPr="00152F5A" w:rsidRDefault="00152F5A" w:rsidP="00152F5A">
      <w:pPr>
        <w:pStyle w:val="Akapitzlist"/>
        <w:numPr>
          <w:ilvl w:val="0"/>
          <w:numId w:val="3"/>
        </w:numPr>
        <w:ind w:left="567" w:hanging="283"/>
        <w:jc w:val="both"/>
        <w:rPr>
          <w:sz w:val="20"/>
          <w:szCs w:val="20"/>
        </w:rPr>
      </w:pPr>
      <w:r w:rsidRPr="00152F5A">
        <w:rPr>
          <w:sz w:val="20"/>
          <w:szCs w:val="20"/>
        </w:rPr>
        <w:t xml:space="preserve">lub pisemnie na adres siedziby Urzędu. </w:t>
      </w:r>
    </w:p>
    <w:p w:rsidR="00725E52" w:rsidRPr="00D37555" w:rsidRDefault="00725E52" w:rsidP="00DD5A2C">
      <w:pPr>
        <w:pStyle w:val="Akapitzlist"/>
        <w:ind w:left="765"/>
        <w:jc w:val="both"/>
        <w:rPr>
          <w:sz w:val="20"/>
          <w:szCs w:val="20"/>
        </w:rPr>
      </w:pPr>
    </w:p>
    <w:p w:rsidR="00725E52" w:rsidRPr="00D37555" w:rsidRDefault="00725E52" w:rsidP="00DD5A2C">
      <w:pPr>
        <w:pStyle w:val="Akapitzlist"/>
        <w:ind w:left="765"/>
        <w:jc w:val="both"/>
        <w:rPr>
          <w:sz w:val="20"/>
          <w:szCs w:val="20"/>
        </w:rPr>
      </w:pPr>
    </w:p>
    <w:p w:rsidR="00B37E04" w:rsidRPr="00D37555" w:rsidRDefault="00B37E04">
      <w:pPr>
        <w:rPr>
          <w:sz w:val="20"/>
          <w:szCs w:val="20"/>
        </w:rPr>
      </w:pPr>
    </w:p>
    <w:sectPr w:rsidR="00B37E04" w:rsidRPr="00D37555" w:rsidSect="00CB65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01E" w:rsidRDefault="00BB101E" w:rsidP="00EF56C7">
      <w:pPr>
        <w:spacing w:after="0" w:line="240" w:lineRule="auto"/>
      </w:pPr>
      <w:r>
        <w:separator/>
      </w:r>
    </w:p>
  </w:endnote>
  <w:endnote w:type="continuationSeparator" w:id="0">
    <w:p w:rsidR="00BB101E" w:rsidRDefault="00BB101E" w:rsidP="00EF5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2F5A" w:rsidRPr="00152F5A" w:rsidRDefault="00152F5A" w:rsidP="00152F5A">
    <w:pPr>
      <w:pStyle w:val="Stopka"/>
      <w:jc w:val="center"/>
      <w:rPr>
        <w:i/>
        <w:sz w:val="18"/>
        <w:szCs w:val="18"/>
      </w:rPr>
    </w:pPr>
  </w:p>
  <w:p w:rsidR="00C22912" w:rsidRPr="00C22912" w:rsidRDefault="00C22912" w:rsidP="00C22912">
    <w:pPr>
      <w:pStyle w:val="Stopka"/>
      <w:jc w:val="center"/>
      <w:rPr>
        <w:i/>
        <w:sz w:val="18"/>
        <w:szCs w:val="18"/>
      </w:rPr>
    </w:pPr>
  </w:p>
  <w:p w:rsidR="0096293A" w:rsidRDefault="0096293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01E" w:rsidRDefault="00BB101E" w:rsidP="00EF56C7">
      <w:pPr>
        <w:spacing w:after="0" w:line="240" w:lineRule="auto"/>
      </w:pPr>
      <w:r>
        <w:separator/>
      </w:r>
    </w:p>
  </w:footnote>
  <w:footnote w:type="continuationSeparator" w:id="0">
    <w:p w:rsidR="00BB101E" w:rsidRDefault="00BB101E" w:rsidP="00EF56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6C7" w:rsidRPr="00A61F28" w:rsidRDefault="00EF56C7" w:rsidP="00EF56C7">
    <w:pPr>
      <w:jc w:val="center"/>
      <w:rPr>
        <w:b/>
        <w:sz w:val="32"/>
        <w:szCs w:val="32"/>
      </w:rPr>
    </w:pPr>
    <w:r w:rsidRPr="00A61F28">
      <w:rPr>
        <w:b/>
        <w:sz w:val="32"/>
        <w:szCs w:val="32"/>
      </w:rPr>
      <w:t>Klauzula informacyjna w związku z przetwarzaniem danych osobowych</w:t>
    </w:r>
    <w:r w:rsidR="00E055BA">
      <w:rPr>
        <w:b/>
        <w:sz w:val="32"/>
        <w:szCs w:val="32"/>
      </w:rPr>
      <w:t xml:space="preserve"> </w:t>
    </w:r>
    <w:r w:rsidR="0078672D">
      <w:rPr>
        <w:b/>
        <w:sz w:val="32"/>
        <w:szCs w:val="32"/>
      </w:rPr>
      <w:t>cudzoziemców zamierzających podjąć lub podejmujących pracę na terytorium Rzeczpospolitej Polskiej</w:t>
    </w:r>
  </w:p>
  <w:p w:rsidR="00EF56C7" w:rsidRDefault="00EF56C7">
    <w:pPr>
      <w:pStyle w:val="Nagwek"/>
    </w:pPr>
  </w:p>
  <w:p w:rsidR="00EF56C7" w:rsidRDefault="00EF56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40B9E"/>
    <w:multiLevelType w:val="hybridMultilevel"/>
    <w:tmpl w:val="B2B40FAE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2CA863D0"/>
    <w:multiLevelType w:val="hybridMultilevel"/>
    <w:tmpl w:val="F2C65ED4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4706656A"/>
    <w:multiLevelType w:val="hybridMultilevel"/>
    <w:tmpl w:val="A686FFE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672C4889"/>
    <w:multiLevelType w:val="hybridMultilevel"/>
    <w:tmpl w:val="C9AAF718"/>
    <w:lvl w:ilvl="0" w:tplc="04150015">
      <w:start w:val="1"/>
      <w:numFmt w:val="upperLetter"/>
      <w:lvlText w:val="%1.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702D3E45"/>
    <w:multiLevelType w:val="hybridMultilevel"/>
    <w:tmpl w:val="48A42D58"/>
    <w:lvl w:ilvl="0" w:tplc="0415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70D971B5"/>
    <w:multiLevelType w:val="hybridMultilevel"/>
    <w:tmpl w:val="00589A8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4E3"/>
    <w:rsid w:val="00085CF4"/>
    <w:rsid w:val="000A5BF4"/>
    <w:rsid w:val="00152F5A"/>
    <w:rsid w:val="00157678"/>
    <w:rsid w:val="00165979"/>
    <w:rsid w:val="001846D0"/>
    <w:rsid w:val="001A1AF1"/>
    <w:rsid w:val="00204368"/>
    <w:rsid w:val="002C1A71"/>
    <w:rsid w:val="00410A7E"/>
    <w:rsid w:val="00434A4B"/>
    <w:rsid w:val="004363D7"/>
    <w:rsid w:val="0044643B"/>
    <w:rsid w:val="00453FC4"/>
    <w:rsid w:val="004C1D3A"/>
    <w:rsid w:val="005837DD"/>
    <w:rsid w:val="006342EB"/>
    <w:rsid w:val="00656921"/>
    <w:rsid w:val="006A5B4F"/>
    <w:rsid w:val="00724AB3"/>
    <w:rsid w:val="00725E52"/>
    <w:rsid w:val="0078672D"/>
    <w:rsid w:val="00786982"/>
    <w:rsid w:val="008763D5"/>
    <w:rsid w:val="00881CDA"/>
    <w:rsid w:val="008F7D86"/>
    <w:rsid w:val="0096293A"/>
    <w:rsid w:val="00987136"/>
    <w:rsid w:val="00997E6D"/>
    <w:rsid w:val="00A224E3"/>
    <w:rsid w:val="00AB6C4F"/>
    <w:rsid w:val="00AF0A25"/>
    <w:rsid w:val="00B018A2"/>
    <w:rsid w:val="00B37E04"/>
    <w:rsid w:val="00BA7CE3"/>
    <w:rsid w:val="00BB101E"/>
    <w:rsid w:val="00C02929"/>
    <w:rsid w:val="00C10F7E"/>
    <w:rsid w:val="00C22912"/>
    <w:rsid w:val="00C94581"/>
    <w:rsid w:val="00CB6548"/>
    <w:rsid w:val="00CE653F"/>
    <w:rsid w:val="00D3083B"/>
    <w:rsid w:val="00D37555"/>
    <w:rsid w:val="00DD5A2C"/>
    <w:rsid w:val="00E055BA"/>
    <w:rsid w:val="00EA1DA5"/>
    <w:rsid w:val="00ED7AE4"/>
    <w:rsid w:val="00EF56C7"/>
    <w:rsid w:val="00F436E4"/>
    <w:rsid w:val="00F66390"/>
    <w:rsid w:val="00FA2C7D"/>
    <w:rsid w:val="00FD2A49"/>
    <w:rsid w:val="00FE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188B7AC-A2D4-48FE-B422-91ABA4F1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2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224E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837D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56C7"/>
  </w:style>
  <w:style w:type="paragraph" w:styleId="Stopka">
    <w:name w:val="footer"/>
    <w:basedOn w:val="Normalny"/>
    <w:link w:val="StopkaZnak"/>
    <w:uiPriority w:val="99"/>
    <w:unhideWhenUsed/>
    <w:rsid w:val="00EF56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56C7"/>
  </w:style>
  <w:style w:type="paragraph" w:styleId="Tekstdymka">
    <w:name w:val="Balloon Text"/>
    <w:basedOn w:val="Normalny"/>
    <w:link w:val="TekstdymkaZnak"/>
    <w:uiPriority w:val="99"/>
    <w:semiHidden/>
    <w:unhideWhenUsed/>
    <w:rsid w:val="00EF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56C7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87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87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87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7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8713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871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1AEE6-FA6C-4063-9FDF-515EBA801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Garbacki</dc:creator>
  <cp:lastModifiedBy>Robert Zduńczyk</cp:lastModifiedBy>
  <cp:revision>2</cp:revision>
  <cp:lastPrinted>2023-05-18T13:54:00Z</cp:lastPrinted>
  <dcterms:created xsi:type="dcterms:W3CDTF">2023-05-18T13:58:00Z</dcterms:created>
  <dcterms:modified xsi:type="dcterms:W3CDTF">2023-05-18T13:58:00Z</dcterms:modified>
</cp:coreProperties>
</file>