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55" w:rsidRDefault="002B1455" w:rsidP="002B1455">
      <w:pPr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B1455" w:rsidRPr="002D0363" w:rsidRDefault="00A23F7F" w:rsidP="002B1455">
      <w:pPr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25 maja</w:t>
      </w:r>
      <w:r w:rsidR="002B1455" w:rsidRPr="002D0363"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2B1455" w:rsidRDefault="002B1455" w:rsidP="002B1455">
      <w:pPr>
        <w:pStyle w:val="Nagwek1"/>
        <w:rPr>
          <w:rFonts w:ascii="Times New Roman" w:hAnsi="Times New Roman"/>
          <w:sz w:val="24"/>
          <w:szCs w:val="24"/>
        </w:rPr>
      </w:pPr>
      <w:r w:rsidRPr="00C93EB9">
        <w:rPr>
          <w:rFonts w:ascii="Times New Roman" w:hAnsi="Times New Roman"/>
          <w:sz w:val="24"/>
          <w:szCs w:val="24"/>
        </w:rPr>
        <w:t>Lista kandydatów spełniających kryteria formalne na  stanowisko</w:t>
      </w:r>
      <w:r w:rsidR="007761BD">
        <w:rPr>
          <w:rFonts w:ascii="Times New Roman" w:hAnsi="Times New Roman"/>
          <w:sz w:val="24"/>
          <w:szCs w:val="24"/>
        </w:rPr>
        <w:t xml:space="preserve"> urzędnicze Referent ds. rejestracji/Specjalista ds. rejestracji- 5 etatów w Dziale Rejestracji i Ewidencji</w:t>
      </w:r>
      <w:r>
        <w:rPr>
          <w:rFonts w:ascii="Times New Roman" w:hAnsi="Times New Roman"/>
          <w:sz w:val="24"/>
          <w:szCs w:val="24"/>
        </w:rPr>
        <w:t>.</w:t>
      </w:r>
    </w:p>
    <w:p w:rsidR="002B1455" w:rsidRPr="00C93EB9" w:rsidRDefault="002B1455" w:rsidP="002B1455"/>
    <w:p w:rsidR="002B1455" w:rsidRPr="002D0363" w:rsidRDefault="002B1455" w:rsidP="002B14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63">
        <w:rPr>
          <w:rFonts w:ascii="Times New Roman" w:hAnsi="Times New Roman" w:cs="Times New Roman"/>
          <w:sz w:val="24"/>
          <w:szCs w:val="24"/>
        </w:rPr>
        <w:t>W związku z ogłoszonym naborem kandydatów na ww. wolne stanowisko urzędnicze Urząd Pracy m.st. Warszawy informuje, że w o</w:t>
      </w:r>
      <w:r w:rsidR="007761BD">
        <w:rPr>
          <w:rFonts w:ascii="Times New Roman" w:hAnsi="Times New Roman" w:cs="Times New Roman"/>
          <w:sz w:val="24"/>
          <w:szCs w:val="24"/>
        </w:rPr>
        <w:t>dpowiedzi na ogłoszenie wpłynęły</w:t>
      </w:r>
      <w:r w:rsidRPr="002D0363">
        <w:rPr>
          <w:rFonts w:ascii="Times New Roman" w:hAnsi="Times New Roman" w:cs="Times New Roman"/>
          <w:sz w:val="24"/>
          <w:szCs w:val="24"/>
        </w:rPr>
        <w:t xml:space="preserve"> </w:t>
      </w:r>
      <w:r w:rsidR="007761BD">
        <w:rPr>
          <w:rFonts w:ascii="Times New Roman" w:hAnsi="Times New Roman" w:cs="Times New Roman"/>
          <w:sz w:val="24"/>
          <w:szCs w:val="24"/>
        </w:rPr>
        <w:t>3</w:t>
      </w:r>
      <w:r w:rsidRPr="002D0363">
        <w:rPr>
          <w:rFonts w:ascii="Times New Roman" w:hAnsi="Times New Roman" w:cs="Times New Roman"/>
          <w:sz w:val="24"/>
          <w:szCs w:val="24"/>
        </w:rPr>
        <w:t xml:space="preserve"> ofert</w:t>
      </w:r>
      <w:r w:rsidR="007761BD">
        <w:rPr>
          <w:rFonts w:ascii="Times New Roman" w:hAnsi="Times New Roman" w:cs="Times New Roman"/>
          <w:sz w:val="24"/>
          <w:szCs w:val="24"/>
        </w:rPr>
        <w:t>y, wszystkie</w:t>
      </w:r>
      <w:r w:rsidR="00A23F7F">
        <w:rPr>
          <w:rFonts w:ascii="Times New Roman" w:hAnsi="Times New Roman" w:cs="Times New Roman"/>
          <w:sz w:val="24"/>
          <w:szCs w:val="24"/>
        </w:rPr>
        <w:t xml:space="preserve"> </w:t>
      </w:r>
      <w:r w:rsidRPr="002D0363">
        <w:rPr>
          <w:rFonts w:ascii="Times New Roman" w:hAnsi="Times New Roman" w:cs="Times New Roman"/>
          <w:sz w:val="24"/>
          <w:szCs w:val="24"/>
        </w:rPr>
        <w:t xml:space="preserve">w </w:t>
      </w:r>
      <w:r w:rsidR="007761BD">
        <w:rPr>
          <w:rFonts w:ascii="Times New Roman" w:hAnsi="Times New Roman" w:cs="Times New Roman"/>
          <w:sz w:val="24"/>
          <w:szCs w:val="24"/>
        </w:rPr>
        <w:t>wymaganym terminie a 2 oferty spełniły</w:t>
      </w:r>
      <w:r w:rsidRPr="002D0363">
        <w:rPr>
          <w:rFonts w:ascii="Times New Roman" w:hAnsi="Times New Roman" w:cs="Times New Roman"/>
          <w:sz w:val="24"/>
          <w:szCs w:val="24"/>
        </w:rPr>
        <w:t xml:space="preserve"> wymagania  formalne. </w:t>
      </w:r>
    </w:p>
    <w:p w:rsidR="0030368E" w:rsidRDefault="002B1455" w:rsidP="002B14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63">
        <w:rPr>
          <w:rFonts w:ascii="Times New Roman" w:hAnsi="Times New Roman" w:cs="Times New Roman"/>
          <w:sz w:val="24"/>
          <w:szCs w:val="24"/>
        </w:rPr>
        <w:t>Do następnego etapu postępowani</w:t>
      </w:r>
      <w:r w:rsidR="007761BD">
        <w:rPr>
          <w:rFonts w:ascii="Times New Roman" w:hAnsi="Times New Roman" w:cs="Times New Roman"/>
          <w:sz w:val="24"/>
          <w:szCs w:val="24"/>
        </w:rPr>
        <w:t>a rekrutacyjnego zakwalifikowały</w:t>
      </w:r>
      <w:r w:rsidRPr="002D0363">
        <w:rPr>
          <w:rFonts w:ascii="Times New Roman" w:hAnsi="Times New Roman" w:cs="Times New Roman"/>
          <w:sz w:val="24"/>
          <w:szCs w:val="24"/>
        </w:rPr>
        <w:t xml:space="preserve"> się </w:t>
      </w:r>
      <w:r w:rsidR="007761BD">
        <w:rPr>
          <w:rFonts w:ascii="Times New Roman" w:hAnsi="Times New Roman" w:cs="Times New Roman"/>
          <w:sz w:val="24"/>
          <w:szCs w:val="24"/>
        </w:rPr>
        <w:t>2</w:t>
      </w:r>
      <w:r w:rsidR="00260A9F">
        <w:rPr>
          <w:rFonts w:ascii="Times New Roman" w:hAnsi="Times New Roman" w:cs="Times New Roman"/>
          <w:sz w:val="24"/>
          <w:szCs w:val="24"/>
        </w:rPr>
        <w:t xml:space="preserve"> oso</w:t>
      </w:r>
      <w:r w:rsidRPr="002D0363">
        <w:rPr>
          <w:rFonts w:ascii="Times New Roman" w:hAnsi="Times New Roman" w:cs="Times New Roman"/>
          <w:sz w:val="24"/>
          <w:szCs w:val="24"/>
        </w:rPr>
        <w:t>b</w:t>
      </w:r>
      <w:r w:rsidR="007761BD">
        <w:rPr>
          <w:rFonts w:ascii="Times New Roman" w:hAnsi="Times New Roman" w:cs="Times New Roman"/>
          <w:sz w:val="24"/>
          <w:szCs w:val="24"/>
        </w:rPr>
        <w:t>y</w:t>
      </w:r>
      <w:r w:rsidRPr="002D036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991"/>
        <w:gridCol w:w="2567"/>
        <w:gridCol w:w="2197"/>
      </w:tblGrid>
      <w:tr w:rsidR="0030368E" w:rsidRPr="002D0363" w:rsidTr="0030368E">
        <w:tc>
          <w:tcPr>
            <w:tcW w:w="603" w:type="dxa"/>
            <w:shd w:val="clear" w:color="auto" w:fill="auto"/>
          </w:tcPr>
          <w:p w:rsidR="0030368E" w:rsidRPr="002D0363" w:rsidRDefault="0030368E" w:rsidP="0030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6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91" w:type="dxa"/>
            <w:shd w:val="clear" w:color="auto" w:fill="auto"/>
          </w:tcPr>
          <w:p w:rsidR="0030368E" w:rsidRPr="002D0363" w:rsidRDefault="0030368E" w:rsidP="0030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63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567" w:type="dxa"/>
            <w:shd w:val="clear" w:color="auto" w:fill="auto"/>
          </w:tcPr>
          <w:p w:rsidR="0030368E" w:rsidRPr="002D0363" w:rsidRDefault="0030368E" w:rsidP="0030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63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197" w:type="dxa"/>
            <w:shd w:val="clear" w:color="auto" w:fill="auto"/>
          </w:tcPr>
          <w:p w:rsidR="0030368E" w:rsidRPr="002D0363" w:rsidRDefault="0030368E" w:rsidP="0030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63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</w:tr>
      <w:tr w:rsidR="0030368E" w:rsidRPr="002D0363" w:rsidTr="0030368E">
        <w:tc>
          <w:tcPr>
            <w:tcW w:w="603" w:type="dxa"/>
            <w:shd w:val="clear" w:color="auto" w:fill="auto"/>
          </w:tcPr>
          <w:p w:rsidR="0030368E" w:rsidRPr="002D0363" w:rsidRDefault="0030368E" w:rsidP="0030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shd w:val="clear" w:color="auto" w:fill="auto"/>
          </w:tcPr>
          <w:p w:rsidR="0030368E" w:rsidRPr="002D0363" w:rsidRDefault="0030368E" w:rsidP="0030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Kościecha</w:t>
            </w:r>
          </w:p>
        </w:tc>
        <w:tc>
          <w:tcPr>
            <w:tcW w:w="2567" w:type="dxa"/>
            <w:shd w:val="clear" w:color="auto" w:fill="auto"/>
          </w:tcPr>
          <w:p w:rsidR="0030368E" w:rsidRPr="002D0363" w:rsidRDefault="0030368E" w:rsidP="0030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</w:p>
        </w:tc>
        <w:tc>
          <w:tcPr>
            <w:tcW w:w="2197" w:type="dxa"/>
            <w:shd w:val="clear" w:color="auto" w:fill="auto"/>
          </w:tcPr>
          <w:p w:rsidR="0030368E" w:rsidRPr="002D0363" w:rsidRDefault="0030368E" w:rsidP="0030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</w:tr>
      <w:tr w:rsidR="00ED0868" w:rsidRPr="002D0363" w:rsidTr="0030368E">
        <w:tc>
          <w:tcPr>
            <w:tcW w:w="603" w:type="dxa"/>
            <w:shd w:val="clear" w:color="auto" w:fill="auto"/>
          </w:tcPr>
          <w:p w:rsidR="00ED0868" w:rsidRPr="002D0363" w:rsidRDefault="007761BD" w:rsidP="0030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1" w:type="dxa"/>
            <w:shd w:val="clear" w:color="auto" w:fill="auto"/>
          </w:tcPr>
          <w:p w:rsidR="00ED0868" w:rsidRDefault="007761BD" w:rsidP="0030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Rudka </w:t>
            </w:r>
          </w:p>
        </w:tc>
        <w:tc>
          <w:tcPr>
            <w:tcW w:w="2567" w:type="dxa"/>
            <w:shd w:val="clear" w:color="auto" w:fill="auto"/>
          </w:tcPr>
          <w:p w:rsidR="00ED0868" w:rsidRDefault="007761BD" w:rsidP="0030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Wiktoria</w:t>
            </w:r>
          </w:p>
        </w:tc>
        <w:tc>
          <w:tcPr>
            <w:tcW w:w="2197" w:type="dxa"/>
            <w:shd w:val="clear" w:color="auto" w:fill="auto"/>
          </w:tcPr>
          <w:p w:rsidR="00ED0868" w:rsidRDefault="007761BD" w:rsidP="0030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  <w:bookmarkStart w:id="0" w:name="_GoBack"/>
            <w:bookmarkEnd w:id="0"/>
          </w:p>
        </w:tc>
      </w:tr>
    </w:tbl>
    <w:p w:rsidR="0030368E" w:rsidRPr="002D0363" w:rsidRDefault="0030368E" w:rsidP="002B14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455" w:rsidRPr="00720F63" w:rsidRDefault="002B1455" w:rsidP="002B1455">
      <w:pPr>
        <w:rPr>
          <w:sz w:val="28"/>
          <w:szCs w:val="28"/>
        </w:rPr>
      </w:pPr>
    </w:p>
    <w:p w:rsidR="002B1455" w:rsidRPr="00720F63" w:rsidRDefault="002B1455" w:rsidP="002B1455">
      <w:pPr>
        <w:rPr>
          <w:sz w:val="28"/>
          <w:szCs w:val="28"/>
        </w:rPr>
      </w:pPr>
    </w:p>
    <w:p w:rsidR="002B1455" w:rsidRPr="00C1099A" w:rsidRDefault="002B1455" w:rsidP="002B1455">
      <w:pPr>
        <w:ind w:left="4248" w:firstLine="708"/>
        <w:jc w:val="center"/>
        <w:rPr>
          <w:rFonts w:ascii="Times New Roman" w:hAnsi="Times New Roman" w:cs="Times New Roman"/>
        </w:rPr>
      </w:pPr>
    </w:p>
    <w:p w:rsidR="002B1455" w:rsidRPr="009A466B" w:rsidRDefault="002B1455" w:rsidP="002B145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A466B">
        <w:rPr>
          <w:rFonts w:ascii="Times New Roman" w:hAnsi="Times New Roman" w:cs="Times New Roman"/>
          <w:sz w:val="24"/>
          <w:szCs w:val="24"/>
        </w:rPr>
        <w:t>p.o. Dyrektor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2B1455" w:rsidRPr="009A466B" w:rsidRDefault="002B1455" w:rsidP="002B1455">
      <w:pPr>
        <w:rPr>
          <w:rFonts w:ascii="Times New Roman" w:hAnsi="Times New Roman" w:cs="Times New Roman"/>
          <w:sz w:val="24"/>
          <w:szCs w:val="24"/>
        </w:rPr>
      </w:pPr>
      <w:r w:rsidRPr="009A466B">
        <w:rPr>
          <w:rFonts w:ascii="Times New Roman" w:hAnsi="Times New Roman" w:cs="Times New Roman"/>
          <w:sz w:val="24"/>
          <w:szCs w:val="24"/>
        </w:rPr>
        <w:tab/>
      </w:r>
      <w:r w:rsidRPr="009A466B">
        <w:rPr>
          <w:rFonts w:ascii="Times New Roman" w:hAnsi="Times New Roman" w:cs="Times New Roman"/>
          <w:sz w:val="24"/>
          <w:szCs w:val="24"/>
        </w:rPr>
        <w:tab/>
      </w:r>
      <w:r w:rsidRPr="009A466B">
        <w:rPr>
          <w:rFonts w:ascii="Times New Roman" w:hAnsi="Times New Roman" w:cs="Times New Roman"/>
          <w:sz w:val="24"/>
          <w:szCs w:val="24"/>
        </w:rPr>
        <w:tab/>
      </w:r>
      <w:r w:rsidRPr="009A466B">
        <w:rPr>
          <w:rFonts w:ascii="Times New Roman" w:hAnsi="Times New Roman" w:cs="Times New Roman"/>
          <w:sz w:val="24"/>
          <w:szCs w:val="24"/>
        </w:rPr>
        <w:tab/>
      </w:r>
      <w:r w:rsidRPr="009A466B">
        <w:rPr>
          <w:rFonts w:ascii="Times New Roman" w:hAnsi="Times New Roman" w:cs="Times New Roman"/>
          <w:sz w:val="24"/>
          <w:szCs w:val="24"/>
        </w:rPr>
        <w:tab/>
      </w:r>
      <w:r w:rsidRPr="009A466B">
        <w:rPr>
          <w:rFonts w:ascii="Times New Roman" w:hAnsi="Times New Roman" w:cs="Times New Roman"/>
          <w:sz w:val="24"/>
          <w:szCs w:val="24"/>
        </w:rPr>
        <w:tab/>
      </w:r>
      <w:r w:rsidRPr="009A466B">
        <w:rPr>
          <w:rFonts w:ascii="Times New Roman" w:hAnsi="Times New Roman" w:cs="Times New Roman"/>
          <w:sz w:val="24"/>
          <w:szCs w:val="24"/>
        </w:rPr>
        <w:tab/>
        <w:t xml:space="preserve">    Urzędu Pracy m. st. Warszawy</w:t>
      </w:r>
    </w:p>
    <w:p w:rsidR="002B1455" w:rsidRPr="009A466B" w:rsidRDefault="002B1455" w:rsidP="002B1455">
      <w:pPr>
        <w:rPr>
          <w:rFonts w:ascii="Times New Roman" w:hAnsi="Times New Roman" w:cs="Times New Roman"/>
          <w:sz w:val="24"/>
          <w:szCs w:val="24"/>
        </w:rPr>
      </w:pPr>
    </w:p>
    <w:p w:rsidR="002B1455" w:rsidRPr="009A466B" w:rsidRDefault="002B1455" w:rsidP="002B1455">
      <w:pPr>
        <w:rPr>
          <w:rFonts w:ascii="Times New Roman" w:hAnsi="Times New Roman" w:cs="Times New Roman"/>
          <w:sz w:val="24"/>
          <w:szCs w:val="24"/>
        </w:rPr>
      </w:pPr>
      <w:r w:rsidRPr="009A466B">
        <w:rPr>
          <w:rFonts w:ascii="Times New Roman" w:hAnsi="Times New Roman" w:cs="Times New Roman"/>
          <w:sz w:val="24"/>
          <w:szCs w:val="24"/>
        </w:rPr>
        <w:tab/>
      </w:r>
      <w:r w:rsidRPr="009A466B">
        <w:rPr>
          <w:rFonts w:ascii="Times New Roman" w:hAnsi="Times New Roman" w:cs="Times New Roman"/>
          <w:sz w:val="24"/>
          <w:szCs w:val="24"/>
        </w:rPr>
        <w:tab/>
      </w:r>
      <w:r w:rsidRPr="009A466B">
        <w:rPr>
          <w:rFonts w:ascii="Times New Roman" w:hAnsi="Times New Roman" w:cs="Times New Roman"/>
          <w:sz w:val="24"/>
          <w:szCs w:val="24"/>
        </w:rPr>
        <w:tab/>
      </w:r>
      <w:r w:rsidRPr="009A466B">
        <w:rPr>
          <w:rFonts w:ascii="Times New Roman" w:hAnsi="Times New Roman" w:cs="Times New Roman"/>
          <w:sz w:val="24"/>
          <w:szCs w:val="24"/>
        </w:rPr>
        <w:tab/>
      </w:r>
      <w:r w:rsidRPr="009A466B">
        <w:rPr>
          <w:rFonts w:ascii="Times New Roman" w:hAnsi="Times New Roman" w:cs="Times New Roman"/>
          <w:sz w:val="24"/>
          <w:szCs w:val="24"/>
        </w:rPr>
        <w:tab/>
      </w:r>
      <w:r w:rsidRPr="009A466B">
        <w:rPr>
          <w:rFonts w:ascii="Times New Roman" w:hAnsi="Times New Roman" w:cs="Times New Roman"/>
          <w:sz w:val="24"/>
          <w:szCs w:val="24"/>
        </w:rPr>
        <w:tab/>
      </w:r>
      <w:r w:rsidRPr="009A466B">
        <w:rPr>
          <w:rFonts w:ascii="Times New Roman" w:hAnsi="Times New Roman" w:cs="Times New Roman"/>
          <w:sz w:val="24"/>
          <w:szCs w:val="24"/>
        </w:rPr>
        <w:tab/>
      </w:r>
      <w:r w:rsidRPr="009A466B">
        <w:rPr>
          <w:rFonts w:ascii="Times New Roman" w:hAnsi="Times New Roman" w:cs="Times New Roman"/>
          <w:sz w:val="24"/>
          <w:szCs w:val="24"/>
        </w:rPr>
        <w:tab/>
        <w:t xml:space="preserve">       Monika Fedorczuk</w:t>
      </w:r>
    </w:p>
    <w:p w:rsidR="00B96075" w:rsidRDefault="00B96075" w:rsidP="00AD28EC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sectPr w:rsidR="00B96075" w:rsidSect="00DA1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BD" w:rsidRDefault="00545955">
      <w:pPr>
        <w:spacing w:after="0" w:line="240" w:lineRule="auto"/>
      </w:pPr>
      <w:r>
        <w:separator/>
      </w:r>
    </w:p>
  </w:endnote>
  <w:endnote w:type="continuationSeparator" w:id="0">
    <w:p w:rsidR="000929BD" w:rsidRDefault="0054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E" w:rsidRDefault="001624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148" w:rsidRPr="007E2CC9" w:rsidRDefault="00185420" w:rsidP="00A60974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</w:t>
    </w:r>
    <w:r w:rsidR="00A60974" w:rsidRPr="008D365F">
      <w:rPr>
        <w:rFonts w:ascii="Arial" w:hAnsi="Arial" w:cs="Arial"/>
        <w:color w:val="808080"/>
        <w:sz w:val="14"/>
        <w:szCs w:val="14"/>
      </w:rPr>
      <w:t>04-111 Warszawa, ul</w:t>
    </w:r>
    <w:r w:rsidR="00A60974"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 w:rsidR="00A60974" w:rsidRPr="00FE1E07">
      <w:rPr>
        <w:rFonts w:ascii="Arial" w:hAnsi="Arial" w:cs="Arial"/>
        <w:color w:val="808080"/>
        <w:sz w:val="14"/>
        <w:szCs w:val="14"/>
        <w:u w:val="single"/>
      </w:rPr>
      <w:t>sekretariat.</w:t>
    </w:r>
    <w:hyperlink r:id="rId1" w:history="1">
      <w:r w:rsidR="00A60974"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="00A60974" w:rsidRPr="00236118">
      <w:rPr>
        <w:rFonts w:ascii="Arial" w:hAnsi="Arial" w:cs="Arial"/>
        <w:color w:val="808080"/>
        <w:sz w:val="14"/>
        <w:szCs w:val="14"/>
      </w:rPr>
      <w:t>,</w:t>
    </w:r>
    <w:r w:rsidR="00A60974">
      <w:rPr>
        <w:rFonts w:ascii="Arial" w:hAnsi="Arial" w:cs="Arial"/>
        <w:color w:val="808080"/>
        <w:sz w:val="14"/>
        <w:szCs w:val="14"/>
      </w:rPr>
      <w:br/>
    </w:r>
    <w:r w:rsidR="00A60974" w:rsidRPr="004E4FB6">
      <w:rPr>
        <w:rFonts w:ascii="Arial" w:hAnsi="Arial" w:cs="Arial"/>
        <w:color w:val="808080"/>
        <w:sz w:val="14"/>
        <w:szCs w:val="14"/>
      </w:rPr>
      <w:t xml:space="preserve"> </w:t>
    </w:r>
    <w:r w:rsidR="00A60974" w:rsidRPr="008D365F">
      <w:rPr>
        <w:rFonts w:ascii="Arial" w:hAnsi="Arial" w:cs="Arial"/>
        <w:color w:val="808080"/>
        <w:sz w:val="14"/>
        <w:szCs w:val="14"/>
      </w:rPr>
      <w:t>0</w:t>
    </w:r>
    <w:r w:rsidR="00A60974">
      <w:rPr>
        <w:rFonts w:ascii="Arial" w:hAnsi="Arial" w:cs="Arial"/>
        <w:color w:val="808080"/>
        <w:sz w:val="14"/>
        <w:szCs w:val="14"/>
      </w:rPr>
      <w:t>1-</w:t>
    </w:r>
    <w:r w:rsidR="00A60974"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="00A60974"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hyperlink r:id="rId2" w:history="1">
      <w:r w:rsidR="00FE1E07">
        <w:rPr>
          <w:rStyle w:val="Hipercze"/>
          <w:rFonts w:ascii="Arial" w:hAnsi="Arial" w:cs="Arial"/>
          <w:color w:val="808080" w:themeColor="background1" w:themeShade="80"/>
          <w:sz w:val="14"/>
          <w:szCs w:val="14"/>
        </w:rPr>
        <w:t>sekretariat</w:t>
      </w:r>
      <w:r w:rsidR="00A60974" w:rsidRPr="0016244E">
        <w:rPr>
          <w:rStyle w:val="Hipercze"/>
          <w:rFonts w:ascii="Arial" w:hAnsi="Arial" w:cs="Arial"/>
          <w:color w:val="808080" w:themeColor="background1" w:themeShade="80"/>
          <w:sz w:val="14"/>
          <w:szCs w:val="14"/>
        </w:rPr>
        <w:t>@up.warszawa.pl</w:t>
      </w:r>
    </w:hyperlink>
    <w:r w:rsidR="00FE1E07">
      <w:rPr>
        <w:rFonts w:ascii="Arial" w:hAnsi="Arial" w:cs="Arial"/>
        <w:color w:val="808080" w:themeColor="background1" w:themeShade="80"/>
        <w:sz w:val="14"/>
        <w:szCs w:val="14"/>
      </w:rPr>
      <w:t>,</w:t>
    </w:r>
    <w:r w:rsidR="00A60974" w:rsidRPr="00426945">
      <w:rPr>
        <w:rFonts w:ascii="Arial" w:hAnsi="Arial" w:cs="Arial"/>
        <w:color w:val="808080"/>
        <w:sz w:val="14"/>
        <w:szCs w:val="14"/>
      </w:rPr>
      <w:br/>
    </w:r>
    <w:r w:rsidR="00A60974" w:rsidRPr="004E4FB6">
      <w:rPr>
        <w:rFonts w:ascii="Arial" w:hAnsi="Arial" w:cs="Arial"/>
        <w:color w:val="808080"/>
        <w:sz w:val="14"/>
        <w:szCs w:val="14"/>
      </w:rPr>
      <w:t xml:space="preserve"> </w:t>
    </w:r>
    <w:r w:rsidR="00A60974" w:rsidRPr="008D365F">
      <w:rPr>
        <w:rFonts w:ascii="Arial" w:hAnsi="Arial" w:cs="Arial"/>
        <w:color w:val="808080"/>
        <w:sz w:val="14"/>
        <w:szCs w:val="14"/>
      </w:rPr>
      <w:t>0</w:t>
    </w:r>
    <w:r w:rsidR="00A60974">
      <w:rPr>
        <w:rFonts w:ascii="Arial" w:hAnsi="Arial" w:cs="Arial"/>
        <w:color w:val="808080"/>
        <w:sz w:val="14"/>
        <w:szCs w:val="14"/>
      </w:rPr>
      <w:t>1-</w:t>
    </w:r>
    <w:r w:rsidR="00A60974"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="00A60974" w:rsidRPr="00A60974">
      <w:rPr>
        <w:rFonts w:ascii="Arial" w:hAnsi="Arial" w:cs="Arial"/>
        <w:color w:val="808080"/>
        <w:sz w:val="14"/>
        <w:szCs w:val="14"/>
      </w:rPr>
      <w:t>Młynarska 37a, tel. 22 391 15 01, fax 22 8</w:t>
    </w:r>
    <w:r w:rsidR="00C9658A">
      <w:rPr>
        <w:rFonts w:ascii="Arial" w:hAnsi="Arial" w:cs="Arial"/>
        <w:color w:val="808080"/>
        <w:sz w:val="14"/>
        <w:szCs w:val="14"/>
      </w:rPr>
      <w:t>36</w:t>
    </w:r>
    <w:r w:rsidR="00A60974" w:rsidRPr="00A60974">
      <w:rPr>
        <w:rFonts w:ascii="Arial" w:hAnsi="Arial" w:cs="Arial"/>
        <w:color w:val="808080"/>
        <w:sz w:val="14"/>
        <w:szCs w:val="14"/>
      </w:rPr>
      <w:t xml:space="preserve"> </w:t>
    </w:r>
    <w:r w:rsidR="00C9658A">
      <w:rPr>
        <w:rFonts w:ascii="Arial" w:hAnsi="Arial" w:cs="Arial"/>
        <w:color w:val="808080"/>
        <w:sz w:val="14"/>
        <w:szCs w:val="14"/>
      </w:rPr>
      <w:t>37</w:t>
    </w:r>
    <w:r w:rsidR="00A60974" w:rsidRPr="00A60974">
      <w:rPr>
        <w:rFonts w:ascii="Arial" w:hAnsi="Arial" w:cs="Arial"/>
        <w:color w:val="808080"/>
        <w:sz w:val="14"/>
        <w:szCs w:val="14"/>
      </w:rPr>
      <w:t xml:space="preserve"> </w:t>
    </w:r>
    <w:r w:rsidR="00C9658A">
      <w:rPr>
        <w:rFonts w:ascii="Arial" w:hAnsi="Arial" w:cs="Arial"/>
        <w:color w:val="808080"/>
        <w:sz w:val="14"/>
        <w:szCs w:val="14"/>
      </w:rPr>
      <w:t>53</w:t>
    </w:r>
    <w:r w:rsidR="00A60974" w:rsidRPr="00A60974">
      <w:rPr>
        <w:rFonts w:ascii="Arial" w:hAnsi="Arial" w:cs="Arial"/>
        <w:color w:val="808080"/>
        <w:sz w:val="14"/>
        <w:szCs w:val="14"/>
      </w:rPr>
      <w:t xml:space="preserve">, e-mail: </w:t>
    </w:r>
    <w:hyperlink r:id="rId3" w:history="1">
      <w:r w:rsidR="00A60974" w:rsidRPr="00A60974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="00A60974" w:rsidRPr="00A60974">
      <w:rPr>
        <w:rFonts w:ascii="Arial" w:hAnsi="Arial" w:cs="Arial"/>
        <w:color w:val="808080"/>
        <w:sz w:val="14"/>
        <w:szCs w:val="14"/>
      </w:rPr>
      <w:t xml:space="preserve">. </w:t>
    </w:r>
    <w:r w:rsidR="00A60974" w:rsidRPr="00A60974">
      <w:rPr>
        <w:rFonts w:ascii="Arial" w:hAnsi="Arial" w:cs="Arial"/>
        <w:color w:val="808080"/>
        <w:sz w:val="14"/>
        <w:szCs w:val="14"/>
      </w:rPr>
      <w:br/>
      <w:t xml:space="preserve"> </w:t>
    </w:r>
    <w:r w:rsidR="00C9658A">
      <w:rPr>
        <w:rFonts w:ascii="Arial" w:hAnsi="Arial" w:cs="Arial"/>
        <w:color w:val="808080"/>
        <w:sz w:val="14"/>
        <w:szCs w:val="14"/>
      </w:rPr>
      <w:t>warszawa.praca.gov.pl</w:t>
    </w:r>
    <w:r w:rsidR="00A60974" w:rsidRPr="004E4FB6">
      <w:rPr>
        <w:rFonts w:ascii="Arial" w:hAnsi="Arial" w:cs="Arial"/>
        <w:color w:val="808080"/>
        <w:sz w:val="14"/>
        <w:szCs w:val="14"/>
        <w:lang w:val="en-US"/>
      </w:rPr>
      <w:t>,</w:t>
    </w:r>
    <w:r w:rsidR="00A60974"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="00A60974" w:rsidRPr="004E4FB6">
      <w:rPr>
        <w:rFonts w:ascii="Arial" w:hAnsi="Arial" w:cs="Arial"/>
        <w:color w:val="808080"/>
        <w:sz w:val="14"/>
        <w:szCs w:val="14"/>
        <w:lang w:val="en-US"/>
      </w:rPr>
      <w:t xml:space="preserve"> </w:t>
    </w:r>
    <w:proofErr w:type="spellStart"/>
    <w:r w:rsidR="00A60974" w:rsidRPr="004E4FB6">
      <w:rPr>
        <w:rFonts w:ascii="Arial" w:hAnsi="Arial" w:cs="Arial"/>
        <w:color w:val="808080"/>
        <w:sz w:val="14"/>
        <w:szCs w:val="14"/>
        <w:lang w:val="en-US"/>
      </w:rPr>
      <w:t>infolinia</w:t>
    </w:r>
    <w:proofErr w:type="spellEnd"/>
    <w:r w:rsidR="00A60974" w:rsidRPr="004E4FB6">
      <w:rPr>
        <w:rFonts w:ascii="Arial" w:hAnsi="Arial" w:cs="Arial"/>
        <w:color w:val="808080"/>
        <w:sz w:val="14"/>
        <w:szCs w:val="14"/>
        <w:lang w:val="en-US"/>
      </w:rPr>
      <w:t xml:space="preserve"> 19524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E" w:rsidRDefault="00162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BD" w:rsidRDefault="00545955">
      <w:pPr>
        <w:spacing w:after="0" w:line="240" w:lineRule="auto"/>
      </w:pPr>
      <w:r>
        <w:separator/>
      </w:r>
    </w:p>
  </w:footnote>
  <w:footnote w:type="continuationSeparator" w:id="0">
    <w:p w:rsidR="000929BD" w:rsidRDefault="0054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E" w:rsidRDefault="001624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148" w:rsidRDefault="00185420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6437E202" wp14:editId="4EE65FF6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1BD">
      <w:rPr>
        <w:rFonts w:ascii="Arial" w:hAnsi="Arial" w:cs="Arial"/>
        <w:noProof/>
        <w:color w:val="808080"/>
        <w:sz w:val="12"/>
        <w:szCs w:val="12"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714907755" r:id="rId3"/>
      </w:object>
    </w:r>
    <w:r>
      <w:rPr>
        <w:noProof/>
        <w:lang w:eastAsia="pl-PL"/>
      </w:rPr>
      <w:drawing>
        <wp:inline distT="0" distB="0" distL="0" distR="0" wp14:anchorId="76FC3628" wp14:editId="44B69BE9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E" w:rsidRDefault="001624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 w15:restartNumberingAfterBreak="0">
    <w:nsid w:val="181E5ED2"/>
    <w:multiLevelType w:val="hybridMultilevel"/>
    <w:tmpl w:val="D62AB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6358"/>
    <w:multiLevelType w:val="multilevel"/>
    <w:tmpl w:val="F87C73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3F38CE"/>
    <w:multiLevelType w:val="multilevel"/>
    <w:tmpl w:val="8FD8B7C8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4" w15:restartNumberingAfterBreak="0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4E68365A"/>
    <w:multiLevelType w:val="multilevel"/>
    <w:tmpl w:val="A2E4B83E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6" w15:restartNumberingAfterBreak="0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7C"/>
    <w:rsid w:val="000929BD"/>
    <w:rsid w:val="0016244E"/>
    <w:rsid w:val="00185420"/>
    <w:rsid w:val="00260A9F"/>
    <w:rsid w:val="002B1455"/>
    <w:rsid w:val="0030368E"/>
    <w:rsid w:val="00320F78"/>
    <w:rsid w:val="00413569"/>
    <w:rsid w:val="004E7089"/>
    <w:rsid w:val="005137A1"/>
    <w:rsid w:val="00545955"/>
    <w:rsid w:val="005B5D1B"/>
    <w:rsid w:val="007761BD"/>
    <w:rsid w:val="007B04FA"/>
    <w:rsid w:val="007C2E8C"/>
    <w:rsid w:val="007F5BD2"/>
    <w:rsid w:val="00805F26"/>
    <w:rsid w:val="008205C5"/>
    <w:rsid w:val="0093570C"/>
    <w:rsid w:val="00A028EC"/>
    <w:rsid w:val="00A1116E"/>
    <w:rsid w:val="00A23F7F"/>
    <w:rsid w:val="00A27C7C"/>
    <w:rsid w:val="00A37455"/>
    <w:rsid w:val="00A60974"/>
    <w:rsid w:val="00A777C3"/>
    <w:rsid w:val="00AD28EC"/>
    <w:rsid w:val="00AE7F73"/>
    <w:rsid w:val="00B96075"/>
    <w:rsid w:val="00C07DDB"/>
    <w:rsid w:val="00C27A73"/>
    <w:rsid w:val="00C93F6A"/>
    <w:rsid w:val="00C9658A"/>
    <w:rsid w:val="00CB44F0"/>
    <w:rsid w:val="00D3308A"/>
    <w:rsid w:val="00D4605B"/>
    <w:rsid w:val="00DC5747"/>
    <w:rsid w:val="00EB15A3"/>
    <w:rsid w:val="00ED0868"/>
    <w:rsid w:val="00ED7B00"/>
    <w:rsid w:val="00F104F0"/>
    <w:rsid w:val="00F34B59"/>
    <w:rsid w:val="00F96BBC"/>
    <w:rsid w:val="00FA4FAA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D6F85F9-FAC5-4F1D-A37B-07B7556D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4F0"/>
    <w:rPr>
      <w:rFonts w:ascii="Verdana" w:eastAsia="Times New Roman" w:hAnsi="Verdana" w:cs="Verdana"/>
    </w:rPr>
  </w:style>
  <w:style w:type="paragraph" w:styleId="Nagwek1">
    <w:name w:val="heading 1"/>
    <w:basedOn w:val="Normalny"/>
    <w:next w:val="Normalny"/>
    <w:link w:val="Nagwek1Znak"/>
    <w:qFormat/>
    <w:rsid w:val="002B145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C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27C7C"/>
  </w:style>
  <w:style w:type="paragraph" w:styleId="Stopka">
    <w:name w:val="footer"/>
    <w:basedOn w:val="Normalny"/>
    <w:link w:val="StopkaZnak"/>
    <w:uiPriority w:val="99"/>
    <w:unhideWhenUsed/>
    <w:rsid w:val="00A27C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27C7C"/>
  </w:style>
  <w:style w:type="paragraph" w:styleId="Tekstdymka">
    <w:name w:val="Balloon Text"/>
    <w:basedOn w:val="Normalny"/>
    <w:link w:val="TekstdymkaZnak"/>
    <w:uiPriority w:val="99"/>
    <w:semiHidden/>
    <w:unhideWhenUsed/>
    <w:rsid w:val="00A27C7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C7C"/>
    <w:rPr>
      <w:rFonts w:ascii="Tahoma" w:hAnsi="Tahoma" w:cs="Tahoma"/>
      <w:sz w:val="16"/>
      <w:szCs w:val="16"/>
    </w:rPr>
  </w:style>
  <w:style w:type="paragraph" w:customStyle="1" w:styleId="ZnakZnak10">
    <w:name w:val="Znak Znak10"/>
    <w:basedOn w:val="Normalny"/>
    <w:rsid w:val="00C27A73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E708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089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rsid w:val="00DC5747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5747"/>
    <w:rPr>
      <w:rFonts w:ascii="Calibri" w:eastAsia="Calibri" w:hAnsi="Calibri" w:cs="Times New Roman"/>
      <w:lang w:eastAsia="ar-SA"/>
    </w:rPr>
  </w:style>
  <w:style w:type="character" w:customStyle="1" w:styleId="Teksttreci">
    <w:name w:val="Tekst treści_"/>
    <w:link w:val="Teksttreci0"/>
    <w:rsid w:val="00DC5747"/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C5747"/>
    <w:pPr>
      <w:spacing w:before="60" w:after="0" w:line="0" w:lineRule="atLeast"/>
      <w:ind w:hanging="380"/>
    </w:pPr>
    <w:rPr>
      <w:rFonts w:ascii="Times New Roman" w:hAnsi="Times New Roman" w:cs="Times New Roman"/>
      <w:sz w:val="21"/>
      <w:szCs w:val="21"/>
    </w:rPr>
  </w:style>
  <w:style w:type="character" w:styleId="Hipercze">
    <w:name w:val="Hyperlink"/>
    <w:rsid w:val="00A609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0F7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2B145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sekretariat@up.warszawa.pl" TargetMode="External"/><Relationship Id="rId1" Type="http://schemas.openxmlformats.org/officeDocument/2006/relationships/hyperlink" Target="mailto:grochowska@up.warszawa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253F-9496-4581-A56A-93B95E0F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Marcin Uziębło</cp:lastModifiedBy>
  <cp:revision>2</cp:revision>
  <cp:lastPrinted>2018-06-04T11:29:00Z</cp:lastPrinted>
  <dcterms:created xsi:type="dcterms:W3CDTF">2022-05-24T12:30:00Z</dcterms:created>
  <dcterms:modified xsi:type="dcterms:W3CDTF">2022-05-24T12:30:00Z</dcterms:modified>
</cp:coreProperties>
</file>