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A5" w:rsidRDefault="00FA22A5" w:rsidP="00366A6D">
      <w:pPr>
        <w:widowControl w:val="0"/>
        <w:jc w:val="center"/>
        <w:rPr>
          <w:rFonts w:eastAsia="Tahoma" w:cs="Tahoma"/>
          <w:b/>
          <w:color w:val="000000"/>
          <w:szCs w:val="24"/>
          <w:lang w:eastAsia="pl-PL" w:bidi="pl-PL"/>
        </w:rPr>
      </w:pPr>
    </w:p>
    <w:p w:rsidR="00366A6D" w:rsidRPr="00D20FD5" w:rsidRDefault="00366A6D" w:rsidP="00366A6D">
      <w:pPr>
        <w:widowControl w:val="0"/>
        <w:jc w:val="center"/>
        <w:rPr>
          <w:rFonts w:eastAsia="Tahoma" w:cs="Tahoma"/>
          <w:b/>
          <w:color w:val="000000"/>
          <w:sz w:val="23"/>
          <w:szCs w:val="23"/>
          <w:lang w:eastAsia="pl-PL" w:bidi="pl-PL"/>
        </w:rPr>
      </w:pP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DECYZJA NR  </w:t>
      </w:r>
      <w:r w:rsidR="00662A5C">
        <w:rPr>
          <w:rFonts w:eastAsia="Tahoma" w:cs="Tahoma"/>
          <w:b/>
          <w:sz w:val="23"/>
          <w:szCs w:val="23"/>
          <w:lang w:eastAsia="pl-PL" w:bidi="pl-PL"/>
        </w:rPr>
        <w:t>8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/20</w:t>
      </w:r>
      <w:r w:rsidR="00EA5978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2</w:t>
      </w:r>
      <w:r w:rsidR="008C6171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1</w:t>
      </w:r>
    </w:p>
    <w:p w:rsidR="00366A6D" w:rsidRPr="00D20FD5" w:rsidRDefault="00366A6D" w:rsidP="00366A6D">
      <w:pPr>
        <w:widowControl w:val="0"/>
        <w:jc w:val="center"/>
        <w:rPr>
          <w:rFonts w:eastAsia="Tahoma" w:cs="Tahoma"/>
          <w:b/>
          <w:color w:val="000000"/>
          <w:sz w:val="23"/>
          <w:szCs w:val="23"/>
          <w:lang w:eastAsia="pl-PL" w:bidi="pl-PL"/>
        </w:rPr>
      </w:pP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DYREKTORA SĄDU APELACYJNEGO W WARSZAWIE </w:t>
      </w:r>
    </w:p>
    <w:p w:rsidR="00366A6D" w:rsidRPr="00D20FD5" w:rsidRDefault="00366A6D" w:rsidP="00366A6D">
      <w:pPr>
        <w:widowControl w:val="0"/>
        <w:jc w:val="center"/>
        <w:rPr>
          <w:rFonts w:eastAsia="Tahoma" w:cs="Tahoma"/>
          <w:b/>
          <w:color w:val="000000"/>
          <w:sz w:val="23"/>
          <w:szCs w:val="23"/>
          <w:lang w:eastAsia="pl-PL" w:bidi="pl-PL"/>
        </w:rPr>
      </w:pP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z dnia </w:t>
      </w:r>
      <w:r w:rsidR="008C6171" w:rsidRPr="00D20FD5">
        <w:rPr>
          <w:rFonts w:eastAsia="Tahoma" w:cs="Tahoma"/>
          <w:b/>
          <w:sz w:val="23"/>
          <w:szCs w:val="23"/>
          <w:lang w:eastAsia="pl-PL" w:bidi="pl-PL"/>
        </w:rPr>
        <w:t>2</w:t>
      </w:r>
      <w:r w:rsidR="000E777D">
        <w:rPr>
          <w:rFonts w:eastAsia="Tahoma" w:cs="Tahoma"/>
          <w:b/>
          <w:sz w:val="23"/>
          <w:szCs w:val="23"/>
          <w:lang w:eastAsia="pl-PL" w:bidi="pl-PL"/>
        </w:rPr>
        <w:t>9</w:t>
      </w:r>
      <w:r w:rsidR="00EA5978" w:rsidRPr="00D20FD5">
        <w:rPr>
          <w:rFonts w:eastAsia="Tahoma" w:cs="Tahoma"/>
          <w:b/>
          <w:sz w:val="23"/>
          <w:szCs w:val="23"/>
          <w:lang w:eastAsia="pl-PL" w:bidi="pl-PL"/>
        </w:rPr>
        <w:t xml:space="preserve"> </w:t>
      </w:r>
      <w:r w:rsidR="008C6171" w:rsidRPr="00D20FD5">
        <w:rPr>
          <w:rFonts w:eastAsia="Tahoma" w:cs="Tahoma"/>
          <w:b/>
          <w:sz w:val="23"/>
          <w:szCs w:val="23"/>
          <w:lang w:eastAsia="pl-PL" w:bidi="pl-PL"/>
        </w:rPr>
        <w:t>kwietnia</w:t>
      </w:r>
      <w:r w:rsidR="008C6171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 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20</w:t>
      </w:r>
      <w:r w:rsidR="00EA5978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2</w:t>
      </w:r>
      <w:r w:rsidR="008C6171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1 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r.</w:t>
      </w:r>
    </w:p>
    <w:p w:rsidR="00366A6D" w:rsidRPr="00D20FD5" w:rsidRDefault="00366A6D" w:rsidP="00366A6D">
      <w:pPr>
        <w:widowControl w:val="0"/>
        <w:spacing w:before="120"/>
        <w:jc w:val="center"/>
        <w:rPr>
          <w:rFonts w:cs="Tahoma"/>
          <w:b/>
          <w:color w:val="000000"/>
          <w:sz w:val="23"/>
          <w:szCs w:val="23"/>
          <w:lang w:eastAsia="pl-PL" w:bidi="pl-PL"/>
        </w:rPr>
      </w:pPr>
      <w:r w:rsidRPr="00D20FD5">
        <w:rPr>
          <w:rFonts w:cs="Tahoma"/>
          <w:b/>
          <w:color w:val="000000"/>
          <w:sz w:val="23"/>
          <w:szCs w:val="23"/>
          <w:lang w:eastAsia="pl-PL" w:bidi="pl-PL"/>
        </w:rPr>
        <w:t xml:space="preserve">w sprawie ogłoszenia konkursu o sygnaturze 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Kd-122-</w:t>
      </w:r>
      <w:r w:rsidR="00662A5C">
        <w:rPr>
          <w:rFonts w:eastAsia="Tahoma" w:cs="Tahoma"/>
          <w:b/>
          <w:sz w:val="23"/>
          <w:szCs w:val="23"/>
          <w:lang w:eastAsia="pl-PL" w:bidi="pl-PL"/>
        </w:rPr>
        <w:t>129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/</w:t>
      </w:r>
      <w:r w:rsidR="00EA5978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2</w:t>
      </w:r>
      <w:r w:rsidR="008C6171"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>1</w:t>
      </w:r>
      <w:r w:rsidRPr="00D20FD5">
        <w:rPr>
          <w:rFonts w:eastAsia="Tahoma" w:cs="Tahoma"/>
          <w:b/>
          <w:color w:val="000000"/>
          <w:sz w:val="23"/>
          <w:szCs w:val="23"/>
          <w:lang w:eastAsia="pl-PL" w:bidi="pl-PL"/>
        </w:rPr>
        <w:t xml:space="preserve"> </w:t>
      </w:r>
      <w:r w:rsidRPr="00D20FD5">
        <w:rPr>
          <w:rFonts w:cs="Tahoma"/>
          <w:b/>
          <w:color w:val="000000"/>
          <w:sz w:val="23"/>
          <w:szCs w:val="23"/>
          <w:lang w:eastAsia="pl-PL" w:bidi="pl-PL"/>
        </w:rPr>
        <w:t>na wolne stanowisko</w:t>
      </w:r>
    </w:p>
    <w:p w:rsidR="00242675" w:rsidRPr="00D20FD5" w:rsidRDefault="00366A6D" w:rsidP="000E777D">
      <w:pPr>
        <w:widowControl w:val="0"/>
        <w:spacing w:before="80" w:after="80"/>
        <w:ind w:left="40"/>
        <w:jc w:val="center"/>
        <w:rPr>
          <w:rFonts w:eastAsia="Tahoma"/>
          <w:b/>
          <w:sz w:val="23"/>
          <w:szCs w:val="23"/>
          <w:lang w:eastAsia="pl-PL" w:bidi="pl-PL"/>
        </w:rPr>
      </w:pPr>
      <w:r w:rsidRPr="00D20FD5">
        <w:rPr>
          <w:rFonts w:eastAsia="Tahoma"/>
          <w:b/>
          <w:sz w:val="23"/>
          <w:szCs w:val="23"/>
          <w:lang w:eastAsia="pl-PL" w:bidi="pl-PL"/>
        </w:rPr>
        <w:t>INSPEKTOR</w:t>
      </w:r>
    </w:p>
    <w:p w:rsidR="00FA22A5" w:rsidRPr="000E777D" w:rsidRDefault="00366A6D" w:rsidP="000E777D">
      <w:pPr>
        <w:widowControl w:val="0"/>
        <w:spacing w:after="120"/>
        <w:ind w:left="40"/>
        <w:jc w:val="center"/>
        <w:rPr>
          <w:rFonts w:eastAsia="Tahoma"/>
          <w:b/>
          <w:sz w:val="23"/>
          <w:szCs w:val="23"/>
          <w:lang w:eastAsia="pl-PL" w:bidi="pl-PL"/>
        </w:rPr>
      </w:pPr>
      <w:r w:rsidRPr="00D20FD5">
        <w:rPr>
          <w:rFonts w:eastAsia="Tahoma"/>
          <w:b/>
          <w:sz w:val="23"/>
          <w:szCs w:val="23"/>
          <w:lang w:eastAsia="pl-PL" w:bidi="pl-PL"/>
        </w:rPr>
        <w:t>w Sądzie Apelacyjnym w Warszawie</w:t>
      </w:r>
    </w:p>
    <w:p w:rsidR="00CD702D" w:rsidRDefault="00CD702D" w:rsidP="00366A6D">
      <w:pPr>
        <w:widowControl w:val="0"/>
        <w:rPr>
          <w:rFonts w:eastAsia="Tahoma"/>
          <w:b/>
          <w:color w:val="000000"/>
          <w:sz w:val="22"/>
          <w:szCs w:val="22"/>
          <w:lang w:eastAsia="pl-PL" w:bidi="pl-PL"/>
        </w:rPr>
      </w:pPr>
    </w:p>
    <w:p w:rsidR="00366A6D" w:rsidRPr="00AF64A0" w:rsidRDefault="00366A6D" w:rsidP="00366A6D">
      <w:pPr>
        <w:widowControl w:val="0"/>
        <w:rPr>
          <w:rFonts w:eastAsia="Tahoma"/>
          <w:color w:val="000000"/>
          <w:sz w:val="23"/>
          <w:szCs w:val="23"/>
          <w:lang w:eastAsia="pl-PL" w:bidi="pl-PL"/>
        </w:rPr>
      </w:pPr>
      <w:r w:rsidRPr="00AF64A0">
        <w:rPr>
          <w:rFonts w:eastAsia="Tahoma"/>
          <w:b/>
          <w:color w:val="000000"/>
          <w:sz w:val="23"/>
          <w:szCs w:val="23"/>
          <w:lang w:eastAsia="pl-PL" w:bidi="pl-PL"/>
        </w:rPr>
        <w:t xml:space="preserve">Liczba wolnych miejsc:  </w:t>
      </w:r>
      <w:r w:rsidR="00C21B06" w:rsidRPr="00662A5C">
        <w:rPr>
          <w:rFonts w:eastAsia="Tahoma"/>
          <w:b/>
          <w:sz w:val="23"/>
          <w:szCs w:val="23"/>
          <w:lang w:eastAsia="pl-PL" w:bidi="pl-PL"/>
        </w:rPr>
        <w:t>2</w:t>
      </w:r>
      <w:r w:rsidR="00FA22A5" w:rsidRPr="00662A5C">
        <w:rPr>
          <w:rFonts w:eastAsia="Tahoma"/>
          <w:b/>
          <w:sz w:val="23"/>
          <w:szCs w:val="23"/>
          <w:lang w:eastAsia="pl-PL" w:bidi="pl-PL"/>
        </w:rPr>
        <w:t xml:space="preserve"> </w:t>
      </w:r>
      <w:r w:rsidRPr="00AF64A0">
        <w:rPr>
          <w:rFonts w:eastAsia="Tahoma"/>
          <w:color w:val="000000"/>
          <w:sz w:val="23"/>
          <w:szCs w:val="23"/>
          <w:lang w:eastAsia="pl-PL" w:bidi="pl-PL"/>
        </w:rPr>
        <w:t xml:space="preserve"> (pełny wymiar czasu pracy)</w:t>
      </w:r>
    </w:p>
    <w:p w:rsidR="000E777D" w:rsidRPr="00AF64A0" w:rsidRDefault="00366A6D" w:rsidP="00CA684D">
      <w:pPr>
        <w:widowControl w:val="0"/>
        <w:tabs>
          <w:tab w:val="left" w:pos="2835"/>
        </w:tabs>
        <w:rPr>
          <w:rFonts w:eastAsia="Tahoma"/>
          <w:color w:val="000000"/>
          <w:sz w:val="23"/>
          <w:szCs w:val="23"/>
          <w:lang w:eastAsia="pl-PL" w:bidi="pl-PL"/>
        </w:rPr>
      </w:pPr>
      <w:r w:rsidRPr="00AF64A0">
        <w:rPr>
          <w:rFonts w:eastAsia="Tahoma"/>
          <w:b/>
          <w:color w:val="000000"/>
          <w:sz w:val="23"/>
          <w:szCs w:val="23"/>
          <w:lang w:eastAsia="pl-PL" w:bidi="pl-PL"/>
        </w:rPr>
        <w:t>Miejsce świadczenia pracy:</w:t>
      </w:r>
      <w:r w:rsidR="00FA22A5" w:rsidRPr="00AF64A0">
        <w:rPr>
          <w:rFonts w:eastAsia="Tahoma"/>
          <w:color w:val="000000"/>
          <w:sz w:val="23"/>
          <w:szCs w:val="23"/>
          <w:lang w:eastAsia="pl-PL" w:bidi="pl-PL"/>
        </w:rPr>
        <w:t xml:space="preserve"> </w:t>
      </w:r>
      <w:r w:rsidRPr="00AF64A0">
        <w:rPr>
          <w:rFonts w:eastAsia="Tahoma"/>
          <w:color w:val="000000"/>
          <w:sz w:val="23"/>
          <w:szCs w:val="23"/>
          <w:lang w:eastAsia="pl-PL" w:bidi="pl-PL"/>
        </w:rPr>
        <w:t xml:space="preserve">Warszawa, </w:t>
      </w:r>
      <w:r w:rsidR="00FA22A5" w:rsidRPr="00AF64A0">
        <w:rPr>
          <w:rFonts w:eastAsia="Tahoma"/>
          <w:color w:val="000000"/>
          <w:sz w:val="23"/>
          <w:szCs w:val="23"/>
          <w:lang w:eastAsia="pl-PL" w:bidi="pl-PL"/>
        </w:rPr>
        <w:t>pl. Krasińskich</w:t>
      </w:r>
    </w:p>
    <w:p w:rsidR="000E777D" w:rsidRPr="00AF64A0" w:rsidRDefault="000E777D" w:rsidP="00662A5C">
      <w:pPr>
        <w:widowControl w:val="0"/>
        <w:ind w:firstLine="2694"/>
        <w:rPr>
          <w:rFonts w:eastAsia="Tahoma"/>
          <w:color w:val="000000"/>
          <w:sz w:val="23"/>
          <w:szCs w:val="23"/>
          <w:lang w:eastAsia="pl-PL" w:bidi="pl-PL"/>
        </w:rPr>
      </w:pPr>
      <w:r w:rsidRPr="00AF64A0">
        <w:rPr>
          <w:rFonts w:eastAsia="Tahoma"/>
          <w:color w:val="000000"/>
          <w:sz w:val="23"/>
          <w:szCs w:val="23"/>
          <w:lang w:eastAsia="pl-PL" w:bidi="pl-PL"/>
        </w:rPr>
        <w:t xml:space="preserve"> Warszawa, ul. Inflancka 4C bud. D</w:t>
      </w:r>
    </w:p>
    <w:p w:rsidR="00FA22A5" w:rsidRDefault="000E777D" w:rsidP="00662A5C">
      <w:pPr>
        <w:widowControl w:val="0"/>
        <w:ind w:firstLine="2694"/>
        <w:rPr>
          <w:rFonts w:eastAsia="Tahoma"/>
          <w:color w:val="000000"/>
          <w:szCs w:val="24"/>
          <w:lang w:eastAsia="pl-PL" w:bidi="pl-PL"/>
        </w:rPr>
      </w:pPr>
      <w:r w:rsidRPr="00AF64A0">
        <w:rPr>
          <w:rFonts w:eastAsia="Tahoma"/>
          <w:color w:val="000000"/>
          <w:sz w:val="23"/>
          <w:szCs w:val="23"/>
          <w:lang w:eastAsia="pl-PL" w:bidi="pl-PL"/>
        </w:rPr>
        <w:t xml:space="preserve"> Warszawa, ul. Miodowa 10</w:t>
      </w:r>
      <w:r w:rsidR="00FA22A5" w:rsidRPr="000E777D">
        <w:rPr>
          <w:rFonts w:eastAsia="Tahoma"/>
          <w:color w:val="000000"/>
          <w:sz w:val="22"/>
          <w:szCs w:val="24"/>
          <w:lang w:eastAsia="pl-PL" w:bidi="pl-PL"/>
        </w:rPr>
        <w:t xml:space="preserve"> </w:t>
      </w:r>
      <w:r w:rsidR="00FA22A5">
        <w:rPr>
          <w:rFonts w:eastAsia="Tahoma"/>
          <w:color w:val="000000"/>
          <w:szCs w:val="24"/>
          <w:lang w:eastAsia="pl-PL" w:bidi="pl-PL"/>
        </w:rPr>
        <w:tab/>
      </w:r>
      <w:r w:rsidR="00FA22A5">
        <w:rPr>
          <w:rFonts w:eastAsia="Tahoma"/>
          <w:color w:val="000000"/>
          <w:szCs w:val="24"/>
          <w:lang w:eastAsia="pl-PL" w:bidi="pl-PL"/>
        </w:rPr>
        <w:tab/>
      </w:r>
      <w:r w:rsidR="00FA22A5">
        <w:rPr>
          <w:rFonts w:eastAsia="Tahoma"/>
          <w:color w:val="000000"/>
          <w:szCs w:val="24"/>
          <w:lang w:eastAsia="pl-PL" w:bidi="pl-PL"/>
        </w:rPr>
        <w:tab/>
      </w:r>
      <w:r w:rsidR="00FA22A5">
        <w:rPr>
          <w:rFonts w:eastAsia="Tahoma"/>
          <w:color w:val="000000"/>
          <w:szCs w:val="24"/>
          <w:lang w:eastAsia="pl-PL" w:bidi="pl-PL"/>
        </w:rPr>
        <w:tab/>
      </w:r>
      <w:r w:rsidR="00FA22A5">
        <w:rPr>
          <w:rFonts w:eastAsia="Tahoma"/>
          <w:color w:val="000000"/>
          <w:szCs w:val="24"/>
          <w:lang w:eastAsia="pl-PL" w:bidi="pl-PL"/>
        </w:rPr>
        <w:tab/>
      </w:r>
    </w:p>
    <w:p w:rsidR="00366A6D" w:rsidRPr="00D20FD5" w:rsidRDefault="00366A6D" w:rsidP="000F6009">
      <w:pPr>
        <w:widowControl w:val="0"/>
        <w:rPr>
          <w:rFonts w:ascii="Tahoma" w:eastAsia="Tahoma" w:hAnsi="Tahoma" w:cs="Tahoma"/>
          <w:color w:val="000000"/>
          <w:sz w:val="1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Cs w:val="24"/>
          <w:lang w:eastAsia="pl-PL" w:bidi="pl-PL"/>
        </w:rPr>
        <w:tab/>
      </w:r>
    </w:p>
    <w:p w:rsidR="00EB05A5" w:rsidRPr="00EB05A5" w:rsidRDefault="00EB05A5" w:rsidP="000F6009">
      <w:pPr>
        <w:widowControl w:val="0"/>
        <w:rPr>
          <w:rFonts w:ascii="Tahoma" w:eastAsia="Tahoma" w:hAnsi="Tahoma" w:cs="Tahoma"/>
          <w:color w:val="000000"/>
          <w:sz w:val="14"/>
          <w:szCs w:val="24"/>
          <w:lang w:eastAsia="pl-PL" w:bidi="pl-PL"/>
        </w:rPr>
      </w:pPr>
    </w:p>
    <w:p w:rsidR="000E777D" w:rsidRDefault="000E777D" w:rsidP="00F8229B">
      <w:pPr>
        <w:pStyle w:val="Akapitzlist"/>
        <w:widowControl w:val="0"/>
        <w:numPr>
          <w:ilvl w:val="0"/>
          <w:numId w:val="25"/>
        </w:numPr>
        <w:spacing w:after="120" w:line="360" w:lineRule="auto"/>
        <w:ind w:left="425" w:hanging="425"/>
        <w:rPr>
          <w:rFonts w:eastAsia="Tahoma"/>
          <w:color w:val="000000"/>
          <w:szCs w:val="24"/>
          <w:lang w:eastAsia="pl-PL" w:bidi="pl-PL"/>
        </w:rPr>
      </w:pPr>
      <w:r>
        <w:rPr>
          <w:rFonts w:eastAsia="Tahoma"/>
          <w:b/>
          <w:color w:val="000000"/>
          <w:sz w:val="22"/>
          <w:szCs w:val="22"/>
          <w:lang w:eastAsia="pl-PL" w:bidi="pl-PL"/>
        </w:rPr>
        <w:t>Zakres zadań:</w:t>
      </w:r>
    </w:p>
    <w:p w:rsidR="000E777D" w:rsidRPr="00AF64A0" w:rsidRDefault="000E777D" w:rsidP="000E777D">
      <w:pPr>
        <w:widowControl w:val="0"/>
        <w:numPr>
          <w:ilvl w:val="0"/>
          <w:numId w:val="2"/>
        </w:numPr>
        <w:spacing w:line="264" w:lineRule="exact"/>
        <w:ind w:left="567" w:hanging="425"/>
        <w:rPr>
          <w:sz w:val="22"/>
          <w:szCs w:val="22"/>
        </w:rPr>
      </w:pPr>
      <w:r w:rsidRPr="00AF64A0">
        <w:rPr>
          <w:sz w:val="22"/>
          <w:szCs w:val="22"/>
        </w:rPr>
        <w:t xml:space="preserve">wykonywanie czynności administracyjno-biurowych, zgodnie z obowiązującymi przepisami </w:t>
      </w:r>
      <w:r w:rsidRPr="00AF64A0">
        <w:rPr>
          <w:sz w:val="22"/>
          <w:szCs w:val="22"/>
        </w:rPr>
        <w:br/>
        <w:t>o biurowości sądowej i regulacjami wewnętrznymi,</w:t>
      </w:r>
    </w:p>
    <w:p w:rsidR="000E777D" w:rsidRPr="00AF64A0" w:rsidRDefault="000E777D" w:rsidP="000E777D">
      <w:pPr>
        <w:widowControl w:val="0"/>
        <w:numPr>
          <w:ilvl w:val="0"/>
          <w:numId w:val="2"/>
        </w:numPr>
        <w:spacing w:line="264" w:lineRule="exact"/>
        <w:ind w:left="567" w:hanging="425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udzielanie informacji w zakresie załatwianych spraw oraz czuwanie nad ich terminową realizacją,</w:t>
      </w:r>
    </w:p>
    <w:p w:rsidR="000E777D" w:rsidRPr="00AF64A0" w:rsidRDefault="000E777D" w:rsidP="000E777D">
      <w:pPr>
        <w:widowControl w:val="0"/>
        <w:numPr>
          <w:ilvl w:val="0"/>
          <w:numId w:val="2"/>
        </w:numPr>
        <w:spacing w:line="264" w:lineRule="exact"/>
        <w:ind w:left="567" w:hanging="425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współpraca z komórkami organizacyjnymi sądu w zakresie wykonywanych zadań,</w:t>
      </w:r>
    </w:p>
    <w:p w:rsidR="000E777D" w:rsidRPr="00AF64A0" w:rsidRDefault="000E777D" w:rsidP="000E777D">
      <w:pPr>
        <w:widowControl w:val="0"/>
        <w:numPr>
          <w:ilvl w:val="0"/>
          <w:numId w:val="2"/>
        </w:numPr>
        <w:spacing w:line="264" w:lineRule="exact"/>
        <w:ind w:left="567" w:hanging="425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rejestrowanie pism oraz wykonywanie prac związanych z korespondencją zgodnie z obowiązującymi zasadami w jednostce,</w:t>
      </w:r>
    </w:p>
    <w:p w:rsidR="000E777D" w:rsidRPr="00AF64A0" w:rsidRDefault="000E777D" w:rsidP="000E777D">
      <w:pPr>
        <w:pStyle w:val="Akapitzlist"/>
        <w:numPr>
          <w:ilvl w:val="0"/>
          <w:numId w:val="2"/>
        </w:numPr>
        <w:tabs>
          <w:tab w:val="left" w:pos="567"/>
        </w:tabs>
        <w:ind w:firstLine="142"/>
        <w:rPr>
          <w:sz w:val="22"/>
          <w:szCs w:val="22"/>
          <w:lang w:eastAsia="pl-PL"/>
        </w:rPr>
      </w:pPr>
      <w:r w:rsidRPr="00AF64A0">
        <w:rPr>
          <w:sz w:val="22"/>
          <w:szCs w:val="22"/>
          <w:lang w:eastAsia="pl-PL"/>
        </w:rPr>
        <w:t xml:space="preserve">obsługa interesantów (osobista, telefoniczna, za pośrednictwem e-maila), </w:t>
      </w:r>
    </w:p>
    <w:p w:rsidR="000E777D" w:rsidRPr="00AF64A0" w:rsidRDefault="000E777D" w:rsidP="000E777D">
      <w:pPr>
        <w:pStyle w:val="Akapitzlist"/>
        <w:numPr>
          <w:ilvl w:val="0"/>
          <w:numId w:val="2"/>
        </w:numPr>
        <w:tabs>
          <w:tab w:val="left" w:pos="567"/>
        </w:tabs>
        <w:ind w:firstLine="142"/>
        <w:rPr>
          <w:sz w:val="22"/>
          <w:szCs w:val="22"/>
          <w:lang w:eastAsia="pl-PL"/>
        </w:rPr>
      </w:pPr>
      <w:r w:rsidRPr="00AF64A0">
        <w:rPr>
          <w:sz w:val="22"/>
          <w:szCs w:val="22"/>
          <w:lang w:eastAsia="pl-PL"/>
        </w:rPr>
        <w:t>współpraca przy opracowywaniu raportów, procedur, prezentacji itp.</w:t>
      </w:r>
    </w:p>
    <w:p w:rsidR="000E777D" w:rsidRPr="00AF64A0" w:rsidRDefault="000E777D" w:rsidP="000E777D">
      <w:pPr>
        <w:pStyle w:val="Akapitzlist"/>
        <w:numPr>
          <w:ilvl w:val="0"/>
          <w:numId w:val="2"/>
        </w:numPr>
        <w:tabs>
          <w:tab w:val="left" w:pos="567"/>
        </w:tabs>
        <w:ind w:firstLine="142"/>
        <w:rPr>
          <w:sz w:val="22"/>
          <w:szCs w:val="22"/>
          <w:lang w:eastAsia="pl-PL"/>
        </w:rPr>
      </w:pPr>
      <w:r w:rsidRPr="00AF64A0">
        <w:rPr>
          <w:sz w:val="22"/>
          <w:szCs w:val="22"/>
          <w:lang w:eastAsia="pl-PL"/>
        </w:rPr>
        <w:t xml:space="preserve">sporządzanie projektów pism, wniosków, odpowiedzi oraz analiz zgodnie z wytycznymi </w:t>
      </w:r>
    </w:p>
    <w:p w:rsidR="000E777D" w:rsidRPr="00AF64A0" w:rsidRDefault="000E777D" w:rsidP="000E777D">
      <w:pPr>
        <w:pStyle w:val="Akapitzlist"/>
        <w:tabs>
          <w:tab w:val="left" w:pos="567"/>
        </w:tabs>
        <w:ind w:left="0"/>
        <w:rPr>
          <w:sz w:val="22"/>
          <w:szCs w:val="22"/>
          <w:lang w:eastAsia="pl-PL"/>
        </w:rPr>
      </w:pPr>
      <w:r w:rsidRPr="00AF64A0">
        <w:rPr>
          <w:sz w:val="22"/>
          <w:szCs w:val="22"/>
          <w:lang w:eastAsia="pl-PL"/>
        </w:rPr>
        <w:tab/>
        <w:t>przełożonego,</w:t>
      </w:r>
    </w:p>
    <w:p w:rsidR="000E777D" w:rsidRPr="00AF64A0" w:rsidRDefault="000E777D" w:rsidP="000E777D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264" w:lineRule="exact"/>
        <w:ind w:firstLine="142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segregowanie i przekazywanie korespondencji do adresatów</w:t>
      </w:r>
      <w:r w:rsidR="00F8229B">
        <w:rPr>
          <w:sz w:val="22"/>
          <w:szCs w:val="22"/>
        </w:rPr>
        <w:t>,</w:t>
      </w:r>
    </w:p>
    <w:p w:rsidR="00E078D7" w:rsidRPr="00AF64A0" w:rsidRDefault="000E777D" w:rsidP="00F8229B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pacing w:after="120" w:line="360" w:lineRule="auto"/>
        <w:ind w:firstLine="142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wykonywanie zarządzeń Prezesa/Wiceprezesa/Dyrektora Sądu</w:t>
      </w:r>
      <w:r w:rsidR="00F8229B">
        <w:rPr>
          <w:sz w:val="22"/>
          <w:szCs w:val="22"/>
        </w:rPr>
        <w:t>.</w:t>
      </w:r>
    </w:p>
    <w:p w:rsidR="00366A6D" w:rsidRPr="00AF64A0" w:rsidRDefault="00EB05A5" w:rsidP="00AF64A0">
      <w:pPr>
        <w:pStyle w:val="Akapitzlist"/>
        <w:widowControl w:val="0"/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ascii="Tahoma" w:eastAsia="Tahoma" w:hAnsi="Tahoma" w:cs="Tahoma"/>
          <w:color w:val="000000"/>
          <w:sz w:val="22"/>
          <w:szCs w:val="22"/>
          <w:lang w:eastAsia="pl-PL" w:bidi="pl-PL"/>
        </w:rPr>
      </w:pPr>
      <w:r w:rsidRPr="00AF64A0">
        <w:rPr>
          <w:rFonts w:eastAsia="Tahoma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="00366A6D" w:rsidRPr="00AF64A0">
        <w:rPr>
          <w:rFonts w:eastAsia="Tahoma"/>
          <w:b/>
          <w:bCs/>
          <w:color w:val="000000"/>
          <w:sz w:val="22"/>
          <w:szCs w:val="22"/>
          <w:lang w:eastAsia="pl-PL" w:bidi="pl-PL"/>
        </w:rPr>
        <w:t>Wymagania:</w:t>
      </w:r>
    </w:p>
    <w:p w:rsidR="00366A6D" w:rsidRPr="00AF64A0" w:rsidRDefault="00366A6D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color w:val="FF0000"/>
          <w:sz w:val="22"/>
          <w:szCs w:val="22"/>
        </w:rPr>
      </w:pPr>
      <w:r w:rsidRPr="00AF64A0">
        <w:rPr>
          <w:sz w:val="22"/>
          <w:szCs w:val="22"/>
        </w:rPr>
        <w:t>wykształcenie wyższe I stopnia</w:t>
      </w:r>
      <w:r w:rsidR="00B0781D" w:rsidRPr="00AF64A0">
        <w:rPr>
          <w:sz w:val="22"/>
          <w:szCs w:val="22"/>
        </w:rPr>
        <w:t>,</w:t>
      </w:r>
    </w:p>
    <w:p w:rsidR="00111385" w:rsidRPr="00AF64A0" w:rsidRDefault="00111385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color w:val="FF0000"/>
          <w:sz w:val="22"/>
          <w:szCs w:val="22"/>
        </w:rPr>
      </w:pPr>
      <w:r w:rsidRPr="00AF64A0">
        <w:rPr>
          <w:sz w:val="22"/>
          <w:szCs w:val="22"/>
        </w:rPr>
        <w:t>obywatelstwo polskie</w:t>
      </w:r>
      <w:r w:rsidR="00B0781D" w:rsidRPr="00AF64A0">
        <w:rPr>
          <w:sz w:val="22"/>
          <w:szCs w:val="22"/>
        </w:rPr>
        <w:t>,</w:t>
      </w:r>
    </w:p>
    <w:p w:rsidR="0025306C" w:rsidRPr="00AF64A0" w:rsidRDefault="00366A6D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biegła obsługa </w:t>
      </w:r>
      <w:r w:rsidR="00242675" w:rsidRPr="00AF64A0">
        <w:rPr>
          <w:sz w:val="22"/>
          <w:szCs w:val="22"/>
        </w:rPr>
        <w:t>pakietu Microsoft Office</w:t>
      </w:r>
      <w:r w:rsidRPr="00AF64A0">
        <w:rPr>
          <w:sz w:val="22"/>
          <w:szCs w:val="22"/>
        </w:rPr>
        <w:t>, poczty elektronicznej oraz innych urządzeń biurowych,</w:t>
      </w:r>
    </w:p>
    <w:p w:rsidR="00AF64A0" w:rsidRPr="00AF64A0" w:rsidRDefault="00915272" w:rsidP="00AF64A0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znajomość obowiązujących przepisów: </w:t>
      </w:r>
      <w:r w:rsidR="00111385" w:rsidRPr="00AF64A0">
        <w:rPr>
          <w:sz w:val="22"/>
          <w:szCs w:val="22"/>
        </w:rPr>
        <w:t>ustawa z dnia 27 lipca 2001r. Prawo o ustroju sądów powszechnych (Dz. U. z 2020 r., poz. 2072); rozporządzenie  Ministra Sprawiedliwości z dnia 18 czerwca 2019r.  Regulamin urzędowania sądów powszechnych  (Dz. U. z 2019 r., poz. 1141)</w:t>
      </w:r>
      <w:r w:rsidR="00B0781D" w:rsidRPr="00AF64A0">
        <w:rPr>
          <w:sz w:val="22"/>
          <w:szCs w:val="22"/>
        </w:rPr>
        <w:t>,</w:t>
      </w:r>
    </w:p>
    <w:p w:rsidR="00AF64A0" w:rsidRPr="00AF64A0" w:rsidRDefault="00AF64A0" w:rsidP="00AF64A0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rFonts w:eastAsia="Arial Unicode MS"/>
          <w:sz w:val="22"/>
          <w:szCs w:val="22"/>
          <w:lang w:eastAsia="pl-PL"/>
        </w:rPr>
        <w:t>pełna zdolność do czynności prawnych i nieposzlakowana opinia</w:t>
      </w:r>
      <w:r w:rsidR="00F8229B">
        <w:rPr>
          <w:rFonts w:eastAsia="Arial Unicode MS"/>
          <w:sz w:val="22"/>
          <w:szCs w:val="22"/>
          <w:lang w:eastAsia="pl-PL"/>
        </w:rPr>
        <w:t>,</w:t>
      </w:r>
    </w:p>
    <w:p w:rsidR="00111385" w:rsidRPr="00AF64A0" w:rsidRDefault="00AF64A0" w:rsidP="00AF64A0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rFonts w:eastAsia="Arial Unicode MS"/>
          <w:sz w:val="22"/>
          <w:szCs w:val="22"/>
          <w:lang w:eastAsia="pl-PL"/>
        </w:rPr>
        <w:t>kandydat nie może być karany za przestępstwo lub przestępstwo skarbowe i nie może być prowadzone przeciwko kandydatowi postępowanie o przestępstwo ścigane z oskarżenia publicznego lub przestępstwo skarbowe</w:t>
      </w:r>
      <w:r w:rsidR="00EB2B2E">
        <w:rPr>
          <w:rFonts w:eastAsia="Arial Unicode MS"/>
          <w:sz w:val="22"/>
          <w:szCs w:val="22"/>
          <w:lang w:eastAsia="pl-PL"/>
        </w:rPr>
        <w:t>.</w:t>
      </w:r>
    </w:p>
    <w:p w:rsidR="00F940A8" w:rsidRPr="00AF64A0" w:rsidRDefault="004D4B74" w:rsidP="00AF64A0">
      <w:pPr>
        <w:pStyle w:val="Akapitzlist"/>
        <w:widowControl w:val="0"/>
        <w:numPr>
          <w:ilvl w:val="0"/>
          <w:numId w:val="1"/>
        </w:numPr>
        <w:spacing w:before="120" w:after="120" w:line="360" w:lineRule="auto"/>
        <w:ind w:left="425" w:right="221" w:hanging="425"/>
        <w:jc w:val="both"/>
        <w:rPr>
          <w:b/>
          <w:sz w:val="22"/>
          <w:szCs w:val="22"/>
        </w:rPr>
      </w:pPr>
      <w:r w:rsidRPr="00AF64A0">
        <w:rPr>
          <w:b/>
          <w:sz w:val="22"/>
          <w:szCs w:val="22"/>
        </w:rPr>
        <w:t>Oczekiwane predyspozycje:</w:t>
      </w:r>
    </w:p>
    <w:p w:rsidR="00A83D86" w:rsidRPr="00AF64A0" w:rsidRDefault="00A83D86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znajomość metod i technik pracy biurowej,</w:t>
      </w:r>
    </w:p>
    <w:p w:rsidR="001249E3" w:rsidRPr="00AF64A0" w:rsidRDefault="001249E3" w:rsidP="00CD702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znajomość technik obsługi „trudnego klienta”,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dokładność i odpowiedzialność,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umiejętność pracy pod presją czasu,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umiejętność pracy w zespole,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odporność na stres,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dyspozycyjność (np. dyżury),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kreatywność, samodzielność i inicjatywa w działaniu,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wysoki poziom wiedzy ogólnej i kultury osobistej,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komunikatywność</w:t>
      </w:r>
      <w:bookmarkStart w:id="0" w:name="bookmark3"/>
      <w:r w:rsidRPr="00AF64A0">
        <w:rPr>
          <w:sz w:val="22"/>
          <w:szCs w:val="22"/>
        </w:rPr>
        <w:t>.</w:t>
      </w:r>
    </w:p>
    <w:p w:rsidR="00366A6D" w:rsidRPr="00AF64A0" w:rsidRDefault="00366A6D" w:rsidP="00AF64A0">
      <w:pPr>
        <w:keepNext/>
        <w:keepLines/>
        <w:widowControl w:val="0"/>
        <w:numPr>
          <w:ilvl w:val="0"/>
          <w:numId w:val="1"/>
        </w:numPr>
        <w:spacing w:before="120" w:after="120" w:line="360" w:lineRule="auto"/>
        <w:ind w:left="482" w:hanging="482"/>
        <w:jc w:val="both"/>
        <w:rPr>
          <w:sz w:val="22"/>
          <w:szCs w:val="22"/>
        </w:rPr>
      </w:pPr>
      <w:r w:rsidRPr="00AF64A0">
        <w:rPr>
          <w:b/>
          <w:bCs/>
          <w:color w:val="000000"/>
          <w:sz w:val="22"/>
          <w:szCs w:val="22"/>
          <w:lang w:eastAsia="pl-PL" w:bidi="pl-PL"/>
        </w:rPr>
        <w:lastRenderedPageBreak/>
        <w:t>Mile widziane</w:t>
      </w:r>
      <w:bookmarkEnd w:id="0"/>
    </w:p>
    <w:p w:rsidR="00AF64A0" w:rsidRPr="003C4D7B" w:rsidRDefault="00366A6D" w:rsidP="003C4D7B">
      <w:pPr>
        <w:widowControl w:val="0"/>
        <w:numPr>
          <w:ilvl w:val="0"/>
          <w:numId w:val="2"/>
        </w:numPr>
        <w:tabs>
          <w:tab w:val="left" w:pos="476"/>
        </w:tabs>
        <w:spacing w:line="269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doświadczenie zawodowe w sądownictwie lub w prokuraturze,</w:t>
      </w:r>
    </w:p>
    <w:p w:rsidR="0025306C" w:rsidRPr="00AF64A0" w:rsidRDefault="0025306C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znajomość struktury sądownictwa w Polsce,</w:t>
      </w:r>
    </w:p>
    <w:p w:rsidR="00242675" w:rsidRPr="00AF64A0" w:rsidRDefault="00242675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znajomość programów </w:t>
      </w:r>
      <w:proofErr w:type="spellStart"/>
      <w:r w:rsidRPr="00AF64A0">
        <w:rPr>
          <w:sz w:val="22"/>
          <w:szCs w:val="22"/>
        </w:rPr>
        <w:t>Currenda</w:t>
      </w:r>
      <w:proofErr w:type="spellEnd"/>
      <w:r w:rsidRPr="00AF64A0">
        <w:rPr>
          <w:sz w:val="22"/>
          <w:szCs w:val="22"/>
        </w:rPr>
        <w:t>, SAWA,</w:t>
      </w:r>
      <w:r w:rsidR="00904AEB" w:rsidRPr="00AF64A0">
        <w:rPr>
          <w:sz w:val="22"/>
          <w:szCs w:val="22"/>
        </w:rPr>
        <w:t xml:space="preserve"> </w:t>
      </w:r>
      <w:proofErr w:type="spellStart"/>
      <w:r w:rsidR="00904AEB" w:rsidRPr="00AF64A0">
        <w:rPr>
          <w:sz w:val="22"/>
          <w:szCs w:val="22"/>
        </w:rPr>
        <w:t>Workflow</w:t>
      </w:r>
      <w:proofErr w:type="spellEnd"/>
      <w:r w:rsidR="00B0781D" w:rsidRPr="00AF64A0">
        <w:rPr>
          <w:sz w:val="22"/>
          <w:szCs w:val="22"/>
        </w:rPr>
        <w:t>,</w:t>
      </w:r>
    </w:p>
    <w:p w:rsidR="00965AD5" w:rsidRDefault="00965AD5" w:rsidP="0025306C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ukończony kurs profesjonalnej sekretarki</w:t>
      </w:r>
      <w:r w:rsidR="00AF64A0">
        <w:rPr>
          <w:sz w:val="22"/>
          <w:szCs w:val="22"/>
        </w:rPr>
        <w:t>,</w:t>
      </w:r>
    </w:p>
    <w:p w:rsidR="00846F05" w:rsidRPr="00AF64A0" w:rsidRDefault="00AF64A0" w:rsidP="00AF64A0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ukończony kurs </w:t>
      </w:r>
      <w:r>
        <w:rPr>
          <w:sz w:val="22"/>
          <w:szCs w:val="22"/>
        </w:rPr>
        <w:t>obsługi „trudnego klienta”</w:t>
      </w:r>
      <w:r w:rsidR="00F8229B">
        <w:rPr>
          <w:sz w:val="22"/>
          <w:szCs w:val="22"/>
        </w:rPr>
        <w:t>.</w:t>
      </w:r>
    </w:p>
    <w:p w:rsidR="00366A6D" w:rsidRPr="00AF64A0" w:rsidRDefault="00366A6D" w:rsidP="00795488">
      <w:pPr>
        <w:pStyle w:val="Akapitzlist"/>
        <w:widowControl w:val="0"/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eastAsia="Tahoma"/>
          <w:color w:val="000000"/>
          <w:sz w:val="22"/>
          <w:szCs w:val="22"/>
          <w:lang w:eastAsia="pl-PL" w:bidi="pl-PL"/>
        </w:rPr>
      </w:pPr>
      <w:r w:rsidRPr="00AF64A0">
        <w:rPr>
          <w:rFonts w:eastAsia="Tahoma"/>
          <w:b/>
          <w:bCs/>
          <w:color w:val="000000"/>
          <w:sz w:val="22"/>
          <w:szCs w:val="22"/>
          <w:lang w:eastAsia="pl-PL" w:bidi="pl-PL"/>
        </w:rPr>
        <w:t>Z naszej strony oferujemy: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20" w:lineRule="exact"/>
        <w:ind w:left="48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stabilne zatrudnienie na podstawie umowy o pracę,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możliwość zakupu na prefere</w:t>
      </w:r>
      <w:bookmarkStart w:id="1" w:name="_GoBack"/>
      <w:bookmarkEnd w:id="1"/>
      <w:r w:rsidRPr="00AF64A0">
        <w:rPr>
          <w:sz w:val="22"/>
          <w:szCs w:val="22"/>
        </w:rPr>
        <w:t>ncyjnych warunkach ubezpieczenia na życie i opieki medycznej,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zdobycie doświadczenia zawodowego,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trzynastą pensję zgodnie z obowiązującymi przepisami,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dofinansowanie zakupu okularów/soczewek korekcyjnych do pracy przy komputerze,</w:t>
      </w:r>
    </w:p>
    <w:p w:rsidR="00904AEB" w:rsidRPr="00AF64A0" w:rsidRDefault="00904AEB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rFonts w:eastAsia="Arial Unicode MS"/>
          <w:sz w:val="22"/>
          <w:szCs w:val="22"/>
          <w:lang w:eastAsia="pl-PL"/>
        </w:rPr>
        <w:t>możliwość dofinansowania do nauki języka angielskiego</w:t>
      </w:r>
      <w:r w:rsidR="0046743A" w:rsidRPr="00AF64A0">
        <w:rPr>
          <w:rFonts w:eastAsia="Arial Unicode MS"/>
          <w:sz w:val="22"/>
          <w:szCs w:val="22"/>
          <w:lang w:eastAsia="pl-PL"/>
        </w:rPr>
        <w:t>,</w:t>
      </w:r>
    </w:p>
    <w:p w:rsidR="00366A6D" w:rsidRPr="00AF64A0" w:rsidRDefault="00366A6D" w:rsidP="00366A6D">
      <w:pPr>
        <w:widowControl w:val="0"/>
        <w:numPr>
          <w:ilvl w:val="0"/>
          <w:numId w:val="2"/>
        </w:numPr>
        <w:tabs>
          <w:tab w:val="left" w:pos="476"/>
        </w:tabs>
        <w:spacing w:line="264" w:lineRule="exact"/>
        <w:ind w:left="480" w:right="220" w:hanging="300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możliwość korzystania z Zakładowego Funduszu Świadczeń Socjalnych.</w:t>
      </w:r>
    </w:p>
    <w:p w:rsidR="00366A6D" w:rsidRPr="00AF64A0" w:rsidRDefault="00366A6D" w:rsidP="00AF64A0">
      <w:pPr>
        <w:keepNext/>
        <w:keepLines/>
        <w:widowControl w:val="0"/>
        <w:numPr>
          <w:ilvl w:val="0"/>
          <w:numId w:val="1"/>
        </w:numPr>
        <w:spacing w:before="120" w:after="120" w:line="360" w:lineRule="auto"/>
        <w:ind w:left="357" w:hanging="357"/>
        <w:jc w:val="both"/>
        <w:outlineLvl w:val="0"/>
        <w:rPr>
          <w:rFonts w:eastAsia="Tahoma"/>
          <w:color w:val="000000"/>
          <w:sz w:val="22"/>
          <w:szCs w:val="22"/>
          <w:lang w:eastAsia="pl-PL" w:bidi="pl-PL"/>
        </w:rPr>
      </w:pPr>
      <w:r w:rsidRPr="00AF64A0">
        <w:rPr>
          <w:rFonts w:eastAsia="Tahoma"/>
          <w:b/>
          <w:bCs/>
          <w:color w:val="000000"/>
          <w:sz w:val="22"/>
          <w:szCs w:val="22"/>
          <w:lang w:eastAsia="pl-PL" w:bidi="pl-PL"/>
        </w:rPr>
        <w:t>Wymagane dokumenty i oświadczenia: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Podanie o zatrudnienie na powyższym stanowisku adresowane do Dyrektora Sądu Apelacyjnego </w:t>
      </w:r>
      <w:r w:rsidRPr="00AF64A0">
        <w:rPr>
          <w:sz w:val="22"/>
          <w:szCs w:val="22"/>
        </w:rPr>
        <w:br/>
        <w:t>w Warszawie z zaznaczeniem sygnatury konkursu.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 xml:space="preserve">Wypełniony i własnoręcznie podpisany kwestionariusz osobowy dla osoby ubiegającej </w:t>
      </w:r>
      <w:r w:rsidRPr="00AF64A0">
        <w:rPr>
          <w:sz w:val="22"/>
          <w:szCs w:val="22"/>
        </w:rPr>
        <w:br/>
        <w:t>się o zatrudnienie.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Kopia dokumentu ukończenia studiów wyższych.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Kopie dokumentów potwierdzających przebieg zatrudnienia.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Oświadczenie, że przeciwko kandydatowi nie jest prowadzone postępowanie o przestępstwo ścigane z</w:t>
      </w:r>
      <w:r w:rsidR="00726FF9" w:rsidRPr="00AF64A0">
        <w:rPr>
          <w:sz w:val="22"/>
          <w:szCs w:val="22"/>
        </w:rPr>
        <w:t> </w:t>
      </w:r>
      <w:r w:rsidRPr="00AF64A0">
        <w:rPr>
          <w:sz w:val="22"/>
          <w:szCs w:val="22"/>
        </w:rPr>
        <w:t>oskarżenia publicznego lub przestępstwo skarbowe.</w:t>
      </w:r>
    </w:p>
    <w:p w:rsidR="00C50DA8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Oświadczenie o posiadaniu pełnej zdolności do czynności prawnych.</w:t>
      </w:r>
    </w:p>
    <w:p w:rsidR="00295611" w:rsidRPr="00AF64A0" w:rsidRDefault="00C50DA8" w:rsidP="00C50DA8">
      <w:pPr>
        <w:pStyle w:val="NormalnyWeb"/>
        <w:numPr>
          <w:ilvl w:val="0"/>
          <w:numId w:val="24"/>
        </w:numPr>
        <w:spacing w:before="0" w:beforeAutospacing="0" w:line="276" w:lineRule="auto"/>
        <w:ind w:left="426" w:hanging="426"/>
        <w:jc w:val="both"/>
        <w:rPr>
          <w:rStyle w:val="Teksttreci2Exact"/>
        </w:rPr>
      </w:pPr>
      <w:r w:rsidRPr="00AF64A0">
        <w:rPr>
          <w:sz w:val="22"/>
          <w:szCs w:val="22"/>
        </w:rPr>
        <w:t xml:space="preserve">Oświadczenie o wyrażeniu zgody na przetwarzanie danych osobowych </w:t>
      </w:r>
      <w:r w:rsidRPr="00AF64A0">
        <w:rPr>
          <w:i/>
          <w:sz w:val="22"/>
          <w:szCs w:val="22"/>
        </w:rPr>
        <w:t>– jeśli w zakresie tych danych zawarte są inne dane niż wymagane w kwestionariuszu, w tym szczególne kategorie danych, o których mowa w art. 9 ust. 1 RODO</w:t>
      </w:r>
      <w:r w:rsidRPr="00AF64A0">
        <w:rPr>
          <w:sz w:val="22"/>
          <w:szCs w:val="22"/>
        </w:rPr>
        <w:t>,</w:t>
      </w:r>
    </w:p>
    <w:p w:rsidR="0046743A" w:rsidRPr="00AF64A0" w:rsidRDefault="0046743A" w:rsidP="0046743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64A0">
        <w:rPr>
          <w:sz w:val="22"/>
          <w:szCs w:val="22"/>
        </w:rPr>
        <w:t>Do zgłoszenia kandydat może dołączyć dokumenty potwierdzające dodatkowe umiejętności i kwalifikacje.</w:t>
      </w:r>
    </w:p>
    <w:p w:rsidR="0046743A" w:rsidRPr="00AF64A0" w:rsidRDefault="0046743A" w:rsidP="0046743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6743A" w:rsidRPr="00AF64A0" w:rsidRDefault="0046743A" w:rsidP="0046743A">
      <w:pPr>
        <w:pStyle w:val="NormalnyWeb"/>
        <w:spacing w:before="0" w:beforeAutospacing="0" w:after="0" w:afterAutospacing="0" w:line="276" w:lineRule="auto"/>
        <w:jc w:val="both"/>
        <w:rPr>
          <w:rStyle w:val="Teksttreci3Exact"/>
          <w:b w:val="0"/>
          <w:bCs w:val="0"/>
          <w:color w:val="auto"/>
          <w:u w:val="none"/>
          <w:lang w:bidi="ar-SA"/>
        </w:rPr>
      </w:pPr>
      <w:r w:rsidRPr="00AF64A0">
        <w:rPr>
          <w:sz w:val="22"/>
          <w:szCs w:val="22"/>
        </w:rPr>
        <w:t xml:space="preserve">Kwestionariusz wraz z oświadczeniami dostępny jest na stronie Sądu Apelacyjnego w Warszawie </w:t>
      </w:r>
      <w:r w:rsidRPr="00AF64A0">
        <w:rPr>
          <w:sz w:val="22"/>
          <w:szCs w:val="22"/>
        </w:rPr>
        <w:br/>
        <w:t xml:space="preserve">pod adresem </w:t>
      </w:r>
      <w:hyperlink r:id="rId5" w:history="1">
        <w:r w:rsidRPr="00AF64A0">
          <w:rPr>
            <w:rStyle w:val="Hipercze"/>
            <w:sz w:val="22"/>
            <w:szCs w:val="22"/>
          </w:rPr>
          <w:t>www.waw.sa.gov.pl</w:t>
        </w:r>
      </w:hyperlink>
      <w:r w:rsidRPr="00AF64A0">
        <w:rPr>
          <w:sz w:val="22"/>
          <w:szCs w:val="22"/>
        </w:rPr>
        <w:t xml:space="preserve"> w zakładce „Oferty pracy/Ważne dokumenty”.</w:t>
      </w:r>
    </w:p>
    <w:p w:rsidR="00CE6C42" w:rsidRDefault="00CE6C42" w:rsidP="0046743A">
      <w:pPr>
        <w:pStyle w:val="Akapitzlist"/>
        <w:spacing w:before="240"/>
        <w:jc w:val="center"/>
        <w:rPr>
          <w:rStyle w:val="Teksttreci3Exact"/>
          <w:rFonts w:eastAsia="Calibri"/>
        </w:rPr>
      </w:pPr>
    </w:p>
    <w:p w:rsidR="0046743A" w:rsidRPr="00C21B06" w:rsidRDefault="0046743A" w:rsidP="0046743A">
      <w:pPr>
        <w:pStyle w:val="Akapitzlist"/>
        <w:spacing w:before="240"/>
        <w:jc w:val="center"/>
        <w:rPr>
          <w:rStyle w:val="Teksttreci3Exact"/>
          <w:rFonts w:eastAsia="Calibri"/>
          <w:b w:val="0"/>
          <w:bCs w:val="0"/>
        </w:rPr>
      </w:pPr>
      <w:r w:rsidRPr="00C21B06">
        <w:rPr>
          <w:rStyle w:val="Teksttreci3Exact"/>
          <w:rFonts w:eastAsia="Calibri"/>
        </w:rPr>
        <w:t>Oświadczenia winny być podpisane własnoręcznie.</w:t>
      </w:r>
    </w:p>
    <w:p w:rsidR="0046743A" w:rsidRPr="00C21B06" w:rsidRDefault="0046743A" w:rsidP="0046743A">
      <w:pPr>
        <w:pStyle w:val="Akapitzlist"/>
        <w:jc w:val="center"/>
        <w:rPr>
          <w:rStyle w:val="Teksttreci3Exact"/>
          <w:rFonts w:eastAsia="Calibri"/>
          <w:b w:val="0"/>
          <w:bCs w:val="0"/>
        </w:rPr>
      </w:pPr>
    </w:p>
    <w:p w:rsidR="00295611" w:rsidRPr="00C21B06" w:rsidRDefault="0046743A" w:rsidP="00F8229B">
      <w:pPr>
        <w:pStyle w:val="Teksttreci20"/>
        <w:shd w:val="clear" w:color="auto" w:fill="auto"/>
        <w:spacing w:after="360" w:line="250" w:lineRule="exact"/>
        <w:ind w:left="720" w:firstLine="0"/>
        <w:jc w:val="both"/>
        <w:rPr>
          <w:b/>
          <w:u w:val="single"/>
        </w:rPr>
      </w:pPr>
      <w:r w:rsidRPr="00C21B06">
        <w:rPr>
          <w:b/>
          <w:u w:val="single"/>
        </w:rPr>
        <w:t>Dokumenty zawierające braki formalne nie będą brane pod uwagę w procesie rekrutacyjnym</w:t>
      </w:r>
    </w:p>
    <w:p w:rsidR="00366A6D" w:rsidRPr="00C21B06" w:rsidRDefault="00366A6D" w:rsidP="00F8229B">
      <w:pPr>
        <w:keepNext/>
        <w:keepLines/>
        <w:widowControl w:val="0"/>
        <w:numPr>
          <w:ilvl w:val="0"/>
          <w:numId w:val="1"/>
        </w:numPr>
        <w:spacing w:before="120" w:after="120" w:line="360" w:lineRule="auto"/>
        <w:ind w:left="357" w:hanging="357"/>
        <w:jc w:val="both"/>
        <w:outlineLvl w:val="0"/>
        <w:rPr>
          <w:rFonts w:eastAsia="Tahoma"/>
          <w:color w:val="000000"/>
          <w:sz w:val="22"/>
          <w:szCs w:val="22"/>
          <w:lang w:eastAsia="pl-PL" w:bidi="pl-PL"/>
        </w:rPr>
      </w:pPr>
      <w:r w:rsidRPr="00C21B06">
        <w:rPr>
          <w:rFonts w:eastAsia="Tahoma"/>
          <w:b/>
          <w:bCs/>
          <w:color w:val="000000"/>
          <w:sz w:val="22"/>
          <w:szCs w:val="22"/>
          <w:lang w:eastAsia="pl-PL" w:bidi="pl-PL"/>
        </w:rPr>
        <w:t>Termin i miejsce składania dokumentów:</w:t>
      </w:r>
    </w:p>
    <w:p w:rsidR="00366A6D" w:rsidRPr="00C21B06" w:rsidRDefault="00366A6D" w:rsidP="00366A6D">
      <w:pPr>
        <w:widowControl w:val="0"/>
        <w:spacing w:after="214" w:line="220" w:lineRule="exact"/>
        <w:ind w:left="360" w:hanging="360"/>
        <w:jc w:val="both"/>
        <w:rPr>
          <w:sz w:val="22"/>
          <w:szCs w:val="22"/>
        </w:rPr>
      </w:pPr>
      <w:r w:rsidRPr="00C21B06">
        <w:rPr>
          <w:sz w:val="22"/>
          <w:szCs w:val="22"/>
        </w:rPr>
        <w:t>Dokumenty aplikacyjne (wyżej wymienione) należy składać:</w:t>
      </w:r>
    </w:p>
    <w:p w:rsidR="00366A6D" w:rsidRPr="00C21B06" w:rsidRDefault="00366A6D" w:rsidP="00366A6D">
      <w:pPr>
        <w:widowControl w:val="0"/>
        <w:tabs>
          <w:tab w:val="left" w:pos="426"/>
        </w:tabs>
        <w:jc w:val="center"/>
        <w:rPr>
          <w:rFonts w:eastAsia="Tahoma" w:cs="Tahoma"/>
          <w:color w:val="000000"/>
          <w:sz w:val="22"/>
          <w:szCs w:val="22"/>
          <w:lang w:eastAsia="pl-PL" w:bidi="pl-PL"/>
        </w:rPr>
      </w:pPr>
      <w:r w:rsidRPr="00C21B06">
        <w:rPr>
          <w:rFonts w:eastAsia="Tahoma" w:cs="Tahoma"/>
          <w:b/>
          <w:color w:val="000000"/>
          <w:sz w:val="22"/>
          <w:szCs w:val="22"/>
          <w:lang w:eastAsia="pl-PL" w:bidi="pl-PL"/>
        </w:rPr>
        <w:t>Biuro Obsługi Interesantów Sądu Apelacyjnego w Warszawie</w:t>
      </w:r>
    </w:p>
    <w:p w:rsidR="00366A6D" w:rsidRPr="00C21B06" w:rsidRDefault="00366A6D" w:rsidP="00366A6D">
      <w:pPr>
        <w:widowControl w:val="0"/>
        <w:tabs>
          <w:tab w:val="left" w:pos="426"/>
        </w:tabs>
        <w:jc w:val="center"/>
        <w:rPr>
          <w:rFonts w:eastAsia="Tahoma" w:cs="Tahoma"/>
          <w:b/>
          <w:color w:val="000000"/>
          <w:sz w:val="22"/>
          <w:szCs w:val="22"/>
          <w:lang w:eastAsia="pl-PL" w:bidi="pl-PL"/>
        </w:rPr>
      </w:pPr>
      <w:r w:rsidRPr="00C21B06">
        <w:rPr>
          <w:rFonts w:eastAsia="Tahoma" w:cs="Tahoma"/>
          <w:b/>
          <w:color w:val="000000"/>
          <w:sz w:val="22"/>
          <w:szCs w:val="22"/>
          <w:lang w:eastAsia="pl-PL" w:bidi="pl-PL"/>
        </w:rPr>
        <w:t>pl. Krasińskich 2/4/6  00-207 Warszawa</w:t>
      </w:r>
    </w:p>
    <w:p w:rsidR="00366A6D" w:rsidRPr="00C21B06" w:rsidRDefault="00366A6D" w:rsidP="00366A6D">
      <w:pPr>
        <w:keepNext/>
        <w:keepLines/>
        <w:widowControl w:val="0"/>
        <w:spacing w:line="250" w:lineRule="exact"/>
        <w:ind w:right="20"/>
        <w:jc w:val="center"/>
        <w:rPr>
          <w:rFonts w:eastAsia="Tahoma"/>
          <w:b/>
          <w:color w:val="000000"/>
          <w:sz w:val="22"/>
          <w:szCs w:val="22"/>
          <w:lang w:eastAsia="pl-PL" w:bidi="pl-PL"/>
        </w:rPr>
      </w:pPr>
      <w:r w:rsidRPr="00C21B06">
        <w:rPr>
          <w:rFonts w:eastAsia="Tahoma"/>
          <w:b/>
          <w:color w:val="000000"/>
          <w:sz w:val="22"/>
          <w:szCs w:val="22"/>
          <w:lang w:eastAsia="pl-PL" w:bidi="pl-PL"/>
        </w:rPr>
        <w:t>(pokój 0A14)</w:t>
      </w:r>
    </w:p>
    <w:p w:rsidR="00366A6D" w:rsidRPr="00C21B06" w:rsidRDefault="00366A6D" w:rsidP="00366A6D">
      <w:pPr>
        <w:keepNext/>
        <w:keepLines/>
        <w:widowControl w:val="0"/>
        <w:spacing w:line="250" w:lineRule="exact"/>
        <w:ind w:right="20"/>
        <w:jc w:val="center"/>
        <w:rPr>
          <w:rFonts w:eastAsia="Tahoma"/>
          <w:b/>
          <w:color w:val="000000"/>
          <w:sz w:val="22"/>
          <w:szCs w:val="22"/>
          <w:lang w:eastAsia="pl-PL" w:bidi="pl-PL"/>
        </w:rPr>
      </w:pPr>
    </w:p>
    <w:p w:rsidR="00366A6D" w:rsidRPr="00C21B06" w:rsidRDefault="00366A6D" w:rsidP="00366A6D">
      <w:pPr>
        <w:widowControl w:val="0"/>
        <w:spacing w:line="250" w:lineRule="exact"/>
        <w:jc w:val="center"/>
        <w:rPr>
          <w:rFonts w:eastAsia="Tahoma"/>
          <w:color w:val="000000"/>
          <w:sz w:val="22"/>
          <w:szCs w:val="22"/>
          <w:lang w:eastAsia="pl-PL" w:bidi="pl-PL"/>
        </w:rPr>
      </w:pPr>
      <w:r w:rsidRPr="00C21B06">
        <w:rPr>
          <w:rFonts w:eastAsia="Tahoma"/>
          <w:color w:val="000000"/>
          <w:sz w:val="22"/>
          <w:szCs w:val="22"/>
          <w:lang w:eastAsia="pl-PL" w:bidi="pl-PL"/>
        </w:rPr>
        <w:t>w godzinach: poniedziałek 8:00 – 18:00; wtorek – piątek 8:00 – 16:00</w:t>
      </w:r>
    </w:p>
    <w:p w:rsidR="00366A6D" w:rsidRPr="00C21B06" w:rsidRDefault="00366A6D" w:rsidP="00366A6D">
      <w:pPr>
        <w:widowControl w:val="0"/>
        <w:spacing w:line="494" w:lineRule="exact"/>
        <w:ind w:left="360" w:hanging="360"/>
        <w:jc w:val="both"/>
        <w:rPr>
          <w:sz w:val="22"/>
          <w:szCs w:val="22"/>
        </w:rPr>
      </w:pPr>
      <w:r w:rsidRPr="00C21B06">
        <w:rPr>
          <w:sz w:val="22"/>
          <w:szCs w:val="22"/>
        </w:rPr>
        <w:t>w terminie</w:t>
      </w:r>
      <w:r w:rsidRPr="00C21B06">
        <w:rPr>
          <w:b/>
          <w:bCs/>
          <w:color w:val="C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 xml:space="preserve">do </w:t>
      </w:r>
      <w:r w:rsidR="00CE6C42"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>31 maja</w:t>
      </w:r>
      <w:r w:rsidR="00295611"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 xml:space="preserve"> </w:t>
      </w:r>
      <w:r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>20</w:t>
      </w:r>
      <w:r w:rsidR="00CE6C42"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>21</w:t>
      </w:r>
      <w:r w:rsidR="00662A5C">
        <w:rPr>
          <w:b/>
          <w:bCs/>
          <w:sz w:val="22"/>
          <w:szCs w:val="22"/>
          <w:shd w:val="clear" w:color="auto" w:fill="FFFFFF"/>
          <w:lang w:eastAsia="pl-PL" w:bidi="pl-PL"/>
        </w:rPr>
        <w:t xml:space="preserve"> </w:t>
      </w:r>
      <w:r w:rsidRPr="003E468E">
        <w:rPr>
          <w:b/>
          <w:bCs/>
          <w:sz w:val="22"/>
          <w:szCs w:val="22"/>
          <w:shd w:val="clear" w:color="auto" w:fill="FFFFFF"/>
          <w:lang w:eastAsia="pl-PL" w:bidi="pl-PL"/>
        </w:rPr>
        <w:t>r</w:t>
      </w:r>
      <w:r w:rsidRPr="00C21B06">
        <w:rPr>
          <w:b/>
          <w:bCs/>
          <w:sz w:val="22"/>
          <w:szCs w:val="22"/>
          <w:shd w:val="clear" w:color="auto" w:fill="FFFFFF"/>
          <w:lang w:eastAsia="pl-PL" w:bidi="pl-PL"/>
        </w:rPr>
        <w:t xml:space="preserve">. </w:t>
      </w:r>
      <w:r w:rsidRPr="00C21B06">
        <w:rPr>
          <w:sz w:val="22"/>
          <w:szCs w:val="22"/>
        </w:rPr>
        <w:t>osobiście bądź drogą listowną (decyduje data stempla pocztowego).</w:t>
      </w:r>
    </w:p>
    <w:p w:rsidR="00831B21" w:rsidRPr="00C21B06" w:rsidRDefault="00831B21" w:rsidP="00831B21">
      <w:pPr>
        <w:pStyle w:val="Teksttreci20"/>
        <w:shd w:val="clear" w:color="auto" w:fill="auto"/>
        <w:spacing w:before="240" w:after="240" w:line="276" w:lineRule="auto"/>
        <w:ind w:left="357" w:hanging="357"/>
        <w:jc w:val="both"/>
        <w:rPr>
          <w:rStyle w:val="Teksttreci2Exact"/>
        </w:rPr>
      </w:pPr>
      <w:r w:rsidRPr="00C21B06">
        <w:rPr>
          <w:rStyle w:val="Teksttreci2Exact"/>
        </w:rPr>
        <w:t>Uprzejmie informujemy, że zgłoszenia otrzymane po terminie nie będą rozpatrywane.</w:t>
      </w:r>
    </w:p>
    <w:p w:rsidR="00831B21" w:rsidRPr="00596AA7" w:rsidRDefault="00831B21" w:rsidP="00831B21">
      <w:pPr>
        <w:pStyle w:val="Teksttreci20"/>
        <w:shd w:val="clear" w:color="auto" w:fill="auto"/>
        <w:spacing w:after="240" w:line="276" w:lineRule="auto"/>
        <w:ind w:firstLine="0"/>
        <w:jc w:val="both"/>
        <w:rPr>
          <w:rStyle w:val="Teksttreci2Exact"/>
          <w:b/>
        </w:rPr>
      </w:pPr>
      <w:r w:rsidRPr="00596AA7">
        <w:rPr>
          <w:rStyle w:val="Teksttreci2Exact"/>
          <w:b/>
        </w:rPr>
        <w:t>KONKURS SKŁADA SIĘ Z TRZECH ETAPÓW</w:t>
      </w:r>
    </w:p>
    <w:p w:rsidR="00831B21" w:rsidRPr="00596AA7" w:rsidRDefault="00831B21" w:rsidP="00831B21">
      <w:pPr>
        <w:pStyle w:val="Teksttreci20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2Exact"/>
        </w:rPr>
      </w:pPr>
      <w:r w:rsidRPr="00596AA7">
        <w:rPr>
          <w:rStyle w:val="Teksttreci2Exact"/>
          <w:b/>
        </w:rPr>
        <w:t xml:space="preserve">Etap pierwszy – </w:t>
      </w:r>
      <w:r w:rsidRPr="00596AA7">
        <w:rPr>
          <w:rStyle w:val="Teksttreci2Exact"/>
        </w:rPr>
        <w:t>selekcja wstępna zgłoszeń pod katem spełnienia wymogów formalnych przystąpienia do konkursu</w:t>
      </w:r>
      <w:r w:rsidR="00F8229B">
        <w:rPr>
          <w:rStyle w:val="Teksttreci2Exact"/>
        </w:rPr>
        <w:t>,</w:t>
      </w:r>
    </w:p>
    <w:p w:rsidR="00831B21" w:rsidRPr="00596AA7" w:rsidRDefault="00831B21" w:rsidP="00831B21">
      <w:pPr>
        <w:pStyle w:val="Teksttreci20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596AA7">
        <w:rPr>
          <w:rStyle w:val="Teksttreci2Exact"/>
          <w:b/>
        </w:rPr>
        <w:t xml:space="preserve">Etap drugi – </w:t>
      </w:r>
      <w:r w:rsidRPr="00596AA7">
        <w:rPr>
          <w:rStyle w:val="Teksttreci2Exact"/>
        </w:rPr>
        <w:t>praktyczny sprawdzian umiejętności</w:t>
      </w:r>
      <w:r w:rsidR="00F8229B">
        <w:rPr>
          <w:rStyle w:val="Teksttreci2Exact"/>
        </w:rPr>
        <w:t>,</w:t>
      </w:r>
    </w:p>
    <w:p w:rsidR="00831B21" w:rsidRPr="00596AA7" w:rsidRDefault="00831B21" w:rsidP="00831B21">
      <w:pPr>
        <w:pStyle w:val="Teksttreci20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596AA7">
        <w:rPr>
          <w:rStyle w:val="Teksttreci2Exact"/>
          <w:b/>
        </w:rPr>
        <w:t xml:space="preserve">Etap trzeci – </w:t>
      </w:r>
      <w:r w:rsidRPr="00596AA7">
        <w:rPr>
          <w:rStyle w:val="Teksttreci2Exact"/>
        </w:rPr>
        <w:t xml:space="preserve">rozmowa kwalifikacyjna. </w:t>
      </w:r>
    </w:p>
    <w:p w:rsidR="00831B21" w:rsidRPr="00596AA7" w:rsidRDefault="00831B21" w:rsidP="00831B21">
      <w:pPr>
        <w:pStyle w:val="Teksttreci20"/>
        <w:shd w:val="clear" w:color="auto" w:fill="auto"/>
        <w:spacing w:before="240" w:after="240" w:line="276" w:lineRule="auto"/>
        <w:ind w:firstLine="0"/>
        <w:jc w:val="both"/>
        <w:rPr>
          <w:rStyle w:val="Teksttreci2PogrubienieExact"/>
        </w:rPr>
      </w:pPr>
      <w:r w:rsidRPr="00596AA7">
        <w:rPr>
          <w:rStyle w:val="Teksttreci2Exact"/>
        </w:rPr>
        <w:t xml:space="preserve">Lista kandydatów zakwalifikowanych do II etapu oraz  termin i miejsce jego przeprowadzenia zostanie opublikowane na stronie internetowej Sądu Apelacyjnego w Warszawie </w:t>
      </w:r>
      <w:hyperlink r:id="rId6" w:history="1">
        <w:r w:rsidRPr="00596AA7">
          <w:rPr>
            <w:rStyle w:val="Hipercze"/>
          </w:rPr>
          <w:t>www.waw.sa.gov.pl</w:t>
        </w:r>
      </w:hyperlink>
      <w:r w:rsidRPr="00596AA7">
        <w:rPr>
          <w:rStyle w:val="Teksttreci2Exact"/>
        </w:rPr>
        <w:t xml:space="preserve"> w dniu </w:t>
      </w:r>
      <w:r w:rsidR="00CE6C42" w:rsidRPr="00596AA7">
        <w:rPr>
          <w:rStyle w:val="Teksttreci2PogrubienieExact"/>
          <w:color w:val="auto"/>
        </w:rPr>
        <w:t>8</w:t>
      </w:r>
      <w:r w:rsidRPr="00596AA7">
        <w:rPr>
          <w:rStyle w:val="Teksttreci2PogrubienieExact"/>
          <w:color w:val="auto"/>
        </w:rPr>
        <w:t> </w:t>
      </w:r>
      <w:r w:rsidR="00CE6C42" w:rsidRPr="00596AA7">
        <w:rPr>
          <w:rStyle w:val="Teksttreci2PogrubienieExact"/>
          <w:color w:val="auto"/>
        </w:rPr>
        <w:t>czerwc</w:t>
      </w:r>
      <w:r w:rsidRPr="00596AA7">
        <w:rPr>
          <w:rStyle w:val="Teksttreci2PogrubienieExact"/>
          <w:color w:val="auto"/>
        </w:rPr>
        <w:t>a 202</w:t>
      </w:r>
      <w:r w:rsidR="00CE6C42" w:rsidRPr="00596AA7">
        <w:rPr>
          <w:rStyle w:val="Teksttreci2PogrubienieExact"/>
          <w:color w:val="auto"/>
        </w:rPr>
        <w:t>1</w:t>
      </w:r>
      <w:r w:rsidRPr="00596AA7">
        <w:rPr>
          <w:rStyle w:val="Teksttreci2PogrubienieExact"/>
          <w:color w:val="auto"/>
        </w:rPr>
        <w:t xml:space="preserve"> roku.</w:t>
      </w:r>
    </w:p>
    <w:p w:rsidR="00831B21" w:rsidRPr="00596AA7" w:rsidRDefault="00831B21" w:rsidP="00831B21">
      <w:pPr>
        <w:pStyle w:val="Teksttreci20"/>
        <w:shd w:val="clear" w:color="auto" w:fill="auto"/>
        <w:spacing w:before="240" w:after="240" w:line="276" w:lineRule="auto"/>
        <w:ind w:firstLine="0"/>
        <w:jc w:val="both"/>
        <w:rPr>
          <w:rStyle w:val="Teksttreci2PogrubienieExact"/>
          <w:u w:val="single"/>
        </w:rPr>
      </w:pPr>
      <w:r w:rsidRPr="00596AA7">
        <w:rPr>
          <w:rStyle w:val="Teksttreci2PogrubienieExact"/>
          <w:u w:val="single"/>
        </w:rPr>
        <w:t>W zależności od ilości zgłoszeń istnieje możliwość realizacji etapu II i III w tym samym terminie.</w:t>
      </w:r>
    </w:p>
    <w:p w:rsidR="00831B21" w:rsidRPr="00596AA7" w:rsidRDefault="00831B21" w:rsidP="00831B21">
      <w:pPr>
        <w:pStyle w:val="Teksttreci20"/>
        <w:shd w:val="clear" w:color="auto" w:fill="auto"/>
        <w:spacing w:line="276" w:lineRule="auto"/>
        <w:ind w:left="360" w:hanging="360"/>
        <w:jc w:val="both"/>
      </w:pPr>
      <w:r w:rsidRPr="00596AA7">
        <w:rPr>
          <w:rStyle w:val="Teksttreci2Exact"/>
        </w:rPr>
        <w:t>Kandydaci mogą odebrać dokumenty rekrutacyjne w ciągu 3 miesięcy od dnia zakończenia procedury</w:t>
      </w:r>
    </w:p>
    <w:p w:rsidR="00831B21" w:rsidRPr="00596AA7" w:rsidRDefault="00831B21" w:rsidP="00831B21">
      <w:pPr>
        <w:pStyle w:val="Teksttreci20"/>
        <w:shd w:val="clear" w:color="auto" w:fill="auto"/>
        <w:spacing w:after="238" w:line="276" w:lineRule="auto"/>
        <w:ind w:left="360" w:hanging="360"/>
        <w:jc w:val="both"/>
        <w:rPr>
          <w:rStyle w:val="Teksttreci2Exact"/>
        </w:rPr>
      </w:pPr>
      <w:r w:rsidRPr="00596AA7">
        <w:rPr>
          <w:rStyle w:val="Teksttreci2Exact"/>
        </w:rPr>
        <w:t xml:space="preserve">konkursowej w Oddziale Kadr Sądu Apelacyjnego w Warszawie w pokoju </w:t>
      </w:r>
      <w:r w:rsidRPr="00596AA7">
        <w:rPr>
          <w:rStyle w:val="Teksttreci2Exact"/>
          <w:b/>
        </w:rPr>
        <w:t>-1A42a</w:t>
      </w:r>
      <w:r w:rsidRPr="00596AA7">
        <w:rPr>
          <w:rStyle w:val="Teksttreci2Exact"/>
        </w:rPr>
        <w:t>.</w:t>
      </w:r>
    </w:p>
    <w:p w:rsidR="00831B21" w:rsidRPr="00F52F65" w:rsidRDefault="00831B21" w:rsidP="00F52F65">
      <w:pPr>
        <w:pStyle w:val="Akapitzlist"/>
        <w:widowControl w:val="0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F52F65">
        <w:rPr>
          <w:rStyle w:val="Teksttreci3Exact"/>
          <w:rFonts w:eastAsia="Calibri"/>
          <w:bCs w:val="0"/>
        </w:rPr>
        <w:t>Unieważnienie konkursu:</w:t>
      </w:r>
    </w:p>
    <w:p w:rsidR="00831B21" w:rsidRPr="00596AA7" w:rsidRDefault="00831B21" w:rsidP="00831B21">
      <w:pPr>
        <w:pStyle w:val="Teksttreci20"/>
        <w:shd w:val="clear" w:color="auto" w:fill="auto"/>
        <w:spacing w:after="120" w:line="276" w:lineRule="auto"/>
        <w:ind w:left="357" w:hanging="357"/>
        <w:jc w:val="both"/>
        <w:rPr>
          <w:rStyle w:val="Teksttreci2Exact"/>
        </w:rPr>
      </w:pPr>
      <w:r w:rsidRPr="00596AA7">
        <w:rPr>
          <w:rStyle w:val="Teksttreci2Exact"/>
        </w:rPr>
        <w:t>Sąd Apelacyjny w Warszawie zastrzega sobie prawo unieważnienia konkursu bez podania przyczyny.</w:t>
      </w:r>
    </w:p>
    <w:p w:rsidR="00831B21" w:rsidRPr="00596AA7" w:rsidRDefault="00831B21" w:rsidP="00F52F65">
      <w:pPr>
        <w:pStyle w:val="Akapitzlist"/>
        <w:widowControl w:val="0"/>
        <w:numPr>
          <w:ilvl w:val="0"/>
          <w:numId w:val="1"/>
        </w:numPr>
        <w:spacing w:before="240" w:after="240" w:line="276" w:lineRule="auto"/>
        <w:ind w:left="709" w:hanging="709"/>
        <w:jc w:val="both"/>
        <w:rPr>
          <w:rStyle w:val="Teksttreci2Exact"/>
          <w:rFonts w:eastAsia="Tahoma"/>
        </w:rPr>
      </w:pPr>
      <w:r w:rsidRPr="00596AA7">
        <w:rPr>
          <w:rStyle w:val="Teksttreci2Exact"/>
          <w:rFonts w:eastAsia="Tahoma"/>
          <w:b/>
        </w:rPr>
        <w:t>Informacje dot. przetwarzania danych osobowych:</w:t>
      </w:r>
    </w:p>
    <w:p w:rsidR="00831B21" w:rsidRPr="00596AA7" w:rsidRDefault="00831B21" w:rsidP="00831B2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Administratorem danych osobowych zawartych w dokumentach aplikacyjnych składanych przez kandydatów ubiegających się o zatrudnienie na stanowisku Inspektora w Sądzie Apelacyjnym w Warszawie jest Dyrektor Sądu Apelacyjnego w Warszawie z siedzibą w Warszawie, Pl. Krasińskich 2/4/6, 00-207 Warszawa. Administrator informuje, że: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 xml:space="preserve">Kontakt z Inspektorem Ochrony Danych (IOD) realizowany jest za pośrednictwem adresu mailowego: </w:t>
      </w:r>
      <w:hyperlink r:id="rId7" w:history="1">
        <w:r w:rsidRPr="00596AA7">
          <w:rPr>
            <w:rStyle w:val="Hipercze"/>
            <w:b/>
            <w:sz w:val="22"/>
            <w:szCs w:val="22"/>
          </w:rPr>
          <w:t>iod@waw.sa.gov.pl</w:t>
        </w:r>
      </w:hyperlink>
      <w:r w:rsidRPr="00596AA7">
        <w:rPr>
          <w:rStyle w:val="Pogrubienie"/>
          <w:b w:val="0"/>
          <w:sz w:val="22"/>
          <w:szCs w:val="22"/>
        </w:rPr>
        <w:t xml:space="preserve">. 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 xml:space="preserve">Pani/Pana dane będą przetwarzane w celu wyłonienia kandydata do zatrudnienia w ramach konkursu, </w:t>
      </w:r>
      <w:r w:rsidRPr="00596AA7">
        <w:rPr>
          <w:rStyle w:val="Pogrubienie"/>
          <w:b w:val="0"/>
          <w:sz w:val="22"/>
          <w:szCs w:val="22"/>
        </w:rPr>
        <w:br/>
        <w:t xml:space="preserve">na podstawie </w:t>
      </w:r>
      <w:r w:rsidRPr="00596AA7">
        <w:rPr>
          <w:sz w:val="22"/>
          <w:szCs w:val="22"/>
        </w:rPr>
        <w:t>ustawy z dnia 26 czerwca 1974 r. Kodeks pracy, ustawy z dnia 18 grudnia 1998 roku o pracownikach sądów i prokuratury</w:t>
      </w:r>
      <w:r w:rsidRPr="00596AA7">
        <w:rPr>
          <w:rStyle w:val="Pogrubienie"/>
          <w:sz w:val="22"/>
          <w:szCs w:val="22"/>
        </w:rPr>
        <w:t>,</w:t>
      </w:r>
      <w:r w:rsidRPr="00596AA7">
        <w:rPr>
          <w:rStyle w:val="Pogrubienie"/>
          <w:b w:val="0"/>
          <w:sz w:val="22"/>
          <w:szCs w:val="22"/>
        </w:rPr>
        <w:t xml:space="preserve"> a w przypadku danych nieobjętych przepisami prawa na  podstawie  zgody – zgodnie z art. 6 ust. 1 lit. a, b i c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Pani/Pana dane będą przetwarzane jedynie przez upoważnionych pracowników Sądu Apelacyjnego w Warszawie zaangażowanych w proces przeprowadzenia konkursu.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 xml:space="preserve">Pani/Pana dane osobowe przetwarzane będą do czasu wyłonienia kandydata do zatrudnienia. </w:t>
      </w:r>
      <w:r w:rsidRPr="00596AA7">
        <w:rPr>
          <w:rStyle w:val="Pogrubienie"/>
          <w:b w:val="0"/>
          <w:sz w:val="22"/>
          <w:szCs w:val="22"/>
        </w:rPr>
        <w:br/>
        <w:t>W terminie 3 miesięcy od zakończenia konkursu dane osób niezakwalifikowanych zostaną trwale zniszczone. W tym czasie mogą Państwo odebrać złożone dokumenty.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Odbiorcami udostępnionych przez Panią/Pana danych osobowych mogą być:</w:t>
      </w:r>
    </w:p>
    <w:p w:rsidR="00831B21" w:rsidRPr="00596AA7" w:rsidRDefault="00831B21" w:rsidP="00831B21">
      <w:pPr>
        <w:pStyle w:val="NormalnyWeb"/>
        <w:numPr>
          <w:ilvl w:val="0"/>
          <w:numId w:val="17"/>
        </w:numPr>
        <w:spacing w:before="12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podmioty zapewniające na rzecz Sądu obsługę techniczną i organizacyjną, takie jak np. dostawcy oprogramowania do zarządzania systemami, podmioty świadczące obsługę techniczną oprogramowania oraz kancelarie świadczące obsługę prawną Sądu,</w:t>
      </w:r>
    </w:p>
    <w:p w:rsidR="00831B21" w:rsidRPr="00596AA7" w:rsidRDefault="00831B21" w:rsidP="00831B21">
      <w:pPr>
        <w:pStyle w:val="NormalnyWeb"/>
        <w:numPr>
          <w:ilvl w:val="0"/>
          <w:numId w:val="17"/>
        </w:numPr>
        <w:spacing w:before="12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podmioty upoważnione do odbioru tych danych z mocy prawa.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Przysługuje Pani/Panu prawo wniesienia skargi do Prezesa Urzędu Ochrony Danych Osobowych.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Podanie danych, o których mowa w ogłoszeniu o konkursie jest wymogiem  ustawowym i jest niezbędne w celu skutecznego przeprowadzenia procesu  wyłonienia kandydata do zatrudnienia.  Niepodanie  danych  skutkuje  brakiem  możliwości udziału w procesie rekrutacji. W przypadku podania danych  wykraczających  poza zakres określony w ogłoszeniu wymagana jest Pani/Pana zgoda na ich przetwarzanie, którą w dowolnym momencie może Pani/Pan wycofać. Wycofanie zgody nie będzie wpływać na zgodność z prawem przetwarzania, którego dokonano na podstawie Pani/Pana zgody przed jej wycofaniem.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 xml:space="preserve">Realizacja praw, o których  mowa w  punkcie 5 możliwa jest za pośrednictwem adresu e mail: </w:t>
      </w:r>
      <w:hyperlink r:id="rId8" w:history="1">
        <w:r w:rsidRPr="00596AA7">
          <w:rPr>
            <w:rStyle w:val="Hipercze"/>
            <w:b/>
            <w:sz w:val="22"/>
            <w:szCs w:val="22"/>
          </w:rPr>
          <w:t>iod@waw.sa.gov.pl</w:t>
        </w:r>
      </w:hyperlink>
      <w:r w:rsidRPr="00596AA7">
        <w:rPr>
          <w:rStyle w:val="Pogrubienie"/>
          <w:b w:val="0"/>
          <w:sz w:val="22"/>
          <w:szCs w:val="22"/>
        </w:rPr>
        <w:t xml:space="preserve"> lub przesyłając żądanie na adres siedziby Sądu Apelacyjnego w Warszawie. 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Dane udostępnione przez Panią/Pana nie będą przetwarzane w oparciu o zautomatyzowane podejmowanie decyzji, w tym, nie będą podlegały profilowaniu.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Pani/Pana dane nie będą przekazywane do państw trzecich, ani do organizacji międzynarodowych.</w:t>
      </w:r>
    </w:p>
    <w:p w:rsidR="00831B21" w:rsidRPr="00596AA7" w:rsidRDefault="00831B21" w:rsidP="00831B21">
      <w:pPr>
        <w:pStyle w:val="NormalnyWeb"/>
        <w:numPr>
          <w:ilvl w:val="0"/>
          <w:numId w:val="15"/>
        </w:numPr>
        <w:spacing w:before="24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 xml:space="preserve">Administrator zobowiązany jest do opublikowania na stronie Sądu Apelacyjnego w Warszawie </w:t>
      </w:r>
      <w:r w:rsidRPr="00596AA7">
        <w:rPr>
          <w:rStyle w:val="Pogrubienie"/>
          <w:b w:val="0"/>
          <w:sz w:val="22"/>
          <w:szCs w:val="22"/>
        </w:rPr>
        <w:br/>
        <w:t>lub do umieszczenia na tablicy ogłoszeń w siedzibie sądu:</w:t>
      </w:r>
    </w:p>
    <w:p w:rsidR="00831B21" w:rsidRPr="00596AA7" w:rsidRDefault="00831B21" w:rsidP="00831B2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listy kandydatów zakwalifikowanych do drugiego etapu konkursu. Lista kandydatów zawiera imię i nazwisko,</w:t>
      </w:r>
    </w:p>
    <w:p w:rsidR="00831B21" w:rsidRPr="00C21B06" w:rsidRDefault="00831B21" w:rsidP="00831B2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596AA7">
        <w:rPr>
          <w:rStyle w:val="Pogrubienie"/>
          <w:b w:val="0"/>
          <w:sz w:val="22"/>
          <w:szCs w:val="22"/>
        </w:rPr>
        <w:t>imiona i nazwiska kandydatów wybranych do zatrudnienia na danym stanowisku.</w:t>
      </w:r>
    </w:p>
    <w:p w:rsidR="00831B21" w:rsidRPr="00234691" w:rsidRDefault="00831B21" w:rsidP="00831B2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CE6C42" w:rsidRDefault="00CE6C42" w:rsidP="00831B21">
      <w:pPr>
        <w:pStyle w:val="NormalnyWeb"/>
        <w:spacing w:before="0" w:beforeAutospacing="0" w:after="0" w:afterAutospacing="0" w:line="276" w:lineRule="auto"/>
        <w:ind w:left="4956"/>
        <w:jc w:val="both"/>
        <w:rPr>
          <w:rStyle w:val="Pogrubienie"/>
          <w:sz w:val="22"/>
          <w:szCs w:val="22"/>
        </w:rPr>
      </w:pPr>
    </w:p>
    <w:p w:rsidR="00831B21" w:rsidRPr="00831B21" w:rsidRDefault="00831B21" w:rsidP="00831B21">
      <w:pPr>
        <w:pStyle w:val="NormalnyWeb"/>
        <w:spacing w:before="0" w:beforeAutospacing="0" w:after="0" w:afterAutospacing="0" w:line="276" w:lineRule="auto"/>
        <w:ind w:left="4956"/>
        <w:jc w:val="both"/>
        <w:rPr>
          <w:rStyle w:val="Pogrubienie"/>
          <w:sz w:val="22"/>
          <w:szCs w:val="22"/>
        </w:rPr>
      </w:pPr>
      <w:r w:rsidRPr="00831B21">
        <w:rPr>
          <w:rStyle w:val="Pogrubienie"/>
          <w:sz w:val="22"/>
          <w:szCs w:val="22"/>
        </w:rPr>
        <w:t>DYREKTOR SĄDU APELACYJNEGO</w:t>
      </w:r>
    </w:p>
    <w:p w:rsidR="00831B21" w:rsidRPr="00831B21" w:rsidRDefault="00831B21" w:rsidP="00831B21">
      <w:pPr>
        <w:pStyle w:val="NormalnyWeb"/>
        <w:spacing w:before="0" w:beforeAutospacing="0" w:after="0" w:afterAutospacing="0" w:line="276" w:lineRule="auto"/>
        <w:ind w:left="5664"/>
        <w:jc w:val="both"/>
        <w:rPr>
          <w:rStyle w:val="Pogrubienie"/>
          <w:sz w:val="22"/>
          <w:szCs w:val="22"/>
        </w:rPr>
      </w:pPr>
      <w:r w:rsidRPr="00831B21">
        <w:rPr>
          <w:rStyle w:val="Pogrubienie"/>
          <w:sz w:val="22"/>
          <w:szCs w:val="22"/>
        </w:rPr>
        <w:t xml:space="preserve">      W WARSZAWIE</w:t>
      </w:r>
    </w:p>
    <w:p w:rsidR="00366A6D" w:rsidRDefault="00366A6D" w:rsidP="00831B21">
      <w:pPr>
        <w:widowControl w:val="0"/>
        <w:spacing w:line="494" w:lineRule="exact"/>
        <w:jc w:val="both"/>
      </w:pPr>
    </w:p>
    <w:sectPr w:rsidR="00366A6D" w:rsidSect="00CD702D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36"/>
    <w:multiLevelType w:val="multilevel"/>
    <w:tmpl w:val="0450F2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18E5"/>
    <w:multiLevelType w:val="multilevel"/>
    <w:tmpl w:val="4828A1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6"/>
        <w:szCs w:val="16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DE7A52"/>
    <w:multiLevelType w:val="multilevel"/>
    <w:tmpl w:val="4828A1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6"/>
        <w:szCs w:val="16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A17C75"/>
    <w:multiLevelType w:val="hybridMultilevel"/>
    <w:tmpl w:val="E2FE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147"/>
    <w:multiLevelType w:val="hybridMultilevel"/>
    <w:tmpl w:val="24D8F242"/>
    <w:lvl w:ilvl="0" w:tplc="892E1220">
      <w:start w:val="1"/>
      <w:numFmt w:val="decimal"/>
      <w:lvlText w:val="%1)"/>
      <w:lvlJc w:val="left"/>
      <w:pPr>
        <w:ind w:left="975" w:hanging="61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E3"/>
    <w:multiLevelType w:val="hybridMultilevel"/>
    <w:tmpl w:val="9AFE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736F"/>
    <w:multiLevelType w:val="multilevel"/>
    <w:tmpl w:val="734819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868E4"/>
    <w:multiLevelType w:val="hybridMultilevel"/>
    <w:tmpl w:val="80F26AC0"/>
    <w:lvl w:ilvl="0" w:tplc="CB60D520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FB608C7"/>
    <w:multiLevelType w:val="hybridMultilevel"/>
    <w:tmpl w:val="B8A08A7C"/>
    <w:lvl w:ilvl="0" w:tplc="2320E2A6">
      <w:start w:val="1"/>
      <w:numFmt w:val="upperRoman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04A4724"/>
    <w:multiLevelType w:val="multilevel"/>
    <w:tmpl w:val="084CB6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F2477"/>
    <w:multiLevelType w:val="multilevel"/>
    <w:tmpl w:val="2A4E376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F51DD"/>
    <w:multiLevelType w:val="multilevel"/>
    <w:tmpl w:val="B1C0B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F5884"/>
    <w:multiLevelType w:val="hybridMultilevel"/>
    <w:tmpl w:val="10DE7EE6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E102B"/>
    <w:multiLevelType w:val="hybridMultilevel"/>
    <w:tmpl w:val="48D0E1D8"/>
    <w:lvl w:ilvl="0" w:tplc="2ED02CF4">
      <w:start w:val="1"/>
      <w:numFmt w:val="upperRoman"/>
      <w:lvlText w:val="%1."/>
      <w:lvlJc w:val="left"/>
      <w:pPr>
        <w:ind w:left="1146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D550CC"/>
    <w:multiLevelType w:val="hybridMultilevel"/>
    <w:tmpl w:val="BC407DAA"/>
    <w:lvl w:ilvl="0" w:tplc="AB264C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50CA"/>
    <w:multiLevelType w:val="multilevel"/>
    <w:tmpl w:val="4828A1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6"/>
        <w:szCs w:val="16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AEE1551"/>
    <w:multiLevelType w:val="hybridMultilevel"/>
    <w:tmpl w:val="14881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2342"/>
    <w:multiLevelType w:val="hybridMultilevel"/>
    <w:tmpl w:val="B1CEC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6E46"/>
    <w:multiLevelType w:val="multilevel"/>
    <w:tmpl w:val="927C3C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24B42"/>
    <w:multiLevelType w:val="hybridMultilevel"/>
    <w:tmpl w:val="C3A4F43E"/>
    <w:lvl w:ilvl="0" w:tplc="AB264C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51E12"/>
    <w:multiLevelType w:val="hybridMultilevel"/>
    <w:tmpl w:val="AA14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3A8F"/>
    <w:multiLevelType w:val="multilevel"/>
    <w:tmpl w:val="4828A1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6"/>
        <w:szCs w:val="16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88B2E23"/>
    <w:multiLevelType w:val="hybridMultilevel"/>
    <w:tmpl w:val="71E4C6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FB93665"/>
    <w:multiLevelType w:val="hybridMultilevel"/>
    <w:tmpl w:val="AE2C84D2"/>
    <w:lvl w:ilvl="0" w:tplc="D6702F2E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3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21"/>
  </w:num>
  <w:num w:numId="9">
    <w:abstractNumId w:val="1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12"/>
  </w:num>
  <w:num w:numId="15">
    <w:abstractNumId w:val="4"/>
  </w:num>
  <w:num w:numId="16">
    <w:abstractNumId w:val="23"/>
  </w:num>
  <w:num w:numId="17">
    <w:abstractNumId w:val="7"/>
  </w:num>
  <w:num w:numId="18">
    <w:abstractNumId w:val="18"/>
  </w:num>
  <w:num w:numId="19">
    <w:abstractNumId w:val="6"/>
  </w:num>
  <w:num w:numId="20">
    <w:abstractNumId w:val="9"/>
  </w:num>
  <w:num w:numId="21">
    <w:abstractNumId w:val="17"/>
  </w:num>
  <w:num w:numId="22">
    <w:abstractNumId w:val="10"/>
  </w:num>
  <w:num w:numId="23">
    <w:abstractNumId w:val="14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6D"/>
    <w:rsid w:val="00000418"/>
    <w:rsid w:val="00000502"/>
    <w:rsid w:val="0000087B"/>
    <w:rsid w:val="000008CA"/>
    <w:rsid w:val="000008FF"/>
    <w:rsid w:val="00000FD0"/>
    <w:rsid w:val="0000240C"/>
    <w:rsid w:val="00002D78"/>
    <w:rsid w:val="00003306"/>
    <w:rsid w:val="00003AA3"/>
    <w:rsid w:val="00004181"/>
    <w:rsid w:val="00004A07"/>
    <w:rsid w:val="00004D27"/>
    <w:rsid w:val="00004F4D"/>
    <w:rsid w:val="000055AA"/>
    <w:rsid w:val="00005FEA"/>
    <w:rsid w:val="0000604C"/>
    <w:rsid w:val="000064D9"/>
    <w:rsid w:val="000069D4"/>
    <w:rsid w:val="00006BC3"/>
    <w:rsid w:val="00006E48"/>
    <w:rsid w:val="000076E7"/>
    <w:rsid w:val="0000781C"/>
    <w:rsid w:val="000078AA"/>
    <w:rsid w:val="00007D75"/>
    <w:rsid w:val="00010B79"/>
    <w:rsid w:val="00010E30"/>
    <w:rsid w:val="000142D5"/>
    <w:rsid w:val="00014928"/>
    <w:rsid w:val="0001502B"/>
    <w:rsid w:val="000159B4"/>
    <w:rsid w:val="00015ABF"/>
    <w:rsid w:val="00015DE3"/>
    <w:rsid w:val="00016807"/>
    <w:rsid w:val="0001685D"/>
    <w:rsid w:val="00017143"/>
    <w:rsid w:val="000178CD"/>
    <w:rsid w:val="00017FF0"/>
    <w:rsid w:val="00020226"/>
    <w:rsid w:val="00020ABC"/>
    <w:rsid w:val="00021025"/>
    <w:rsid w:val="0002162A"/>
    <w:rsid w:val="00021BD1"/>
    <w:rsid w:val="000220B6"/>
    <w:rsid w:val="00022424"/>
    <w:rsid w:val="000229E5"/>
    <w:rsid w:val="00022BD2"/>
    <w:rsid w:val="00023183"/>
    <w:rsid w:val="00024000"/>
    <w:rsid w:val="000242E1"/>
    <w:rsid w:val="00025C92"/>
    <w:rsid w:val="00026AE0"/>
    <w:rsid w:val="00027907"/>
    <w:rsid w:val="00030011"/>
    <w:rsid w:val="00030823"/>
    <w:rsid w:val="00030D4E"/>
    <w:rsid w:val="00030F3F"/>
    <w:rsid w:val="000311AD"/>
    <w:rsid w:val="00031237"/>
    <w:rsid w:val="000313EE"/>
    <w:rsid w:val="00032663"/>
    <w:rsid w:val="00033189"/>
    <w:rsid w:val="00034321"/>
    <w:rsid w:val="0003670F"/>
    <w:rsid w:val="00036719"/>
    <w:rsid w:val="00036E69"/>
    <w:rsid w:val="00040A19"/>
    <w:rsid w:val="00040CB5"/>
    <w:rsid w:val="00040D0D"/>
    <w:rsid w:val="00040D31"/>
    <w:rsid w:val="00040D7B"/>
    <w:rsid w:val="000417E1"/>
    <w:rsid w:val="00041804"/>
    <w:rsid w:val="00041F4D"/>
    <w:rsid w:val="00042545"/>
    <w:rsid w:val="00043021"/>
    <w:rsid w:val="000438A3"/>
    <w:rsid w:val="00043F40"/>
    <w:rsid w:val="00044F3B"/>
    <w:rsid w:val="00044FCB"/>
    <w:rsid w:val="00045327"/>
    <w:rsid w:val="000458E0"/>
    <w:rsid w:val="00045A81"/>
    <w:rsid w:val="00046437"/>
    <w:rsid w:val="00046F47"/>
    <w:rsid w:val="0004737D"/>
    <w:rsid w:val="0005025D"/>
    <w:rsid w:val="00050447"/>
    <w:rsid w:val="0005081B"/>
    <w:rsid w:val="000530EE"/>
    <w:rsid w:val="000531A6"/>
    <w:rsid w:val="0005393D"/>
    <w:rsid w:val="000539FA"/>
    <w:rsid w:val="000549BA"/>
    <w:rsid w:val="00054F2C"/>
    <w:rsid w:val="00054F42"/>
    <w:rsid w:val="0005565A"/>
    <w:rsid w:val="0005579B"/>
    <w:rsid w:val="00055C64"/>
    <w:rsid w:val="00055CAF"/>
    <w:rsid w:val="00056D16"/>
    <w:rsid w:val="00057626"/>
    <w:rsid w:val="00061042"/>
    <w:rsid w:val="00061580"/>
    <w:rsid w:val="0006167D"/>
    <w:rsid w:val="0006172A"/>
    <w:rsid w:val="00061C91"/>
    <w:rsid w:val="0006284F"/>
    <w:rsid w:val="0006314B"/>
    <w:rsid w:val="00064B59"/>
    <w:rsid w:val="00065165"/>
    <w:rsid w:val="00065A8F"/>
    <w:rsid w:val="00065ED8"/>
    <w:rsid w:val="00066D72"/>
    <w:rsid w:val="00070B0E"/>
    <w:rsid w:val="00070CFD"/>
    <w:rsid w:val="0007113C"/>
    <w:rsid w:val="00071401"/>
    <w:rsid w:val="00071724"/>
    <w:rsid w:val="00071C0D"/>
    <w:rsid w:val="000763F9"/>
    <w:rsid w:val="00077430"/>
    <w:rsid w:val="00077744"/>
    <w:rsid w:val="00077C6D"/>
    <w:rsid w:val="00077FCD"/>
    <w:rsid w:val="00080C78"/>
    <w:rsid w:val="00081D81"/>
    <w:rsid w:val="00082E71"/>
    <w:rsid w:val="00083E87"/>
    <w:rsid w:val="00083E96"/>
    <w:rsid w:val="000843F7"/>
    <w:rsid w:val="00084818"/>
    <w:rsid w:val="000857F2"/>
    <w:rsid w:val="000900CF"/>
    <w:rsid w:val="00090B64"/>
    <w:rsid w:val="0009254D"/>
    <w:rsid w:val="00092F90"/>
    <w:rsid w:val="000930F0"/>
    <w:rsid w:val="000937E7"/>
    <w:rsid w:val="00093E60"/>
    <w:rsid w:val="000947C2"/>
    <w:rsid w:val="0009484F"/>
    <w:rsid w:val="00094A92"/>
    <w:rsid w:val="000968A0"/>
    <w:rsid w:val="00096DF4"/>
    <w:rsid w:val="00097F5F"/>
    <w:rsid w:val="000A020B"/>
    <w:rsid w:val="000A0374"/>
    <w:rsid w:val="000A0B06"/>
    <w:rsid w:val="000A16FD"/>
    <w:rsid w:val="000A2DC1"/>
    <w:rsid w:val="000A402B"/>
    <w:rsid w:val="000A4091"/>
    <w:rsid w:val="000A40D0"/>
    <w:rsid w:val="000A4583"/>
    <w:rsid w:val="000A47DD"/>
    <w:rsid w:val="000A4AA9"/>
    <w:rsid w:val="000A55C1"/>
    <w:rsid w:val="000A5A7E"/>
    <w:rsid w:val="000A5F5B"/>
    <w:rsid w:val="000A60C5"/>
    <w:rsid w:val="000A694F"/>
    <w:rsid w:val="000B035B"/>
    <w:rsid w:val="000B08E2"/>
    <w:rsid w:val="000B1104"/>
    <w:rsid w:val="000B1A18"/>
    <w:rsid w:val="000B23C1"/>
    <w:rsid w:val="000B271F"/>
    <w:rsid w:val="000B2A14"/>
    <w:rsid w:val="000B2DD1"/>
    <w:rsid w:val="000B2EBC"/>
    <w:rsid w:val="000B30F9"/>
    <w:rsid w:val="000B3604"/>
    <w:rsid w:val="000B4C5A"/>
    <w:rsid w:val="000B572F"/>
    <w:rsid w:val="000B6230"/>
    <w:rsid w:val="000B7A1A"/>
    <w:rsid w:val="000C012D"/>
    <w:rsid w:val="000C0396"/>
    <w:rsid w:val="000C0751"/>
    <w:rsid w:val="000C07B3"/>
    <w:rsid w:val="000C0F6E"/>
    <w:rsid w:val="000C1A6C"/>
    <w:rsid w:val="000C1DCA"/>
    <w:rsid w:val="000C1ECE"/>
    <w:rsid w:val="000C21A8"/>
    <w:rsid w:val="000C296D"/>
    <w:rsid w:val="000C3D6A"/>
    <w:rsid w:val="000C4315"/>
    <w:rsid w:val="000C45BD"/>
    <w:rsid w:val="000C49B1"/>
    <w:rsid w:val="000C4C1D"/>
    <w:rsid w:val="000C55BA"/>
    <w:rsid w:val="000C5B5C"/>
    <w:rsid w:val="000C6ED6"/>
    <w:rsid w:val="000D005E"/>
    <w:rsid w:val="000D0098"/>
    <w:rsid w:val="000D0564"/>
    <w:rsid w:val="000D0764"/>
    <w:rsid w:val="000D11C9"/>
    <w:rsid w:val="000D1BEE"/>
    <w:rsid w:val="000D208F"/>
    <w:rsid w:val="000D2198"/>
    <w:rsid w:val="000D301D"/>
    <w:rsid w:val="000D3CE2"/>
    <w:rsid w:val="000D452D"/>
    <w:rsid w:val="000D4DA6"/>
    <w:rsid w:val="000D5724"/>
    <w:rsid w:val="000D5AD0"/>
    <w:rsid w:val="000D66D8"/>
    <w:rsid w:val="000D6EAB"/>
    <w:rsid w:val="000D78CD"/>
    <w:rsid w:val="000E098D"/>
    <w:rsid w:val="000E0DCA"/>
    <w:rsid w:val="000E19A7"/>
    <w:rsid w:val="000E3314"/>
    <w:rsid w:val="000E35B5"/>
    <w:rsid w:val="000E35E1"/>
    <w:rsid w:val="000E3D01"/>
    <w:rsid w:val="000E40FC"/>
    <w:rsid w:val="000E4D2D"/>
    <w:rsid w:val="000E5CDF"/>
    <w:rsid w:val="000E6A29"/>
    <w:rsid w:val="000E777D"/>
    <w:rsid w:val="000F03A2"/>
    <w:rsid w:val="000F0980"/>
    <w:rsid w:val="000F0E1B"/>
    <w:rsid w:val="000F16DF"/>
    <w:rsid w:val="000F1F4D"/>
    <w:rsid w:val="000F290D"/>
    <w:rsid w:val="000F3134"/>
    <w:rsid w:val="000F347A"/>
    <w:rsid w:val="000F35B8"/>
    <w:rsid w:val="000F3F29"/>
    <w:rsid w:val="000F411D"/>
    <w:rsid w:val="000F54B5"/>
    <w:rsid w:val="000F566C"/>
    <w:rsid w:val="000F6009"/>
    <w:rsid w:val="000F6D53"/>
    <w:rsid w:val="000F6F9C"/>
    <w:rsid w:val="000F7973"/>
    <w:rsid w:val="001001A6"/>
    <w:rsid w:val="001004CE"/>
    <w:rsid w:val="001007D0"/>
    <w:rsid w:val="00100B5B"/>
    <w:rsid w:val="00100C0F"/>
    <w:rsid w:val="0010178D"/>
    <w:rsid w:val="0010267D"/>
    <w:rsid w:val="00103853"/>
    <w:rsid w:val="00103C05"/>
    <w:rsid w:val="00104A13"/>
    <w:rsid w:val="00104B6D"/>
    <w:rsid w:val="00105ABC"/>
    <w:rsid w:val="00106039"/>
    <w:rsid w:val="0010627E"/>
    <w:rsid w:val="0010794A"/>
    <w:rsid w:val="00107BD4"/>
    <w:rsid w:val="00107E78"/>
    <w:rsid w:val="001103E4"/>
    <w:rsid w:val="0011070F"/>
    <w:rsid w:val="00110EB5"/>
    <w:rsid w:val="00110F21"/>
    <w:rsid w:val="00111385"/>
    <w:rsid w:val="00111BA8"/>
    <w:rsid w:val="00111E28"/>
    <w:rsid w:val="0011344E"/>
    <w:rsid w:val="001146A0"/>
    <w:rsid w:val="001148D5"/>
    <w:rsid w:val="00114CF2"/>
    <w:rsid w:val="001155BC"/>
    <w:rsid w:val="001159C0"/>
    <w:rsid w:val="00115C3D"/>
    <w:rsid w:val="00115C7D"/>
    <w:rsid w:val="001168CC"/>
    <w:rsid w:val="00117362"/>
    <w:rsid w:val="001176F0"/>
    <w:rsid w:val="00117BE3"/>
    <w:rsid w:val="001200A3"/>
    <w:rsid w:val="0012095F"/>
    <w:rsid w:val="00120E16"/>
    <w:rsid w:val="001217F2"/>
    <w:rsid w:val="0012223F"/>
    <w:rsid w:val="001230BA"/>
    <w:rsid w:val="0012333A"/>
    <w:rsid w:val="001246B8"/>
    <w:rsid w:val="00124864"/>
    <w:rsid w:val="001249E3"/>
    <w:rsid w:val="00124FDD"/>
    <w:rsid w:val="00125E15"/>
    <w:rsid w:val="00125FC3"/>
    <w:rsid w:val="001268BC"/>
    <w:rsid w:val="00127637"/>
    <w:rsid w:val="00127778"/>
    <w:rsid w:val="00127FB8"/>
    <w:rsid w:val="00130120"/>
    <w:rsid w:val="00130F19"/>
    <w:rsid w:val="001310B1"/>
    <w:rsid w:val="001312B7"/>
    <w:rsid w:val="0013223C"/>
    <w:rsid w:val="001326B8"/>
    <w:rsid w:val="00132A4D"/>
    <w:rsid w:val="001330B3"/>
    <w:rsid w:val="00133191"/>
    <w:rsid w:val="00133959"/>
    <w:rsid w:val="00133B0C"/>
    <w:rsid w:val="00133B24"/>
    <w:rsid w:val="00134BFA"/>
    <w:rsid w:val="00134CFD"/>
    <w:rsid w:val="00135B00"/>
    <w:rsid w:val="00136010"/>
    <w:rsid w:val="00136BA6"/>
    <w:rsid w:val="001374DA"/>
    <w:rsid w:val="00137C3A"/>
    <w:rsid w:val="00140EA1"/>
    <w:rsid w:val="001417C3"/>
    <w:rsid w:val="0014191B"/>
    <w:rsid w:val="00141C0F"/>
    <w:rsid w:val="00141CCF"/>
    <w:rsid w:val="001420CE"/>
    <w:rsid w:val="00142103"/>
    <w:rsid w:val="001423B9"/>
    <w:rsid w:val="00142823"/>
    <w:rsid w:val="00142990"/>
    <w:rsid w:val="001429D3"/>
    <w:rsid w:val="0014373C"/>
    <w:rsid w:val="00143E9B"/>
    <w:rsid w:val="00144CFC"/>
    <w:rsid w:val="001454BF"/>
    <w:rsid w:val="00146191"/>
    <w:rsid w:val="001461A6"/>
    <w:rsid w:val="00146308"/>
    <w:rsid w:val="00146C32"/>
    <w:rsid w:val="00150366"/>
    <w:rsid w:val="00151B09"/>
    <w:rsid w:val="001525ED"/>
    <w:rsid w:val="00152A50"/>
    <w:rsid w:val="00152E78"/>
    <w:rsid w:val="00153417"/>
    <w:rsid w:val="00153B18"/>
    <w:rsid w:val="001543C3"/>
    <w:rsid w:val="00156223"/>
    <w:rsid w:val="001575E8"/>
    <w:rsid w:val="001604B6"/>
    <w:rsid w:val="001605C4"/>
    <w:rsid w:val="0016190A"/>
    <w:rsid w:val="001625EE"/>
    <w:rsid w:val="00162A7B"/>
    <w:rsid w:val="001646C2"/>
    <w:rsid w:val="00164767"/>
    <w:rsid w:val="001648D1"/>
    <w:rsid w:val="00164BC0"/>
    <w:rsid w:val="0016504B"/>
    <w:rsid w:val="001651D8"/>
    <w:rsid w:val="0016534A"/>
    <w:rsid w:val="00165435"/>
    <w:rsid w:val="001656F6"/>
    <w:rsid w:val="00165CCB"/>
    <w:rsid w:val="00165ED6"/>
    <w:rsid w:val="0016633E"/>
    <w:rsid w:val="001664C1"/>
    <w:rsid w:val="00166875"/>
    <w:rsid w:val="001673B8"/>
    <w:rsid w:val="001673EC"/>
    <w:rsid w:val="001676EE"/>
    <w:rsid w:val="00167E3B"/>
    <w:rsid w:val="001701BC"/>
    <w:rsid w:val="00170EF7"/>
    <w:rsid w:val="00171589"/>
    <w:rsid w:val="00171590"/>
    <w:rsid w:val="00171B8F"/>
    <w:rsid w:val="0017223C"/>
    <w:rsid w:val="00173A43"/>
    <w:rsid w:val="001745C0"/>
    <w:rsid w:val="001745FF"/>
    <w:rsid w:val="00174C80"/>
    <w:rsid w:val="00175AE0"/>
    <w:rsid w:val="00176902"/>
    <w:rsid w:val="00176D9F"/>
    <w:rsid w:val="00176EF6"/>
    <w:rsid w:val="00177756"/>
    <w:rsid w:val="0017785E"/>
    <w:rsid w:val="0018095C"/>
    <w:rsid w:val="00180CC0"/>
    <w:rsid w:val="00181924"/>
    <w:rsid w:val="00181D60"/>
    <w:rsid w:val="00182A31"/>
    <w:rsid w:val="00182D31"/>
    <w:rsid w:val="00182EBD"/>
    <w:rsid w:val="001836FB"/>
    <w:rsid w:val="00183795"/>
    <w:rsid w:val="00183A69"/>
    <w:rsid w:val="001843D0"/>
    <w:rsid w:val="00184691"/>
    <w:rsid w:val="00184772"/>
    <w:rsid w:val="00185ECD"/>
    <w:rsid w:val="001861DE"/>
    <w:rsid w:val="00186303"/>
    <w:rsid w:val="00186636"/>
    <w:rsid w:val="00186B4F"/>
    <w:rsid w:val="00187303"/>
    <w:rsid w:val="00190002"/>
    <w:rsid w:val="00190D96"/>
    <w:rsid w:val="00190F3E"/>
    <w:rsid w:val="0019141F"/>
    <w:rsid w:val="00191A8A"/>
    <w:rsid w:val="00192725"/>
    <w:rsid w:val="001931FD"/>
    <w:rsid w:val="001936AE"/>
    <w:rsid w:val="00193E61"/>
    <w:rsid w:val="00194315"/>
    <w:rsid w:val="001943E7"/>
    <w:rsid w:val="001945E1"/>
    <w:rsid w:val="0019483E"/>
    <w:rsid w:val="00195CE3"/>
    <w:rsid w:val="00196678"/>
    <w:rsid w:val="00197142"/>
    <w:rsid w:val="00197E0F"/>
    <w:rsid w:val="001A00AB"/>
    <w:rsid w:val="001A15D9"/>
    <w:rsid w:val="001A1C73"/>
    <w:rsid w:val="001A2CF7"/>
    <w:rsid w:val="001A3713"/>
    <w:rsid w:val="001A38D3"/>
    <w:rsid w:val="001A3FC7"/>
    <w:rsid w:val="001A4809"/>
    <w:rsid w:val="001A4A27"/>
    <w:rsid w:val="001A5CF2"/>
    <w:rsid w:val="001A5D71"/>
    <w:rsid w:val="001A658F"/>
    <w:rsid w:val="001A67DB"/>
    <w:rsid w:val="001A6928"/>
    <w:rsid w:val="001A6A08"/>
    <w:rsid w:val="001A6C3B"/>
    <w:rsid w:val="001A6D7B"/>
    <w:rsid w:val="001A7454"/>
    <w:rsid w:val="001A7831"/>
    <w:rsid w:val="001B002A"/>
    <w:rsid w:val="001B00B2"/>
    <w:rsid w:val="001B05CA"/>
    <w:rsid w:val="001B1E61"/>
    <w:rsid w:val="001B1FA7"/>
    <w:rsid w:val="001B204D"/>
    <w:rsid w:val="001B298D"/>
    <w:rsid w:val="001B30E9"/>
    <w:rsid w:val="001B3F93"/>
    <w:rsid w:val="001B423F"/>
    <w:rsid w:val="001B4688"/>
    <w:rsid w:val="001B49F3"/>
    <w:rsid w:val="001B52B0"/>
    <w:rsid w:val="001B5529"/>
    <w:rsid w:val="001B5902"/>
    <w:rsid w:val="001B5A0D"/>
    <w:rsid w:val="001B5A5D"/>
    <w:rsid w:val="001B6614"/>
    <w:rsid w:val="001B6B99"/>
    <w:rsid w:val="001C1ABF"/>
    <w:rsid w:val="001C2251"/>
    <w:rsid w:val="001C235D"/>
    <w:rsid w:val="001C24EA"/>
    <w:rsid w:val="001C2620"/>
    <w:rsid w:val="001C2872"/>
    <w:rsid w:val="001C42C5"/>
    <w:rsid w:val="001C454B"/>
    <w:rsid w:val="001C4E26"/>
    <w:rsid w:val="001C4F5A"/>
    <w:rsid w:val="001C524B"/>
    <w:rsid w:val="001C52F2"/>
    <w:rsid w:val="001C5950"/>
    <w:rsid w:val="001C5998"/>
    <w:rsid w:val="001C69D7"/>
    <w:rsid w:val="001C6DBD"/>
    <w:rsid w:val="001C761C"/>
    <w:rsid w:val="001D0636"/>
    <w:rsid w:val="001D0A7D"/>
    <w:rsid w:val="001D13A0"/>
    <w:rsid w:val="001D18A1"/>
    <w:rsid w:val="001D1E2F"/>
    <w:rsid w:val="001D2018"/>
    <w:rsid w:val="001D38D7"/>
    <w:rsid w:val="001D3A71"/>
    <w:rsid w:val="001D700D"/>
    <w:rsid w:val="001D79F4"/>
    <w:rsid w:val="001E0130"/>
    <w:rsid w:val="001E02D5"/>
    <w:rsid w:val="001E1617"/>
    <w:rsid w:val="001E1AD4"/>
    <w:rsid w:val="001E2327"/>
    <w:rsid w:val="001E2B19"/>
    <w:rsid w:val="001E31F8"/>
    <w:rsid w:val="001E3418"/>
    <w:rsid w:val="001E4110"/>
    <w:rsid w:val="001E459F"/>
    <w:rsid w:val="001E4634"/>
    <w:rsid w:val="001E463A"/>
    <w:rsid w:val="001E4AE2"/>
    <w:rsid w:val="001E64DD"/>
    <w:rsid w:val="001E75B1"/>
    <w:rsid w:val="001E7948"/>
    <w:rsid w:val="001E7AEA"/>
    <w:rsid w:val="001E7FFA"/>
    <w:rsid w:val="001F02F8"/>
    <w:rsid w:val="001F0A4A"/>
    <w:rsid w:val="001F0C19"/>
    <w:rsid w:val="001F1440"/>
    <w:rsid w:val="001F358A"/>
    <w:rsid w:val="001F44A1"/>
    <w:rsid w:val="001F58CC"/>
    <w:rsid w:val="001F58F3"/>
    <w:rsid w:val="001F5ADB"/>
    <w:rsid w:val="001F5DDA"/>
    <w:rsid w:val="001F5FB9"/>
    <w:rsid w:val="001F7FF4"/>
    <w:rsid w:val="002010A0"/>
    <w:rsid w:val="002015FF"/>
    <w:rsid w:val="002023E9"/>
    <w:rsid w:val="00202A97"/>
    <w:rsid w:val="00203B90"/>
    <w:rsid w:val="00203CE3"/>
    <w:rsid w:val="00203FA3"/>
    <w:rsid w:val="0020463E"/>
    <w:rsid w:val="002058D4"/>
    <w:rsid w:val="00207109"/>
    <w:rsid w:val="002071F6"/>
    <w:rsid w:val="00210608"/>
    <w:rsid w:val="00210EBF"/>
    <w:rsid w:val="0021167A"/>
    <w:rsid w:val="002129A4"/>
    <w:rsid w:val="00212DE8"/>
    <w:rsid w:val="002134F3"/>
    <w:rsid w:val="0021467F"/>
    <w:rsid w:val="0021520E"/>
    <w:rsid w:val="002154EC"/>
    <w:rsid w:val="0021568A"/>
    <w:rsid w:val="00215D2C"/>
    <w:rsid w:val="00216968"/>
    <w:rsid w:val="00216AD0"/>
    <w:rsid w:val="0021744F"/>
    <w:rsid w:val="0022101A"/>
    <w:rsid w:val="002213DB"/>
    <w:rsid w:val="00221504"/>
    <w:rsid w:val="00222A5F"/>
    <w:rsid w:val="00222DB2"/>
    <w:rsid w:val="002230BB"/>
    <w:rsid w:val="00223275"/>
    <w:rsid w:val="002235CB"/>
    <w:rsid w:val="0022377D"/>
    <w:rsid w:val="00224661"/>
    <w:rsid w:val="00225FCA"/>
    <w:rsid w:val="002275AF"/>
    <w:rsid w:val="00227EC6"/>
    <w:rsid w:val="0023227D"/>
    <w:rsid w:val="00233120"/>
    <w:rsid w:val="00233C04"/>
    <w:rsid w:val="00234255"/>
    <w:rsid w:val="002345B8"/>
    <w:rsid w:val="00234924"/>
    <w:rsid w:val="00234966"/>
    <w:rsid w:val="00234ED8"/>
    <w:rsid w:val="0023517E"/>
    <w:rsid w:val="002359A1"/>
    <w:rsid w:val="00235F38"/>
    <w:rsid w:val="002364E4"/>
    <w:rsid w:val="0023712C"/>
    <w:rsid w:val="00237134"/>
    <w:rsid w:val="00237318"/>
    <w:rsid w:val="00237625"/>
    <w:rsid w:val="002401B1"/>
    <w:rsid w:val="00240FFD"/>
    <w:rsid w:val="002410D0"/>
    <w:rsid w:val="00242090"/>
    <w:rsid w:val="00242257"/>
    <w:rsid w:val="00242675"/>
    <w:rsid w:val="002426C1"/>
    <w:rsid w:val="00242796"/>
    <w:rsid w:val="0024284A"/>
    <w:rsid w:val="00242D42"/>
    <w:rsid w:val="002432C8"/>
    <w:rsid w:val="0024393A"/>
    <w:rsid w:val="00243EC4"/>
    <w:rsid w:val="00243FC9"/>
    <w:rsid w:val="00244641"/>
    <w:rsid w:val="002447B2"/>
    <w:rsid w:val="002459B2"/>
    <w:rsid w:val="00247C78"/>
    <w:rsid w:val="0025057B"/>
    <w:rsid w:val="00250E1E"/>
    <w:rsid w:val="00252B1C"/>
    <w:rsid w:val="00252DCC"/>
    <w:rsid w:val="00252FE0"/>
    <w:rsid w:val="0025306C"/>
    <w:rsid w:val="00254D10"/>
    <w:rsid w:val="00254FF3"/>
    <w:rsid w:val="0025545B"/>
    <w:rsid w:val="0025559A"/>
    <w:rsid w:val="0025616F"/>
    <w:rsid w:val="00256F02"/>
    <w:rsid w:val="0025723A"/>
    <w:rsid w:val="00257F00"/>
    <w:rsid w:val="00260AC1"/>
    <w:rsid w:val="002617F0"/>
    <w:rsid w:val="00261C0E"/>
    <w:rsid w:val="00263013"/>
    <w:rsid w:val="00264400"/>
    <w:rsid w:val="00264499"/>
    <w:rsid w:val="002647AD"/>
    <w:rsid w:val="002655E8"/>
    <w:rsid w:val="002673B1"/>
    <w:rsid w:val="00267955"/>
    <w:rsid w:val="0027044D"/>
    <w:rsid w:val="00270961"/>
    <w:rsid w:val="00271A44"/>
    <w:rsid w:val="0027299A"/>
    <w:rsid w:val="00272AD5"/>
    <w:rsid w:val="00273189"/>
    <w:rsid w:val="00273A59"/>
    <w:rsid w:val="00274428"/>
    <w:rsid w:val="00274800"/>
    <w:rsid w:val="002751BF"/>
    <w:rsid w:val="002758D8"/>
    <w:rsid w:val="00275B9B"/>
    <w:rsid w:val="00276A36"/>
    <w:rsid w:val="00277218"/>
    <w:rsid w:val="00277564"/>
    <w:rsid w:val="002777D9"/>
    <w:rsid w:val="00280F44"/>
    <w:rsid w:val="00281207"/>
    <w:rsid w:val="00281D13"/>
    <w:rsid w:val="00281E62"/>
    <w:rsid w:val="0028252E"/>
    <w:rsid w:val="00282A01"/>
    <w:rsid w:val="00282C16"/>
    <w:rsid w:val="00282C91"/>
    <w:rsid w:val="00282E50"/>
    <w:rsid w:val="0028359B"/>
    <w:rsid w:val="00283842"/>
    <w:rsid w:val="00283939"/>
    <w:rsid w:val="00283C65"/>
    <w:rsid w:val="002848FA"/>
    <w:rsid w:val="00285728"/>
    <w:rsid w:val="0028582B"/>
    <w:rsid w:val="002859CC"/>
    <w:rsid w:val="00285C19"/>
    <w:rsid w:val="00286DE3"/>
    <w:rsid w:val="00287A7B"/>
    <w:rsid w:val="00287E85"/>
    <w:rsid w:val="00290605"/>
    <w:rsid w:val="002925EA"/>
    <w:rsid w:val="00292C9F"/>
    <w:rsid w:val="002937B5"/>
    <w:rsid w:val="00293947"/>
    <w:rsid w:val="00293B65"/>
    <w:rsid w:val="00293D99"/>
    <w:rsid w:val="00293E54"/>
    <w:rsid w:val="0029402B"/>
    <w:rsid w:val="00294410"/>
    <w:rsid w:val="00295097"/>
    <w:rsid w:val="002950E2"/>
    <w:rsid w:val="00295611"/>
    <w:rsid w:val="00295739"/>
    <w:rsid w:val="0029701D"/>
    <w:rsid w:val="002970AD"/>
    <w:rsid w:val="00297119"/>
    <w:rsid w:val="002A03E5"/>
    <w:rsid w:val="002A04E9"/>
    <w:rsid w:val="002A0FD1"/>
    <w:rsid w:val="002A1049"/>
    <w:rsid w:val="002A1D85"/>
    <w:rsid w:val="002A1F0F"/>
    <w:rsid w:val="002A2262"/>
    <w:rsid w:val="002A33D8"/>
    <w:rsid w:val="002A3898"/>
    <w:rsid w:val="002A3DAA"/>
    <w:rsid w:val="002A4133"/>
    <w:rsid w:val="002A4489"/>
    <w:rsid w:val="002A54C6"/>
    <w:rsid w:val="002A5621"/>
    <w:rsid w:val="002A6421"/>
    <w:rsid w:val="002A737F"/>
    <w:rsid w:val="002A7F72"/>
    <w:rsid w:val="002B020B"/>
    <w:rsid w:val="002B08AC"/>
    <w:rsid w:val="002B3166"/>
    <w:rsid w:val="002B3952"/>
    <w:rsid w:val="002B3FEA"/>
    <w:rsid w:val="002B434F"/>
    <w:rsid w:val="002B43AD"/>
    <w:rsid w:val="002B54B1"/>
    <w:rsid w:val="002B556F"/>
    <w:rsid w:val="002B55A2"/>
    <w:rsid w:val="002B63E7"/>
    <w:rsid w:val="002B6666"/>
    <w:rsid w:val="002B6785"/>
    <w:rsid w:val="002B69BD"/>
    <w:rsid w:val="002B79BC"/>
    <w:rsid w:val="002C1557"/>
    <w:rsid w:val="002C15B8"/>
    <w:rsid w:val="002C168B"/>
    <w:rsid w:val="002C19F2"/>
    <w:rsid w:val="002C26EA"/>
    <w:rsid w:val="002C28DD"/>
    <w:rsid w:val="002C29CC"/>
    <w:rsid w:val="002C3668"/>
    <w:rsid w:val="002C5320"/>
    <w:rsid w:val="002C56A2"/>
    <w:rsid w:val="002C59AA"/>
    <w:rsid w:val="002C5B44"/>
    <w:rsid w:val="002C6CFA"/>
    <w:rsid w:val="002C7344"/>
    <w:rsid w:val="002C7C66"/>
    <w:rsid w:val="002C7D17"/>
    <w:rsid w:val="002D0770"/>
    <w:rsid w:val="002D1AD7"/>
    <w:rsid w:val="002D1BD4"/>
    <w:rsid w:val="002D2472"/>
    <w:rsid w:val="002D2DA3"/>
    <w:rsid w:val="002D2F0E"/>
    <w:rsid w:val="002D3133"/>
    <w:rsid w:val="002D456A"/>
    <w:rsid w:val="002D4941"/>
    <w:rsid w:val="002D5613"/>
    <w:rsid w:val="002D58D3"/>
    <w:rsid w:val="002D59E2"/>
    <w:rsid w:val="002D5C70"/>
    <w:rsid w:val="002D7226"/>
    <w:rsid w:val="002D75F9"/>
    <w:rsid w:val="002D7B66"/>
    <w:rsid w:val="002E0149"/>
    <w:rsid w:val="002E0832"/>
    <w:rsid w:val="002E17A4"/>
    <w:rsid w:val="002E1DC3"/>
    <w:rsid w:val="002E28B7"/>
    <w:rsid w:val="002E3642"/>
    <w:rsid w:val="002E3D50"/>
    <w:rsid w:val="002E47EB"/>
    <w:rsid w:val="002E5B09"/>
    <w:rsid w:val="002E656A"/>
    <w:rsid w:val="002E72D0"/>
    <w:rsid w:val="002F0088"/>
    <w:rsid w:val="002F0569"/>
    <w:rsid w:val="002F0722"/>
    <w:rsid w:val="002F08C2"/>
    <w:rsid w:val="002F0CCC"/>
    <w:rsid w:val="002F1228"/>
    <w:rsid w:val="002F1E6F"/>
    <w:rsid w:val="002F23C1"/>
    <w:rsid w:val="002F293B"/>
    <w:rsid w:val="002F3435"/>
    <w:rsid w:val="002F4664"/>
    <w:rsid w:val="002F49D0"/>
    <w:rsid w:val="002F4C8C"/>
    <w:rsid w:val="002F5309"/>
    <w:rsid w:val="002F57CC"/>
    <w:rsid w:val="002F5B72"/>
    <w:rsid w:val="002F7185"/>
    <w:rsid w:val="002F767E"/>
    <w:rsid w:val="002F7EEC"/>
    <w:rsid w:val="0030027B"/>
    <w:rsid w:val="00300532"/>
    <w:rsid w:val="003005A7"/>
    <w:rsid w:val="003009A2"/>
    <w:rsid w:val="00300B85"/>
    <w:rsid w:val="00301963"/>
    <w:rsid w:val="00301F87"/>
    <w:rsid w:val="00302AF9"/>
    <w:rsid w:val="0030339A"/>
    <w:rsid w:val="0030358C"/>
    <w:rsid w:val="003035F3"/>
    <w:rsid w:val="00303A7D"/>
    <w:rsid w:val="00304844"/>
    <w:rsid w:val="0030598B"/>
    <w:rsid w:val="00305B21"/>
    <w:rsid w:val="00306171"/>
    <w:rsid w:val="00306421"/>
    <w:rsid w:val="00306927"/>
    <w:rsid w:val="00306B17"/>
    <w:rsid w:val="003078CF"/>
    <w:rsid w:val="00310F00"/>
    <w:rsid w:val="003124C0"/>
    <w:rsid w:val="00312AD5"/>
    <w:rsid w:val="003134D1"/>
    <w:rsid w:val="0031379E"/>
    <w:rsid w:val="00313919"/>
    <w:rsid w:val="00315463"/>
    <w:rsid w:val="00317487"/>
    <w:rsid w:val="003174DF"/>
    <w:rsid w:val="003177EF"/>
    <w:rsid w:val="00317B80"/>
    <w:rsid w:val="00320304"/>
    <w:rsid w:val="00321081"/>
    <w:rsid w:val="00321A78"/>
    <w:rsid w:val="00321DB0"/>
    <w:rsid w:val="00321E60"/>
    <w:rsid w:val="00321FA4"/>
    <w:rsid w:val="00322C36"/>
    <w:rsid w:val="00323D38"/>
    <w:rsid w:val="00324B42"/>
    <w:rsid w:val="00325527"/>
    <w:rsid w:val="00326ED2"/>
    <w:rsid w:val="00326FEA"/>
    <w:rsid w:val="00327157"/>
    <w:rsid w:val="0032755D"/>
    <w:rsid w:val="00327675"/>
    <w:rsid w:val="00327DF8"/>
    <w:rsid w:val="003308F6"/>
    <w:rsid w:val="00331745"/>
    <w:rsid w:val="00331C9F"/>
    <w:rsid w:val="00332B38"/>
    <w:rsid w:val="0033319B"/>
    <w:rsid w:val="00334042"/>
    <w:rsid w:val="00334872"/>
    <w:rsid w:val="00335A9E"/>
    <w:rsid w:val="0033682B"/>
    <w:rsid w:val="003376E6"/>
    <w:rsid w:val="00337853"/>
    <w:rsid w:val="00337A2C"/>
    <w:rsid w:val="00340C99"/>
    <w:rsid w:val="003416D7"/>
    <w:rsid w:val="00341F28"/>
    <w:rsid w:val="00342D37"/>
    <w:rsid w:val="003437CE"/>
    <w:rsid w:val="003446DA"/>
    <w:rsid w:val="0034473F"/>
    <w:rsid w:val="00344F83"/>
    <w:rsid w:val="0034595C"/>
    <w:rsid w:val="00345E73"/>
    <w:rsid w:val="0034656E"/>
    <w:rsid w:val="0034795C"/>
    <w:rsid w:val="00347B01"/>
    <w:rsid w:val="003507E3"/>
    <w:rsid w:val="003509CA"/>
    <w:rsid w:val="00351FBE"/>
    <w:rsid w:val="00352B05"/>
    <w:rsid w:val="0035322E"/>
    <w:rsid w:val="00353727"/>
    <w:rsid w:val="00353E4C"/>
    <w:rsid w:val="00354E39"/>
    <w:rsid w:val="00354E50"/>
    <w:rsid w:val="00355397"/>
    <w:rsid w:val="00355F8B"/>
    <w:rsid w:val="00356132"/>
    <w:rsid w:val="00356C94"/>
    <w:rsid w:val="00356E2F"/>
    <w:rsid w:val="00357897"/>
    <w:rsid w:val="00360CB0"/>
    <w:rsid w:val="003624A6"/>
    <w:rsid w:val="003629D1"/>
    <w:rsid w:val="00362BF0"/>
    <w:rsid w:val="0036368D"/>
    <w:rsid w:val="00363C83"/>
    <w:rsid w:val="003648B4"/>
    <w:rsid w:val="00364F86"/>
    <w:rsid w:val="00365607"/>
    <w:rsid w:val="00365B6F"/>
    <w:rsid w:val="00365D5D"/>
    <w:rsid w:val="00366A6D"/>
    <w:rsid w:val="00367F7C"/>
    <w:rsid w:val="00370014"/>
    <w:rsid w:val="003701A2"/>
    <w:rsid w:val="00370521"/>
    <w:rsid w:val="00370D61"/>
    <w:rsid w:val="00371171"/>
    <w:rsid w:val="00372974"/>
    <w:rsid w:val="00372C71"/>
    <w:rsid w:val="00373408"/>
    <w:rsid w:val="003741DC"/>
    <w:rsid w:val="00374205"/>
    <w:rsid w:val="00374940"/>
    <w:rsid w:val="00375051"/>
    <w:rsid w:val="00375A13"/>
    <w:rsid w:val="00375AA4"/>
    <w:rsid w:val="00375E25"/>
    <w:rsid w:val="00375E91"/>
    <w:rsid w:val="00375FA7"/>
    <w:rsid w:val="00376304"/>
    <w:rsid w:val="0037658A"/>
    <w:rsid w:val="0037683E"/>
    <w:rsid w:val="00377038"/>
    <w:rsid w:val="00377434"/>
    <w:rsid w:val="00377CD1"/>
    <w:rsid w:val="003806BC"/>
    <w:rsid w:val="00382671"/>
    <w:rsid w:val="00383752"/>
    <w:rsid w:val="00384B90"/>
    <w:rsid w:val="003856A9"/>
    <w:rsid w:val="00385AAB"/>
    <w:rsid w:val="00385E7A"/>
    <w:rsid w:val="003864AD"/>
    <w:rsid w:val="00386606"/>
    <w:rsid w:val="00386B98"/>
    <w:rsid w:val="00386F52"/>
    <w:rsid w:val="00387044"/>
    <w:rsid w:val="00387B2B"/>
    <w:rsid w:val="00387B6F"/>
    <w:rsid w:val="00390D40"/>
    <w:rsid w:val="00391023"/>
    <w:rsid w:val="003921B2"/>
    <w:rsid w:val="00392313"/>
    <w:rsid w:val="003924C5"/>
    <w:rsid w:val="00392D91"/>
    <w:rsid w:val="003934E7"/>
    <w:rsid w:val="00393D85"/>
    <w:rsid w:val="0039418F"/>
    <w:rsid w:val="003943DB"/>
    <w:rsid w:val="00395D66"/>
    <w:rsid w:val="0039662F"/>
    <w:rsid w:val="0039671B"/>
    <w:rsid w:val="00396CE9"/>
    <w:rsid w:val="00397582"/>
    <w:rsid w:val="00397FE2"/>
    <w:rsid w:val="003A02CF"/>
    <w:rsid w:val="003A0C52"/>
    <w:rsid w:val="003A120B"/>
    <w:rsid w:val="003A16B3"/>
    <w:rsid w:val="003A1C79"/>
    <w:rsid w:val="003A3847"/>
    <w:rsid w:val="003A5789"/>
    <w:rsid w:val="003A5A77"/>
    <w:rsid w:val="003A5B25"/>
    <w:rsid w:val="003A5C9B"/>
    <w:rsid w:val="003A602B"/>
    <w:rsid w:val="003A6331"/>
    <w:rsid w:val="003A6597"/>
    <w:rsid w:val="003A6799"/>
    <w:rsid w:val="003A7226"/>
    <w:rsid w:val="003A7A44"/>
    <w:rsid w:val="003B040A"/>
    <w:rsid w:val="003B142E"/>
    <w:rsid w:val="003B19AA"/>
    <w:rsid w:val="003B1FC0"/>
    <w:rsid w:val="003B2012"/>
    <w:rsid w:val="003B26F5"/>
    <w:rsid w:val="003B315D"/>
    <w:rsid w:val="003B3718"/>
    <w:rsid w:val="003B3941"/>
    <w:rsid w:val="003B43D1"/>
    <w:rsid w:val="003B5079"/>
    <w:rsid w:val="003B540C"/>
    <w:rsid w:val="003B5496"/>
    <w:rsid w:val="003B6996"/>
    <w:rsid w:val="003B6F09"/>
    <w:rsid w:val="003B7614"/>
    <w:rsid w:val="003B7CF3"/>
    <w:rsid w:val="003B7DDC"/>
    <w:rsid w:val="003C03C4"/>
    <w:rsid w:val="003C0585"/>
    <w:rsid w:val="003C077F"/>
    <w:rsid w:val="003C0AE5"/>
    <w:rsid w:val="003C1B15"/>
    <w:rsid w:val="003C221A"/>
    <w:rsid w:val="003C2229"/>
    <w:rsid w:val="003C232B"/>
    <w:rsid w:val="003C27C9"/>
    <w:rsid w:val="003C2B9F"/>
    <w:rsid w:val="003C35C0"/>
    <w:rsid w:val="003C38E0"/>
    <w:rsid w:val="003C3AFF"/>
    <w:rsid w:val="003C3D8B"/>
    <w:rsid w:val="003C4563"/>
    <w:rsid w:val="003C4D7B"/>
    <w:rsid w:val="003C69F8"/>
    <w:rsid w:val="003C7810"/>
    <w:rsid w:val="003D013A"/>
    <w:rsid w:val="003D0996"/>
    <w:rsid w:val="003D152F"/>
    <w:rsid w:val="003D1EC8"/>
    <w:rsid w:val="003D2394"/>
    <w:rsid w:val="003D24EE"/>
    <w:rsid w:val="003D33CA"/>
    <w:rsid w:val="003D3E2F"/>
    <w:rsid w:val="003D3F38"/>
    <w:rsid w:val="003D46B4"/>
    <w:rsid w:val="003D488C"/>
    <w:rsid w:val="003D54BA"/>
    <w:rsid w:val="003D566E"/>
    <w:rsid w:val="003D5804"/>
    <w:rsid w:val="003D5966"/>
    <w:rsid w:val="003D5DCE"/>
    <w:rsid w:val="003D5F6D"/>
    <w:rsid w:val="003D6F65"/>
    <w:rsid w:val="003D717D"/>
    <w:rsid w:val="003D73D8"/>
    <w:rsid w:val="003D78C6"/>
    <w:rsid w:val="003D7F58"/>
    <w:rsid w:val="003E05A3"/>
    <w:rsid w:val="003E0761"/>
    <w:rsid w:val="003E0C74"/>
    <w:rsid w:val="003E16D8"/>
    <w:rsid w:val="003E1F1F"/>
    <w:rsid w:val="003E3722"/>
    <w:rsid w:val="003E3DB2"/>
    <w:rsid w:val="003E468E"/>
    <w:rsid w:val="003E489C"/>
    <w:rsid w:val="003E50D3"/>
    <w:rsid w:val="003E5BDB"/>
    <w:rsid w:val="003E5D48"/>
    <w:rsid w:val="003E61DB"/>
    <w:rsid w:val="003E65AF"/>
    <w:rsid w:val="003E6717"/>
    <w:rsid w:val="003E7B6A"/>
    <w:rsid w:val="003E7F2E"/>
    <w:rsid w:val="003F0249"/>
    <w:rsid w:val="003F1A91"/>
    <w:rsid w:val="003F1EE3"/>
    <w:rsid w:val="003F321B"/>
    <w:rsid w:val="003F3383"/>
    <w:rsid w:val="003F3D15"/>
    <w:rsid w:val="003F47BB"/>
    <w:rsid w:val="003F4AB3"/>
    <w:rsid w:val="003F4C89"/>
    <w:rsid w:val="003F6D06"/>
    <w:rsid w:val="003F75ED"/>
    <w:rsid w:val="003F7665"/>
    <w:rsid w:val="003F7A5B"/>
    <w:rsid w:val="003F7FC6"/>
    <w:rsid w:val="004001B4"/>
    <w:rsid w:val="0040041E"/>
    <w:rsid w:val="00401345"/>
    <w:rsid w:val="00401513"/>
    <w:rsid w:val="004020D3"/>
    <w:rsid w:val="00403201"/>
    <w:rsid w:val="00403C4F"/>
    <w:rsid w:val="00403D92"/>
    <w:rsid w:val="00405301"/>
    <w:rsid w:val="00405DEA"/>
    <w:rsid w:val="00407D5F"/>
    <w:rsid w:val="0041014C"/>
    <w:rsid w:val="0041176E"/>
    <w:rsid w:val="00411CBD"/>
    <w:rsid w:val="00411D19"/>
    <w:rsid w:val="00412005"/>
    <w:rsid w:val="004123A1"/>
    <w:rsid w:val="004134A5"/>
    <w:rsid w:val="00413795"/>
    <w:rsid w:val="00413877"/>
    <w:rsid w:val="00413A55"/>
    <w:rsid w:val="00414F93"/>
    <w:rsid w:val="00415265"/>
    <w:rsid w:val="00415448"/>
    <w:rsid w:val="0041548A"/>
    <w:rsid w:val="004156B9"/>
    <w:rsid w:val="00415C5A"/>
    <w:rsid w:val="00415DA2"/>
    <w:rsid w:val="00417350"/>
    <w:rsid w:val="0041789C"/>
    <w:rsid w:val="0042100C"/>
    <w:rsid w:val="0042185E"/>
    <w:rsid w:val="00421A83"/>
    <w:rsid w:val="00422677"/>
    <w:rsid w:val="00422869"/>
    <w:rsid w:val="00422DB9"/>
    <w:rsid w:val="00423453"/>
    <w:rsid w:val="0042360B"/>
    <w:rsid w:val="0042373D"/>
    <w:rsid w:val="00423A2D"/>
    <w:rsid w:val="00425420"/>
    <w:rsid w:val="004257C2"/>
    <w:rsid w:val="004268E3"/>
    <w:rsid w:val="0042795B"/>
    <w:rsid w:val="00427976"/>
    <w:rsid w:val="00427A66"/>
    <w:rsid w:val="00430F7B"/>
    <w:rsid w:val="00431630"/>
    <w:rsid w:val="00431BC0"/>
    <w:rsid w:val="00431E43"/>
    <w:rsid w:val="00432349"/>
    <w:rsid w:val="00432641"/>
    <w:rsid w:val="00432CE2"/>
    <w:rsid w:val="004332DE"/>
    <w:rsid w:val="00433750"/>
    <w:rsid w:val="00433894"/>
    <w:rsid w:val="00433C2B"/>
    <w:rsid w:val="00434786"/>
    <w:rsid w:val="00434F6E"/>
    <w:rsid w:val="0043620E"/>
    <w:rsid w:val="004371D3"/>
    <w:rsid w:val="004378F1"/>
    <w:rsid w:val="00437926"/>
    <w:rsid w:val="00437C04"/>
    <w:rsid w:val="004405A9"/>
    <w:rsid w:val="00440AE0"/>
    <w:rsid w:val="0044143A"/>
    <w:rsid w:val="00442EAF"/>
    <w:rsid w:val="00443319"/>
    <w:rsid w:val="00443DED"/>
    <w:rsid w:val="00443F1B"/>
    <w:rsid w:val="00444E78"/>
    <w:rsid w:val="004450E3"/>
    <w:rsid w:val="00445876"/>
    <w:rsid w:val="0044610C"/>
    <w:rsid w:val="00446336"/>
    <w:rsid w:val="004479A1"/>
    <w:rsid w:val="00450057"/>
    <w:rsid w:val="00450AD4"/>
    <w:rsid w:val="00450B06"/>
    <w:rsid w:val="00450CA7"/>
    <w:rsid w:val="00450EC6"/>
    <w:rsid w:val="00451DE9"/>
    <w:rsid w:val="004525F3"/>
    <w:rsid w:val="00452F3A"/>
    <w:rsid w:val="004551B7"/>
    <w:rsid w:val="0045527C"/>
    <w:rsid w:val="00455994"/>
    <w:rsid w:val="00455E2A"/>
    <w:rsid w:val="004560A9"/>
    <w:rsid w:val="0045648D"/>
    <w:rsid w:val="00456AD4"/>
    <w:rsid w:val="00456F3A"/>
    <w:rsid w:val="00456FD4"/>
    <w:rsid w:val="00457201"/>
    <w:rsid w:val="00460207"/>
    <w:rsid w:val="004602D2"/>
    <w:rsid w:val="00460674"/>
    <w:rsid w:val="00460A02"/>
    <w:rsid w:val="004616EC"/>
    <w:rsid w:val="00461787"/>
    <w:rsid w:val="00461DC0"/>
    <w:rsid w:val="00462B54"/>
    <w:rsid w:val="00463534"/>
    <w:rsid w:val="004639FE"/>
    <w:rsid w:val="00465D14"/>
    <w:rsid w:val="00465E6A"/>
    <w:rsid w:val="00465EEE"/>
    <w:rsid w:val="0046648A"/>
    <w:rsid w:val="00466DE9"/>
    <w:rsid w:val="00466E41"/>
    <w:rsid w:val="0046743A"/>
    <w:rsid w:val="00467514"/>
    <w:rsid w:val="00467F2A"/>
    <w:rsid w:val="00470136"/>
    <w:rsid w:val="004704CA"/>
    <w:rsid w:val="00471106"/>
    <w:rsid w:val="004712F5"/>
    <w:rsid w:val="004715CA"/>
    <w:rsid w:val="00471671"/>
    <w:rsid w:val="00472846"/>
    <w:rsid w:val="00472D5A"/>
    <w:rsid w:val="00473252"/>
    <w:rsid w:val="004732B7"/>
    <w:rsid w:val="00474E54"/>
    <w:rsid w:val="004752A7"/>
    <w:rsid w:val="004757F2"/>
    <w:rsid w:val="00475CE3"/>
    <w:rsid w:val="00477009"/>
    <w:rsid w:val="0047712C"/>
    <w:rsid w:val="004773FD"/>
    <w:rsid w:val="004774F6"/>
    <w:rsid w:val="00477AFA"/>
    <w:rsid w:val="00477DB2"/>
    <w:rsid w:val="00480153"/>
    <w:rsid w:val="00480B71"/>
    <w:rsid w:val="004817A5"/>
    <w:rsid w:val="004828D4"/>
    <w:rsid w:val="00482AC4"/>
    <w:rsid w:val="004833E9"/>
    <w:rsid w:val="00483C7F"/>
    <w:rsid w:val="00483C82"/>
    <w:rsid w:val="00486098"/>
    <w:rsid w:val="00486599"/>
    <w:rsid w:val="00486C8B"/>
    <w:rsid w:val="00487241"/>
    <w:rsid w:val="00487873"/>
    <w:rsid w:val="00490245"/>
    <w:rsid w:val="00490F3F"/>
    <w:rsid w:val="00491828"/>
    <w:rsid w:val="004937C3"/>
    <w:rsid w:val="00493CE9"/>
    <w:rsid w:val="004942EE"/>
    <w:rsid w:val="004946DC"/>
    <w:rsid w:val="0049526F"/>
    <w:rsid w:val="00495ABE"/>
    <w:rsid w:val="00495BA6"/>
    <w:rsid w:val="0049605E"/>
    <w:rsid w:val="00496A3C"/>
    <w:rsid w:val="00496C5C"/>
    <w:rsid w:val="004971C2"/>
    <w:rsid w:val="004A04D5"/>
    <w:rsid w:val="004A0FA8"/>
    <w:rsid w:val="004A2C7F"/>
    <w:rsid w:val="004A41CF"/>
    <w:rsid w:val="004A4BE3"/>
    <w:rsid w:val="004A6CFB"/>
    <w:rsid w:val="004A6FEA"/>
    <w:rsid w:val="004A7954"/>
    <w:rsid w:val="004A7A11"/>
    <w:rsid w:val="004A7B9A"/>
    <w:rsid w:val="004A7E15"/>
    <w:rsid w:val="004B0B29"/>
    <w:rsid w:val="004B1082"/>
    <w:rsid w:val="004B1EA4"/>
    <w:rsid w:val="004B217C"/>
    <w:rsid w:val="004B2678"/>
    <w:rsid w:val="004B2ABA"/>
    <w:rsid w:val="004B329F"/>
    <w:rsid w:val="004B4B9A"/>
    <w:rsid w:val="004B509E"/>
    <w:rsid w:val="004B574F"/>
    <w:rsid w:val="004B654C"/>
    <w:rsid w:val="004B675A"/>
    <w:rsid w:val="004B69EB"/>
    <w:rsid w:val="004B6CFE"/>
    <w:rsid w:val="004B7792"/>
    <w:rsid w:val="004B7A7A"/>
    <w:rsid w:val="004C03CE"/>
    <w:rsid w:val="004C03EE"/>
    <w:rsid w:val="004C13FC"/>
    <w:rsid w:val="004C157B"/>
    <w:rsid w:val="004C1D01"/>
    <w:rsid w:val="004C1F36"/>
    <w:rsid w:val="004C2002"/>
    <w:rsid w:val="004C2B54"/>
    <w:rsid w:val="004C3F32"/>
    <w:rsid w:val="004C44A1"/>
    <w:rsid w:val="004C4595"/>
    <w:rsid w:val="004C5A85"/>
    <w:rsid w:val="004C5B22"/>
    <w:rsid w:val="004C5D74"/>
    <w:rsid w:val="004C5DE0"/>
    <w:rsid w:val="004C601A"/>
    <w:rsid w:val="004C6315"/>
    <w:rsid w:val="004C6CBE"/>
    <w:rsid w:val="004C6D50"/>
    <w:rsid w:val="004C6E2B"/>
    <w:rsid w:val="004C749E"/>
    <w:rsid w:val="004C7C2F"/>
    <w:rsid w:val="004C7D38"/>
    <w:rsid w:val="004D0596"/>
    <w:rsid w:val="004D0969"/>
    <w:rsid w:val="004D0B18"/>
    <w:rsid w:val="004D112D"/>
    <w:rsid w:val="004D2802"/>
    <w:rsid w:val="004D301F"/>
    <w:rsid w:val="004D34A0"/>
    <w:rsid w:val="004D45B6"/>
    <w:rsid w:val="004D4883"/>
    <w:rsid w:val="004D4B14"/>
    <w:rsid w:val="004D4B74"/>
    <w:rsid w:val="004D4B7D"/>
    <w:rsid w:val="004D4C76"/>
    <w:rsid w:val="004D4FA8"/>
    <w:rsid w:val="004D5238"/>
    <w:rsid w:val="004D5A68"/>
    <w:rsid w:val="004D5FD2"/>
    <w:rsid w:val="004D6380"/>
    <w:rsid w:val="004D6627"/>
    <w:rsid w:val="004D68A3"/>
    <w:rsid w:val="004D73D0"/>
    <w:rsid w:val="004D75E1"/>
    <w:rsid w:val="004D7DF6"/>
    <w:rsid w:val="004D7F28"/>
    <w:rsid w:val="004E082A"/>
    <w:rsid w:val="004E091C"/>
    <w:rsid w:val="004E0D59"/>
    <w:rsid w:val="004E0DC9"/>
    <w:rsid w:val="004E1115"/>
    <w:rsid w:val="004E14B5"/>
    <w:rsid w:val="004E1D2E"/>
    <w:rsid w:val="004E2400"/>
    <w:rsid w:val="004E2794"/>
    <w:rsid w:val="004E2CB2"/>
    <w:rsid w:val="004E2CF2"/>
    <w:rsid w:val="004E2D39"/>
    <w:rsid w:val="004E34F7"/>
    <w:rsid w:val="004E40C1"/>
    <w:rsid w:val="004E445C"/>
    <w:rsid w:val="004E60BE"/>
    <w:rsid w:val="004E61EC"/>
    <w:rsid w:val="004E7047"/>
    <w:rsid w:val="004F029C"/>
    <w:rsid w:val="004F0BA8"/>
    <w:rsid w:val="004F1ACF"/>
    <w:rsid w:val="004F2D27"/>
    <w:rsid w:val="004F378A"/>
    <w:rsid w:val="004F4A4C"/>
    <w:rsid w:val="004F4B89"/>
    <w:rsid w:val="004F4B94"/>
    <w:rsid w:val="004F653D"/>
    <w:rsid w:val="004F6A5F"/>
    <w:rsid w:val="004F722E"/>
    <w:rsid w:val="0050065B"/>
    <w:rsid w:val="00500E19"/>
    <w:rsid w:val="005011A0"/>
    <w:rsid w:val="005014E5"/>
    <w:rsid w:val="00501B6F"/>
    <w:rsid w:val="00501F58"/>
    <w:rsid w:val="00503BC2"/>
    <w:rsid w:val="00504DD3"/>
    <w:rsid w:val="005052C3"/>
    <w:rsid w:val="00505A0F"/>
    <w:rsid w:val="00505EC0"/>
    <w:rsid w:val="00506101"/>
    <w:rsid w:val="005066AC"/>
    <w:rsid w:val="005066FD"/>
    <w:rsid w:val="00506AE9"/>
    <w:rsid w:val="00506D56"/>
    <w:rsid w:val="00506DA5"/>
    <w:rsid w:val="00507ED0"/>
    <w:rsid w:val="00510E15"/>
    <w:rsid w:val="00512345"/>
    <w:rsid w:val="00512484"/>
    <w:rsid w:val="00513276"/>
    <w:rsid w:val="005147A3"/>
    <w:rsid w:val="00515ADA"/>
    <w:rsid w:val="00515BF5"/>
    <w:rsid w:val="00516558"/>
    <w:rsid w:val="00516BEC"/>
    <w:rsid w:val="005175EA"/>
    <w:rsid w:val="005176AB"/>
    <w:rsid w:val="00517CFF"/>
    <w:rsid w:val="00517DB6"/>
    <w:rsid w:val="0052011E"/>
    <w:rsid w:val="0052060F"/>
    <w:rsid w:val="005219CA"/>
    <w:rsid w:val="005219DF"/>
    <w:rsid w:val="00521C00"/>
    <w:rsid w:val="00522918"/>
    <w:rsid w:val="0052395F"/>
    <w:rsid w:val="00523F9B"/>
    <w:rsid w:val="005242FB"/>
    <w:rsid w:val="00524666"/>
    <w:rsid w:val="00524A02"/>
    <w:rsid w:val="005251B7"/>
    <w:rsid w:val="00526234"/>
    <w:rsid w:val="00526E0E"/>
    <w:rsid w:val="00527465"/>
    <w:rsid w:val="00527778"/>
    <w:rsid w:val="005301A3"/>
    <w:rsid w:val="005309F8"/>
    <w:rsid w:val="00530A8C"/>
    <w:rsid w:val="00530B2E"/>
    <w:rsid w:val="0053157E"/>
    <w:rsid w:val="00533311"/>
    <w:rsid w:val="00533399"/>
    <w:rsid w:val="00533955"/>
    <w:rsid w:val="00533D5E"/>
    <w:rsid w:val="00534804"/>
    <w:rsid w:val="00534C60"/>
    <w:rsid w:val="00534E1E"/>
    <w:rsid w:val="005370F0"/>
    <w:rsid w:val="00540338"/>
    <w:rsid w:val="00541B8A"/>
    <w:rsid w:val="00542CCE"/>
    <w:rsid w:val="00543B0B"/>
    <w:rsid w:val="00545F56"/>
    <w:rsid w:val="005474A9"/>
    <w:rsid w:val="0054795D"/>
    <w:rsid w:val="00547BED"/>
    <w:rsid w:val="00547E28"/>
    <w:rsid w:val="005502DB"/>
    <w:rsid w:val="0055117C"/>
    <w:rsid w:val="005525D7"/>
    <w:rsid w:val="00552851"/>
    <w:rsid w:val="00552909"/>
    <w:rsid w:val="0055304C"/>
    <w:rsid w:val="005544EE"/>
    <w:rsid w:val="0055594B"/>
    <w:rsid w:val="005572D6"/>
    <w:rsid w:val="00557537"/>
    <w:rsid w:val="00560799"/>
    <w:rsid w:val="00560902"/>
    <w:rsid w:val="00560CA3"/>
    <w:rsid w:val="0056105B"/>
    <w:rsid w:val="005617C0"/>
    <w:rsid w:val="00561D59"/>
    <w:rsid w:val="0056234E"/>
    <w:rsid w:val="0056241E"/>
    <w:rsid w:val="00562D53"/>
    <w:rsid w:val="00563034"/>
    <w:rsid w:val="005637CB"/>
    <w:rsid w:val="00564D3C"/>
    <w:rsid w:val="00564F3B"/>
    <w:rsid w:val="0056539F"/>
    <w:rsid w:val="00565A53"/>
    <w:rsid w:val="00566F88"/>
    <w:rsid w:val="00567068"/>
    <w:rsid w:val="005670D1"/>
    <w:rsid w:val="005670F7"/>
    <w:rsid w:val="00570168"/>
    <w:rsid w:val="00570781"/>
    <w:rsid w:val="005707BF"/>
    <w:rsid w:val="00570E62"/>
    <w:rsid w:val="00573579"/>
    <w:rsid w:val="00574450"/>
    <w:rsid w:val="005745C9"/>
    <w:rsid w:val="00574915"/>
    <w:rsid w:val="005754DB"/>
    <w:rsid w:val="0057559D"/>
    <w:rsid w:val="0057577F"/>
    <w:rsid w:val="00575810"/>
    <w:rsid w:val="00575A3C"/>
    <w:rsid w:val="00576840"/>
    <w:rsid w:val="00576928"/>
    <w:rsid w:val="00576FDB"/>
    <w:rsid w:val="0057700E"/>
    <w:rsid w:val="00577459"/>
    <w:rsid w:val="00577876"/>
    <w:rsid w:val="0058119C"/>
    <w:rsid w:val="00582661"/>
    <w:rsid w:val="005827C4"/>
    <w:rsid w:val="00582C48"/>
    <w:rsid w:val="00582C68"/>
    <w:rsid w:val="00582F51"/>
    <w:rsid w:val="005830A7"/>
    <w:rsid w:val="005836D6"/>
    <w:rsid w:val="005837D6"/>
    <w:rsid w:val="00583C06"/>
    <w:rsid w:val="00583C2A"/>
    <w:rsid w:val="005842A9"/>
    <w:rsid w:val="005848B1"/>
    <w:rsid w:val="005848C1"/>
    <w:rsid w:val="00584935"/>
    <w:rsid w:val="00584A94"/>
    <w:rsid w:val="005854F9"/>
    <w:rsid w:val="00585F99"/>
    <w:rsid w:val="00586D50"/>
    <w:rsid w:val="00586E69"/>
    <w:rsid w:val="00587BA4"/>
    <w:rsid w:val="00587D16"/>
    <w:rsid w:val="005904AA"/>
    <w:rsid w:val="00590719"/>
    <w:rsid w:val="00591458"/>
    <w:rsid w:val="005918AF"/>
    <w:rsid w:val="00591AB6"/>
    <w:rsid w:val="00591E40"/>
    <w:rsid w:val="0059264B"/>
    <w:rsid w:val="0059393D"/>
    <w:rsid w:val="00593F3A"/>
    <w:rsid w:val="005940ED"/>
    <w:rsid w:val="0059432F"/>
    <w:rsid w:val="00594405"/>
    <w:rsid w:val="00595168"/>
    <w:rsid w:val="00596AA7"/>
    <w:rsid w:val="00596ECE"/>
    <w:rsid w:val="00596FC0"/>
    <w:rsid w:val="005971BD"/>
    <w:rsid w:val="0059736B"/>
    <w:rsid w:val="005974F8"/>
    <w:rsid w:val="005A01CF"/>
    <w:rsid w:val="005A0487"/>
    <w:rsid w:val="005A140F"/>
    <w:rsid w:val="005A1C6A"/>
    <w:rsid w:val="005A1E3A"/>
    <w:rsid w:val="005A2FB4"/>
    <w:rsid w:val="005A3224"/>
    <w:rsid w:val="005A3992"/>
    <w:rsid w:val="005A604A"/>
    <w:rsid w:val="005A65EC"/>
    <w:rsid w:val="005A6643"/>
    <w:rsid w:val="005A6AE9"/>
    <w:rsid w:val="005A6E04"/>
    <w:rsid w:val="005A72A2"/>
    <w:rsid w:val="005A7AE4"/>
    <w:rsid w:val="005B03B4"/>
    <w:rsid w:val="005B0C50"/>
    <w:rsid w:val="005B153C"/>
    <w:rsid w:val="005B1C8C"/>
    <w:rsid w:val="005B269B"/>
    <w:rsid w:val="005B2EA0"/>
    <w:rsid w:val="005B30BE"/>
    <w:rsid w:val="005B4114"/>
    <w:rsid w:val="005B509F"/>
    <w:rsid w:val="005B52EB"/>
    <w:rsid w:val="005B54AB"/>
    <w:rsid w:val="005B5873"/>
    <w:rsid w:val="005B5B99"/>
    <w:rsid w:val="005B616C"/>
    <w:rsid w:val="005B6C08"/>
    <w:rsid w:val="005B6D86"/>
    <w:rsid w:val="005B760F"/>
    <w:rsid w:val="005B76CC"/>
    <w:rsid w:val="005B77F5"/>
    <w:rsid w:val="005B7BFC"/>
    <w:rsid w:val="005C11BD"/>
    <w:rsid w:val="005C18AF"/>
    <w:rsid w:val="005C1AA6"/>
    <w:rsid w:val="005C330B"/>
    <w:rsid w:val="005C3B7F"/>
    <w:rsid w:val="005C3C86"/>
    <w:rsid w:val="005C40EF"/>
    <w:rsid w:val="005C410C"/>
    <w:rsid w:val="005C4DC6"/>
    <w:rsid w:val="005C4EC6"/>
    <w:rsid w:val="005C5A1D"/>
    <w:rsid w:val="005C5E30"/>
    <w:rsid w:val="005C6A79"/>
    <w:rsid w:val="005C71E6"/>
    <w:rsid w:val="005D0A9D"/>
    <w:rsid w:val="005D0C3D"/>
    <w:rsid w:val="005D149E"/>
    <w:rsid w:val="005D209A"/>
    <w:rsid w:val="005D220C"/>
    <w:rsid w:val="005D2A06"/>
    <w:rsid w:val="005D5BAC"/>
    <w:rsid w:val="005D5C7A"/>
    <w:rsid w:val="005D61EA"/>
    <w:rsid w:val="005D6926"/>
    <w:rsid w:val="005D704A"/>
    <w:rsid w:val="005D70FE"/>
    <w:rsid w:val="005D74DD"/>
    <w:rsid w:val="005E08F0"/>
    <w:rsid w:val="005E1795"/>
    <w:rsid w:val="005E1DCA"/>
    <w:rsid w:val="005E2C9C"/>
    <w:rsid w:val="005E3082"/>
    <w:rsid w:val="005E35A7"/>
    <w:rsid w:val="005E5179"/>
    <w:rsid w:val="005E525F"/>
    <w:rsid w:val="005E5371"/>
    <w:rsid w:val="005E5AE7"/>
    <w:rsid w:val="005E5E03"/>
    <w:rsid w:val="005E5EA4"/>
    <w:rsid w:val="005E753B"/>
    <w:rsid w:val="005E75C0"/>
    <w:rsid w:val="005E7C83"/>
    <w:rsid w:val="005F09C6"/>
    <w:rsid w:val="005F0AD4"/>
    <w:rsid w:val="005F1B68"/>
    <w:rsid w:val="005F2059"/>
    <w:rsid w:val="005F286A"/>
    <w:rsid w:val="005F2DC3"/>
    <w:rsid w:val="005F2E69"/>
    <w:rsid w:val="005F3006"/>
    <w:rsid w:val="005F3840"/>
    <w:rsid w:val="005F432B"/>
    <w:rsid w:val="005F583E"/>
    <w:rsid w:val="005F68F6"/>
    <w:rsid w:val="005F6B72"/>
    <w:rsid w:val="006006A5"/>
    <w:rsid w:val="00601E33"/>
    <w:rsid w:val="00602FF5"/>
    <w:rsid w:val="00603529"/>
    <w:rsid w:val="00603E2A"/>
    <w:rsid w:val="0060404D"/>
    <w:rsid w:val="006050F8"/>
    <w:rsid w:val="00605C4C"/>
    <w:rsid w:val="00605EA3"/>
    <w:rsid w:val="00606DB6"/>
    <w:rsid w:val="00607FEB"/>
    <w:rsid w:val="006102C7"/>
    <w:rsid w:val="00610F93"/>
    <w:rsid w:val="0061130B"/>
    <w:rsid w:val="0061150B"/>
    <w:rsid w:val="00612DC2"/>
    <w:rsid w:val="00613737"/>
    <w:rsid w:val="00613AAC"/>
    <w:rsid w:val="00613CAB"/>
    <w:rsid w:val="00613D3B"/>
    <w:rsid w:val="006140A9"/>
    <w:rsid w:val="006142C3"/>
    <w:rsid w:val="0061472A"/>
    <w:rsid w:val="006159E5"/>
    <w:rsid w:val="00615D00"/>
    <w:rsid w:val="00616644"/>
    <w:rsid w:val="00616ADB"/>
    <w:rsid w:val="00617015"/>
    <w:rsid w:val="00617067"/>
    <w:rsid w:val="0061791B"/>
    <w:rsid w:val="00617948"/>
    <w:rsid w:val="006179BA"/>
    <w:rsid w:val="00617C60"/>
    <w:rsid w:val="00620128"/>
    <w:rsid w:val="006206B9"/>
    <w:rsid w:val="006212C3"/>
    <w:rsid w:val="006217C5"/>
    <w:rsid w:val="00622D49"/>
    <w:rsid w:val="00623146"/>
    <w:rsid w:val="006244D7"/>
    <w:rsid w:val="00624902"/>
    <w:rsid w:val="0062562C"/>
    <w:rsid w:val="00625810"/>
    <w:rsid w:val="006261FB"/>
    <w:rsid w:val="0062702D"/>
    <w:rsid w:val="006271C2"/>
    <w:rsid w:val="00627529"/>
    <w:rsid w:val="006312FA"/>
    <w:rsid w:val="006319A7"/>
    <w:rsid w:val="006324E1"/>
    <w:rsid w:val="00632719"/>
    <w:rsid w:val="006335C5"/>
    <w:rsid w:val="00633795"/>
    <w:rsid w:val="00633A87"/>
    <w:rsid w:val="00633D0B"/>
    <w:rsid w:val="00634526"/>
    <w:rsid w:val="0063473E"/>
    <w:rsid w:val="00634932"/>
    <w:rsid w:val="00634985"/>
    <w:rsid w:val="006353F5"/>
    <w:rsid w:val="006371CD"/>
    <w:rsid w:val="0063799B"/>
    <w:rsid w:val="00637D90"/>
    <w:rsid w:val="00640406"/>
    <w:rsid w:val="006406CB"/>
    <w:rsid w:val="0064084A"/>
    <w:rsid w:val="0064095C"/>
    <w:rsid w:val="00641155"/>
    <w:rsid w:val="006412BE"/>
    <w:rsid w:val="00642138"/>
    <w:rsid w:val="00642C1A"/>
    <w:rsid w:val="00642DCA"/>
    <w:rsid w:val="00642F51"/>
    <w:rsid w:val="006431C3"/>
    <w:rsid w:val="00643973"/>
    <w:rsid w:val="00644479"/>
    <w:rsid w:val="00644A97"/>
    <w:rsid w:val="00644DC0"/>
    <w:rsid w:val="00644E5E"/>
    <w:rsid w:val="0064552E"/>
    <w:rsid w:val="0064623D"/>
    <w:rsid w:val="006472EF"/>
    <w:rsid w:val="0064778D"/>
    <w:rsid w:val="0065029B"/>
    <w:rsid w:val="00650862"/>
    <w:rsid w:val="00651381"/>
    <w:rsid w:val="00651C61"/>
    <w:rsid w:val="00651CAB"/>
    <w:rsid w:val="0065258A"/>
    <w:rsid w:val="00652854"/>
    <w:rsid w:val="00652E28"/>
    <w:rsid w:val="00652E9C"/>
    <w:rsid w:val="00653A73"/>
    <w:rsid w:val="006542A2"/>
    <w:rsid w:val="00654CFB"/>
    <w:rsid w:val="00655015"/>
    <w:rsid w:val="00655392"/>
    <w:rsid w:val="006555F1"/>
    <w:rsid w:val="00655805"/>
    <w:rsid w:val="0065663E"/>
    <w:rsid w:val="00656FD8"/>
    <w:rsid w:val="0065756B"/>
    <w:rsid w:val="006579CD"/>
    <w:rsid w:val="006605C7"/>
    <w:rsid w:val="00660F7B"/>
    <w:rsid w:val="006611D9"/>
    <w:rsid w:val="00661D55"/>
    <w:rsid w:val="00662A5C"/>
    <w:rsid w:val="006635B7"/>
    <w:rsid w:val="006638D2"/>
    <w:rsid w:val="00663976"/>
    <w:rsid w:val="00664F2F"/>
    <w:rsid w:val="00664F44"/>
    <w:rsid w:val="0066634A"/>
    <w:rsid w:val="006667DD"/>
    <w:rsid w:val="00666EFF"/>
    <w:rsid w:val="00667360"/>
    <w:rsid w:val="00667704"/>
    <w:rsid w:val="00667C5D"/>
    <w:rsid w:val="006706B3"/>
    <w:rsid w:val="00670FC0"/>
    <w:rsid w:val="00671479"/>
    <w:rsid w:val="00671C96"/>
    <w:rsid w:val="00671F61"/>
    <w:rsid w:val="00672A75"/>
    <w:rsid w:val="00672FFC"/>
    <w:rsid w:val="006736FB"/>
    <w:rsid w:val="006740C4"/>
    <w:rsid w:val="00674497"/>
    <w:rsid w:val="0067470A"/>
    <w:rsid w:val="00675482"/>
    <w:rsid w:val="00676582"/>
    <w:rsid w:val="00676B34"/>
    <w:rsid w:val="006771A1"/>
    <w:rsid w:val="006802D8"/>
    <w:rsid w:val="006803AF"/>
    <w:rsid w:val="006804A5"/>
    <w:rsid w:val="0068068A"/>
    <w:rsid w:val="00680ACF"/>
    <w:rsid w:val="00680C74"/>
    <w:rsid w:val="00680F77"/>
    <w:rsid w:val="006822A9"/>
    <w:rsid w:val="00682A0F"/>
    <w:rsid w:val="00682B5A"/>
    <w:rsid w:val="00682E77"/>
    <w:rsid w:val="0068301A"/>
    <w:rsid w:val="00683607"/>
    <w:rsid w:val="0068377D"/>
    <w:rsid w:val="006837FC"/>
    <w:rsid w:val="006838A3"/>
    <w:rsid w:val="00683DA7"/>
    <w:rsid w:val="006843B6"/>
    <w:rsid w:val="00684675"/>
    <w:rsid w:val="00685151"/>
    <w:rsid w:val="006867C8"/>
    <w:rsid w:val="006867EB"/>
    <w:rsid w:val="006875D6"/>
    <w:rsid w:val="00690A39"/>
    <w:rsid w:val="00690AEE"/>
    <w:rsid w:val="00690BC6"/>
    <w:rsid w:val="00692FAF"/>
    <w:rsid w:val="00692FBB"/>
    <w:rsid w:val="00693669"/>
    <w:rsid w:val="006936F2"/>
    <w:rsid w:val="00693A75"/>
    <w:rsid w:val="00693E59"/>
    <w:rsid w:val="00693E73"/>
    <w:rsid w:val="00694359"/>
    <w:rsid w:val="006955A3"/>
    <w:rsid w:val="00696839"/>
    <w:rsid w:val="00696EE7"/>
    <w:rsid w:val="00696F51"/>
    <w:rsid w:val="00697892"/>
    <w:rsid w:val="00697E80"/>
    <w:rsid w:val="006A0230"/>
    <w:rsid w:val="006A26BC"/>
    <w:rsid w:val="006A35A6"/>
    <w:rsid w:val="006A3FC9"/>
    <w:rsid w:val="006A5F37"/>
    <w:rsid w:val="006A6B4F"/>
    <w:rsid w:val="006A7F58"/>
    <w:rsid w:val="006B07B1"/>
    <w:rsid w:val="006B1D7F"/>
    <w:rsid w:val="006B21CD"/>
    <w:rsid w:val="006B2515"/>
    <w:rsid w:val="006B265F"/>
    <w:rsid w:val="006B4CC8"/>
    <w:rsid w:val="006B5436"/>
    <w:rsid w:val="006B588C"/>
    <w:rsid w:val="006B5B59"/>
    <w:rsid w:val="006B5E1B"/>
    <w:rsid w:val="006B6387"/>
    <w:rsid w:val="006B6582"/>
    <w:rsid w:val="006B673A"/>
    <w:rsid w:val="006B7724"/>
    <w:rsid w:val="006C0020"/>
    <w:rsid w:val="006C08D8"/>
    <w:rsid w:val="006C0DF5"/>
    <w:rsid w:val="006C1442"/>
    <w:rsid w:val="006C1586"/>
    <w:rsid w:val="006C16B9"/>
    <w:rsid w:val="006C1F9A"/>
    <w:rsid w:val="006C2199"/>
    <w:rsid w:val="006C2586"/>
    <w:rsid w:val="006C290C"/>
    <w:rsid w:val="006C30EA"/>
    <w:rsid w:val="006C405A"/>
    <w:rsid w:val="006C4142"/>
    <w:rsid w:val="006C4B68"/>
    <w:rsid w:val="006C5C7D"/>
    <w:rsid w:val="006C5D77"/>
    <w:rsid w:val="006C7353"/>
    <w:rsid w:val="006D0028"/>
    <w:rsid w:val="006D05E6"/>
    <w:rsid w:val="006D0D8C"/>
    <w:rsid w:val="006D1BCA"/>
    <w:rsid w:val="006D1C28"/>
    <w:rsid w:val="006D34F4"/>
    <w:rsid w:val="006D39EA"/>
    <w:rsid w:val="006D441F"/>
    <w:rsid w:val="006D4625"/>
    <w:rsid w:val="006D481D"/>
    <w:rsid w:val="006D4A13"/>
    <w:rsid w:val="006D4DAD"/>
    <w:rsid w:val="006D5EC0"/>
    <w:rsid w:val="006D61C8"/>
    <w:rsid w:val="006D7A50"/>
    <w:rsid w:val="006E0297"/>
    <w:rsid w:val="006E0410"/>
    <w:rsid w:val="006E0C66"/>
    <w:rsid w:val="006E110D"/>
    <w:rsid w:val="006E1E40"/>
    <w:rsid w:val="006E36F8"/>
    <w:rsid w:val="006E4BE5"/>
    <w:rsid w:val="006E6DAE"/>
    <w:rsid w:val="006E6EC6"/>
    <w:rsid w:val="006E7196"/>
    <w:rsid w:val="006E765C"/>
    <w:rsid w:val="006E7AE4"/>
    <w:rsid w:val="006F0674"/>
    <w:rsid w:val="006F0A29"/>
    <w:rsid w:val="006F0C38"/>
    <w:rsid w:val="006F1E03"/>
    <w:rsid w:val="006F21EB"/>
    <w:rsid w:val="006F3730"/>
    <w:rsid w:val="006F3B0A"/>
    <w:rsid w:val="006F3F69"/>
    <w:rsid w:val="006F4029"/>
    <w:rsid w:val="006F4CAC"/>
    <w:rsid w:val="006F4CC6"/>
    <w:rsid w:val="006F533C"/>
    <w:rsid w:val="006F54E5"/>
    <w:rsid w:val="006F6DD9"/>
    <w:rsid w:val="006F76F4"/>
    <w:rsid w:val="00700736"/>
    <w:rsid w:val="007011A3"/>
    <w:rsid w:val="007018D7"/>
    <w:rsid w:val="007018DC"/>
    <w:rsid w:val="007018F5"/>
    <w:rsid w:val="00701ED9"/>
    <w:rsid w:val="00702701"/>
    <w:rsid w:val="00703C5C"/>
    <w:rsid w:val="00703CE3"/>
    <w:rsid w:val="007040C7"/>
    <w:rsid w:val="007040D7"/>
    <w:rsid w:val="00704934"/>
    <w:rsid w:val="00704B30"/>
    <w:rsid w:val="00704FEE"/>
    <w:rsid w:val="007056EE"/>
    <w:rsid w:val="007072A3"/>
    <w:rsid w:val="007073E9"/>
    <w:rsid w:val="00707875"/>
    <w:rsid w:val="0070797F"/>
    <w:rsid w:val="007100AB"/>
    <w:rsid w:val="0071129F"/>
    <w:rsid w:val="00711490"/>
    <w:rsid w:val="0071149A"/>
    <w:rsid w:val="00711B0B"/>
    <w:rsid w:val="007122AB"/>
    <w:rsid w:val="00712517"/>
    <w:rsid w:val="00713F3A"/>
    <w:rsid w:val="007142CA"/>
    <w:rsid w:val="0071432E"/>
    <w:rsid w:val="007148D5"/>
    <w:rsid w:val="00714F5A"/>
    <w:rsid w:val="00715096"/>
    <w:rsid w:val="0071529D"/>
    <w:rsid w:val="00715507"/>
    <w:rsid w:val="0071551E"/>
    <w:rsid w:val="00715BB4"/>
    <w:rsid w:val="00716011"/>
    <w:rsid w:val="007160CE"/>
    <w:rsid w:val="007160FB"/>
    <w:rsid w:val="00716762"/>
    <w:rsid w:val="00717692"/>
    <w:rsid w:val="007178DC"/>
    <w:rsid w:val="00717A4C"/>
    <w:rsid w:val="00717B79"/>
    <w:rsid w:val="00717CB8"/>
    <w:rsid w:val="00720984"/>
    <w:rsid w:val="00720A1C"/>
    <w:rsid w:val="00720D72"/>
    <w:rsid w:val="00721C5D"/>
    <w:rsid w:val="00721D77"/>
    <w:rsid w:val="00722489"/>
    <w:rsid w:val="00722B88"/>
    <w:rsid w:val="00723051"/>
    <w:rsid w:val="007232E1"/>
    <w:rsid w:val="00723CCA"/>
    <w:rsid w:val="0072413D"/>
    <w:rsid w:val="007241C7"/>
    <w:rsid w:val="00724634"/>
    <w:rsid w:val="00724E47"/>
    <w:rsid w:val="00726024"/>
    <w:rsid w:val="0072678A"/>
    <w:rsid w:val="00726BCE"/>
    <w:rsid w:val="00726FF9"/>
    <w:rsid w:val="007304DD"/>
    <w:rsid w:val="007322C8"/>
    <w:rsid w:val="007325CD"/>
    <w:rsid w:val="0073333B"/>
    <w:rsid w:val="00733596"/>
    <w:rsid w:val="00733AC3"/>
    <w:rsid w:val="00734797"/>
    <w:rsid w:val="00734D6C"/>
    <w:rsid w:val="00734E5C"/>
    <w:rsid w:val="007351CB"/>
    <w:rsid w:val="0073650C"/>
    <w:rsid w:val="007367F3"/>
    <w:rsid w:val="00737767"/>
    <w:rsid w:val="00737C41"/>
    <w:rsid w:val="0074030E"/>
    <w:rsid w:val="00740B6C"/>
    <w:rsid w:val="0074127B"/>
    <w:rsid w:val="00741FF4"/>
    <w:rsid w:val="00742494"/>
    <w:rsid w:val="00742714"/>
    <w:rsid w:val="007429A3"/>
    <w:rsid w:val="00742A05"/>
    <w:rsid w:val="00742BB9"/>
    <w:rsid w:val="00743375"/>
    <w:rsid w:val="00743C25"/>
    <w:rsid w:val="007445FA"/>
    <w:rsid w:val="0074508F"/>
    <w:rsid w:val="007456FA"/>
    <w:rsid w:val="007464E5"/>
    <w:rsid w:val="00746829"/>
    <w:rsid w:val="00746B8F"/>
    <w:rsid w:val="007477B1"/>
    <w:rsid w:val="00751341"/>
    <w:rsid w:val="007531CD"/>
    <w:rsid w:val="00753462"/>
    <w:rsid w:val="00753BA8"/>
    <w:rsid w:val="00754752"/>
    <w:rsid w:val="00754EA8"/>
    <w:rsid w:val="007557E6"/>
    <w:rsid w:val="007564C1"/>
    <w:rsid w:val="00756CB8"/>
    <w:rsid w:val="00757F96"/>
    <w:rsid w:val="00760C0C"/>
    <w:rsid w:val="00761A54"/>
    <w:rsid w:val="007635D4"/>
    <w:rsid w:val="00763762"/>
    <w:rsid w:val="007644DC"/>
    <w:rsid w:val="00764F74"/>
    <w:rsid w:val="007655C0"/>
    <w:rsid w:val="00765E8B"/>
    <w:rsid w:val="00766257"/>
    <w:rsid w:val="0076686D"/>
    <w:rsid w:val="00767692"/>
    <w:rsid w:val="0076771C"/>
    <w:rsid w:val="00770A5F"/>
    <w:rsid w:val="00770C05"/>
    <w:rsid w:val="00771510"/>
    <w:rsid w:val="007735AF"/>
    <w:rsid w:val="00773F98"/>
    <w:rsid w:val="0077431F"/>
    <w:rsid w:val="007753F0"/>
    <w:rsid w:val="00775606"/>
    <w:rsid w:val="007759F6"/>
    <w:rsid w:val="007769AB"/>
    <w:rsid w:val="00776D4B"/>
    <w:rsid w:val="00777451"/>
    <w:rsid w:val="00777962"/>
    <w:rsid w:val="00777E9B"/>
    <w:rsid w:val="00781A8A"/>
    <w:rsid w:val="00781B89"/>
    <w:rsid w:val="00782592"/>
    <w:rsid w:val="00782BFF"/>
    <w:rsid w:val="00783BC2"/>
    <w:rsid w:val="00783EBA"/>
    <w:rsid w:val="00784D96"/>
    <w:rsid w:val="00785CBC"/>
    <w:rsid w:val="0078624D"/>
    <w:rsid w:val="0078625B"/>
    <w:rsid w:val="007865F5"/>
    <w:rsid w:val="00786F76"/>
    <w:rsid w:val="00787165"/>
    <w:rsid w:val="00787CB9"/>
    <w:rsid w:val="00787EF4"/>
    <w:rsid w:val="00790143"/>
    <w:rsid w:val="007902A4"/>
    <w:rsid w:val="007905BB"/>
    <w:rsid w:val="00790627"/>
    <w:rsid w:val="0079133A"/>
    <w:rsid w:val="0079135E"/>
    <w:rsid w:val="0079141B"/>
    <w:rsid w:val="007915F8"/>
    <w:rsid w:val="007916E2"/>
    <w:rsid w:val="00791C00"/>
    <w:rsid w:val="007931C5"/>
    <w:rsid w:val="00795090"/>
    <w:rsid w:val="007953CF"/>
    <w:rsid w:val="007953F7"/>
    <w:rsid w:val="00795488"/>
    <w:rsid w:val="00795C82"/>
    <w:rsid w:val="0079751F"/>
    <w:rsid w:val="00797FF1"/>
    <w:rsid w:val="007A05D3"/>
    <w:rsid w:val="007A088C"/>
    <w:rsid w:val="007A0999"/>
    <w:rsid w:val="007A0CCA"/>
    <w:rsid w:val="007A11D1"/>
    <w:rsid w:val="007A1FF5"/>
    <w:rsid w:val="007A3A65"/>
    <w:rsid w:val="007A5478"/>
    <w:rsid w:val="007A6526"/>
    <w:rsid w:val="007A66AB"/>
    <w:rsid w:val="007A6E7E"/>
    <w:rsid w:val="007A7778"/>
    <w:rsid w:val="007A7F40"/>
    <w:rsid w:val="007B092D"/>
    <w:rsid w:val="007B09DF"/>
    <w:rsid w:val="007B1743"/>
    <w:rsid w:val="007B215F"/>
    <w:rsid w:val="007B2A09"/>
    <w:rsid w:val="007B30DA"/>
    <w:rsid w:val="007B34C3"/>
    <w:rsid w:val="007B3A2B"/>
    <w:rsid w:val="007B3A7F"/>
    <w:rsid w:val="007B40FE"/>
    <w:rsid w:val="007B53D2"/>
    <w:rsid w:val="007B54E3"/>
    <w:rsid w:val="007B5BA2"/>
    <w:rsid w:val="007B68BA"/>
    <w:rsid w:val="007B711F"/>
    <w:rsid w:val="007B75E5"/>
    <w:rsid w:val="007B7BDB"/>
    <w:rsid w:val="007B7CB4"/>
    <w:rsid w:val="007C06F3"/>
    <w:rsid w:val="007C1D1A"/>
    <w:rsid w:val="007C38E8"/>
    <w:rsid w:val="007C3A26"/>
    <w:rsid w:val="007C4092"/>
    <w:rsid w:val="007C486C"/>
    <w:rsid w:val="007C513C"/>
    <w:rsid w:val="007C51E1"/>
    <w:rsid w:val="007C789B"/>
    <w:rsid w:val="007C7B75"/>
    <w:rsid w:val="007D1E61"/>
    <w:rsid w:val="007D233B"/>
    <w:rsid w:val="007D2C58"/>
    <w:rsid w:val="007D31E7"/>
    <w:rsid w:val="007D36FA"/>
    <w:rsid w:val="007D421F"/>
    <w:rsid w:val="007D445E"/>
    <w:rsid w:val="007D4A72"/>
    <w:rsid w:val="007D57FD"/>
    <w:rsid w:val="007D6673"/>
    <w:rsid w:val="007D68FA"/>
    <w:rsid w:val="007D6AD2"/>
    <w:rsid w:val="007D6B75"/>
    <w:rsid w:val="007D7166"/>
    <w:rsid w:val="007D7212"/>
    <w:rsid w:val="007D7B5A"/>
    <w:rsid w:val="007D7D5C"/>
    <w:rsid w:val="007E077A"/>
    <w:rsid w:val="007E162F"/>
    <w:rsid w:val="007E16AB"/>
    <w:rsid w:val="007E1DB0"/>
    <w:rsid w:val="007E3493"/>
    <w:rsid w:val="007E3561"/>
    <w:rsid w:val="007E36C3"/>
    <w:rsid w:val="007E3A9C"/>
    <w:rsid w:val="007E4130"/>
    <w:rsid w:val="007E5303"/>
    <w:rsid w:val="007E55DB"/>
    <w:rsid w:val="007E6F7D"/>
    <w:rsid w:val="007E70F7"/>
    <w:rsid w:val="007E72C5"/>
    <w:rsid w:val="007E7A0E"/>
    <w:rsid w:val="007E7A44"/>
    <w:rsid w:val="007E7BE5"/>
    <w:rsid w:val="007F0313"/>
    <w:rsid w:val="007F0462"/>
    <w:rsid w:val="007F114A"/>
    <w:rsid w:val="007F1690"/>
    <w:rsid w:val="007F277A"/>
    <w:rsid w:val="007F2B34"/>
    <w:rsid w:val="007F2C78"/>
    <w:rsid w:val="007F2D40"/>
    <w:rsid w:val="007F2E2D"/>
    <w:rsid w:val="007F3131"/>
    <w:rsid w:val="007F3702"/>
    <w:rsid w:val="007F3A72"/>
    <w:rsid w:val="007F4C2B"/>
    <w:rsid w:val="007F4C36"/>
    <w:rsid w:val="007F50F5"/>
    <w:rsid w:val="007F58E5"/>
    <w:rsid w:val="007F5E90"/>
    <w:rsid w:val="007F607D"/>
    <w:rsid w:val="007F6BB5"/>
    <w:rsid w:val="007F6E01"/>
    <w:rsid w:val="007F7430"/>
    <w:rsid w:val="007F7AAA"/>
    <w:rsid w:val="007F7BC3"/>
    <w:rsid w:val="007F7EEC"/>
    <w:rsid w:val="007F7F36"/>
    <w:rsid w:val="008002B3"/>
    <w:rsid w:val="008009A3"/>
    <w:rsid w:val="00801008"/>
    <w:rsid w:val="00801426"/>
    <w:rsid w:val="0080157D"/>
    <w:rsid w:val="008033C7"/>
    <w:rsid w:val="00803872"/>
    <w:rsid w:val="00803B0B"/>
    <w:rsid w:val="00803C37"/>
    <w:rsid w:val="00804E34"/>
    <w:rsid w:val="0080531E"/>
    <w:rsid w:val="008053A4"/>
    <w:rsid w:val="008057C0"/>
    <w:rsid w:val="008059ED"/>
    <w:rsid w:val="00810882"/>
    <w:rsid w:val="00811CE3"/>
    <w:rsid w:val="00811D69"/>
    <w:rsid w:val="00812282"/>
    <w:rsid w:val="00813A0C"/>
    <w:rsid w:val="00814AAA"/>
    <w:rsid w:val="008152B2"/>
    <w:rsid w:val="0081561B"/>
    <w:rsid w:val="00815825"/>
    <w:rsid w:val="008169E6"/>
    <w:rsid w:val="00816B2D"/>
    <w:rsid w:val="00816C44"/>
    <w:rsid w:val="0081766A"/>
    <w:rsid w:val="00817CC3"/>
    <w:rsid w:val="00820C92"/>
    <w:rsid w:val="00821745"/>
    <w:rsid w:val="00821B76"/>
    <w:rsid w:val="00822592"/>
    <w:rsid w:val="00823A79"/>
    <w:rsid w:val="00823E07"/>
    <w:rsid w:val="00823FAC"/>
    <w:rsid w:val="008247F0"/>
    <w:rsid w:val="00824B8F"/>
    <w:rsid w:val="00825335"/>
    <w:rsid w:val="008257F7"/>
    <w:rsid w:val="008258CE"/>
    <w:rsid w:val="008258EC"/>
    <w:rsid w:val="00826097"/>
    <w:rsid w:val="008264CE"/>
    <w:rsid w:val="00827F2B"/>
    <w:rsid w:val="00830CA4"/>
    <w:rsid w:val="00830FB4"/>
    <w:rsid w:val="00831B21"/>
    <w:rsid w:val="00832378"/>
    <w:rsid w:val="00833444"/>
    <w:rsid w:val="0083457D"/>
    <w:rsid w:val="008369A3"/>
    <w:rsid w:val="008369B8"/>
    <w:rsid w:val="00837F66"/>
    <w:rsid w:val="008402C1"/>
    <w:rsid w:val="0084032B"/>
    <w:rsid w:val="008403D6"/>
    <w:rsid w:val="00841255"/>
    <w:rsid w:val="00842448"/>
    <w:rsid w:val="00842473"/>
    <w:rsid w:val="00842A9C"/>
    <w:rsid w:val="00843C9D"/>
    <w:rsid w:val="008445CD"/>
    <w:rsid w:val="008446B7"/>
    <w:rsid w:val="008449B9"/>
    <w:rsid w:val="00844C9B"/>
    <w:rsid w:val="0084517B"/>
    <w:rsid w:val="008466B6"/>
    <w:rsid w:val="00846F05"/>
    <w:rsid w:val="00846FC3"/>
    <w:rsid w:val="0084738B"/>
    <w:rsid w:val="00851213"/>
    <w:rsid w:val="0085136A"/>
    <w:rsid w:val="0085373A"/>
    <w:rsid w:val="00853820"/>
    <w:rsid w:val="0085403A"/>
    <w:rsid w:val="008563B4"/>
    <w:rsid w:val="0085688C"/>
    <w:rsid w:val="00856A7F"/>
    <w:rsid w:val="00856C68"/>
    <w:rsid w:val="00856EC1"/>
    <w:rsid w:val="00857874"/>
    <w:rsid w:val="0085799A"/>
    <w:rsid w:val="00857B2E"/>
    <w:rsid w:val="008600EF"/>
    <w:rsid w:val="008607CC"/>
    <w:rsid w:val="00860BBB"/>
    <w:rsid w:val="00860EAE"/>
    <w:rsid w:val="00862736"/>
    <w:rsid w:val="00862894"/>
    <w:rsid w:val="00862B8B"/>
    <w:rsid w:val="00862C9E"/>
    <w:rsid w:val="00863992"/>
    <w:rsid w:val="00863C84"/>
    <w:rsid w:val="00863FF2"/>
    <w:rsid w:val="0086406C"/>
    <w:rsid w:val="00864B8D"/>
    <w:rsid w:val="0086519C"/>
    <w:rsid w:val="00865840"/>
    <w:rsid w:val="00866326"/>
    <w:rsid w:val="008667A3"/>
    <w:rsid w:val="00866F1C"/>
    <w:rsid w:val="00867827"/>
    <w:rsid w:val="00867E4F"/>
    <w:rsid w:val="00867E93"/>
    <w:rsid w:val="0087026D"/>
    <w:rsid w:val="008702E1"/>
    <w:rsid w:val="008705A7"/>
    <w:rsid w:val="00870ED2"/>
    <w:rsid w:val="0087171B"/>
    <w:rsid w:val="0087287B"/>
    <w:rsid w:val="00872F12"/>
    <w:rsid w:val="00872FF5"/>
    <w:rsid w:val="00873010"/>
    <w:rsid w:val="0087316B"/>
    <w:rsid w:val="00873319"/>
    <w:rsid w:val="00873831"/>
    <w:rsid w:val="00874FC5"/>
    <w:rsid w:val="0087514F"/>
    <w:rsid w:val="00876992"/>
    <w:rsid w:val="0087735A"/>
    <w:rsid w:val="00877E65"/>
    <w:rsid w:val="00880E2D"/>
    <w:rsid w:val="008814F0"/>
    <w:rsid w:val="0088261C"/>
    <w:rsid w:val="00882734"/>
    <w:rsid w:val="00883040"/>
    <w:rsid w:val="0088377B"/>
    <w:rsid w:val="00883AC4"/>
    <w:rsid w:val="00884FA2"/>
    <w:rsid w:val="00885240"/>
    <w:rsid w:val="00885906"/>
    <w:rsid w:val="00885E81"/>
    <w:rsid w:val="0088607B"/>
    <w:rsid w:val="00886DFB"/>
    <w:rsid w:val="00886E1E"/>
    <w:rsid w:val="00886FED"/>
    <w:rsid w:val="008871B2"/>
    <w:rsid w:val="0088760A"/>
    <w:rsid w:val="0088790F"/>
    <w:rsid w:val="00891893"/>
    <w:rsid w:val="00892BDE"/>
    <w:rsid w:val="00893272"/>
    <w:rsid w:val="008A014D"/>
    <w:rsid w:val="008A0528"/>
    <w:rsid w:val="008A0A9D"/>
    <w:rsid w:val="008A1D40"/>
    <w:rsid w:val="008A2BDF"/>
    <w:rsid w:val="008A319C"/>
    <w:rsid w:val="008A3B45"/>
    <w:rsid w:val="008A40D1"/>
    <w:rsid w:val="008A422D"/>
    <w:rsid w:val="008A5007"/>
    <w:rsid w:val="008A5A9E"/>
    <w:rsid w:val="008A5DA7"/>
    <w:rsid w:val="008A5DA9"/>
    <w:rsid w:val="008A69DF"/>
    <w:rsid w:val="008A6C38"/>
    <w:rsid w:val="008A6FCF"/>
    <w:rsid w:val="008A6FE9"/>
    <w:rsid w:val="008A70A1"/>
    <w:rsid w:val="008A7108"/>
    <w:rsid w:val="008A7224"/>
    <w:rsid w:val="008A7F7E"/>
    <w:rsid w:val="008B027C"/>
    <w:rsid w:val="008B10C8"/>
    <w:rsid w:val="008B156C"/>
    <w:rsid w:val="008B26A2"/>
    <w:rsid w:val="008B27ED"/>
    <w:rsid w:val="008B2E07"/>
    <w:rsid w:val="008B2F64"/>
    <w:rsid w:val="008B3105"/>
    <w:rsid w:val="008B37C3"/>
    <w:rsid w:val="008B3D6D"/>
    <w:rsid w:val="008B3EAB"/>
    <w:rsid w:val="008B42FF"/>
    <w:rsid w:val="008B4349"/>
    <w:rsid w:val="008B54CC"/>
    <w:rsid w:val="008B5822"/>
    <w:rsid w:val="008B65E8"/>
    <w:rsid w:val="008B77D8"/>
    <w:rsid w:val="008B7C51"/>
    <w:rsid w:val="008C0C70"/>
    <w:rsid w:val="008C1018"/>
    <w:rsid w:val="008C1562"/>
    <w:rsid w:val="008C1779"/>
    <w:rsid w:val="008C1DBA"/>
    <w:rsid w:val="008C1E22"/>
    <w:rsid w:val="008C2A8A"/>
    <w:rsid w:val="008C3053"/>
    <w:rsid w:val="008C30EE"/>
    <w:rsid w:val="008C36CD"/>
    <w:rsid w:val="008C3F2C"/>
    <w:rsid w:val="008C44CC"/>
    <w:rsid w:val="008C452F"/>
    <w:rsid w:val="008C4832"/>
    <w:rsid w:val="008C489D"/>
    <w:rsid w:val="008C6017"/>
    <w:rsid w:val="008C606D"/>
    <w:rsid w:val="008C6171"/>
    <w:rsid w:val="008C6C29"/>
    <w:rsid w:val="008C7019"/>
    <w:rsid w:val="008C70B4"/>
    <w:rsid w:val="008D075B"/>
    <w:rsid w:val="008D07AE"/>
    <w:rsid w:val="008D0D49"/>
    <w:rsid w:val="008D1332"/>
    <w:rsid w:val="008D154C"/>
    <w:rsid w:val="008D1696"/>
    <w:rsid w:val="008D1803"/>
    <w:rsid w:val="008D22EF"/>
    <w:rsid w:val="008D246F"/>
    <w:rsid w:val="008D2A50"/>
    <w:rsid w:val="008D2F58"/>
    <w:rsid w:val="008D3B2E"/>
    <w:rsid w:val="008D53D1"/>
    <w:rsid w:val="008D59D0"/>
    <w:rsid w:val="008D61D3"/>
    <w:rsid w:val="008D747C"/>
    <w:rsid w:val="008D7A4D"/>
    <w:rsid w:val="008E033D"/>
    <w:rsid w:val="008E0774"/>
    <w:rsid w:val="008E0F67"/>
    <w:rsid w:val="008E1836"/>
    <w:rsid w:val="008E1B98"/>
    <w:rsid w:val="008E1BAF"/>
    <w:rsid w:val="008E1C2A"/>
    <w:rsid w:val="008E22D8"/>
    <w:rsid w:val="008E28E8"/>
    <w:rsid w:val="008E31CF"/>
    <w:rsid w:val="008E3357"/>
    <w:rsid w:val="008E34FC"/>
    <w:rsid w:val="008E385C"/>
    <w:rsid w:val="008E3B72"/>
    <w:rsid w:val="008E48CB"/>
    <w:rsid w:val="008E7517"/>
    <w:rsid w:val="008E7B3B"/>
    <w:rsid w:val="008F0001"/>
    <w:rsid w:val="008F076C"/>
    <w:rsid w:val="008F08A7"/>
    <w:rsid w:val="008F08C3"/>
    <w:rsid w:val="008F15F2"/>
    <w:rsid w:val="008F1E78"/>
    <w:rsid w:val="008F2521"/>
    <w:rsid w:val="008F3588"/>
    <w:rsid w:val="008F39F5"/>
    <w:rsid w:val="008F3EEF"/>
    <w:rsid w:val="008F462E"/>
    <w:rsid w:val="008F4AF4"/>
    <w:rsid w:val="008F4DDD"/>
    <w:rsid w:val="008F51CD"/>
    <w:rsid w:val="008F5266"/>
    <w:rsid w:val="008F5389"/>
    <w:rsid w:val="008F5EB8"/>
    <w:rsid w:val="008F5F3A"/>
    <w:rsid w:val="008F646B"/>
    <w:rsid w:val="008F75ED"/>
    <w:rsid w:val="00900E45"/>
    <w:rsid w:val="00900FBE"/>
    <w:rsid w:val="00901106"/>
    <w:rsid w:val="00901BFB"/>
    <w:rsid w:val="009021F4"/>
    <w:rsid w:val="00902E82"/>
    <w:rsid w:val="009040D6"/>
    <w:rsid w:val="00904AEB"/>
    <w:rsid w:val="009061D0"/>
    <w:rsid w:val="00907382"/>
    <w:rsid w:val="00907399"/>
    <w:rsid w:val="0090743E"/>
    <w:rsid w:val="0090750D"/>
    <w:rsid w:val="00907812"/>
    <w:rsid w:val="009100EF"/>
    <w:rsid w:val="009101BD"/>
    <w:rsid w:val="009104F5"/>
    <w:rsid w:val="009111D2"/>
    <w:rsid w:val="0091130E"/>
    <w:rsid w:val="00911407"/>
    <w:rsid w:val="00911557"/>
    <w:rsid w:val="00911871"/>
    <w:rsid w:val="00912E38"/>
    <w:rsid w:val="0091360F"/>
    <w:rsid w:val="0091497F"/>
    <w:rsid w:val="00914B7E"/>
    <w:rsid w:val="00914C57"/>
    <w:rsid w:val="00914DB6"/>
    <w:rsid w:val="00914E74"/>
    <w:rsid w:val="00915272"/>
    <w:rsid w:val="0091542E"/>
    <w:rsid w:val="009158FA"/>
    <w:rsid w:val="00916046"/>
    <w:rsid w:val="009162AE"/>
    <w:rsid w:val="0091669D"/>
    <w:rsid w:val="00916A39"/>
    <w:rsid w:val="0092027E"/>
    <w:rsid w:val="00920610"/>
    <w:rsid w:val="00920BF0"/>
    <w:rsid w:val="009220B8"/>
    <w:rsid w:val="0092213C"/>
    <w:rsid w:val="009221F0"/>
    <w:rsid w:val="0092274D"/>
    <w:rsid w:val="0092312B"/>
    <w:rsid w:val="0092744C"/>
    <w:rsid w:val="009276F7"/>
    <w:rsid w:val="00927A00"/>
    <w:rsid w:val="00927FFC"/>
    <w:rsid w:val="00930044"/>
    <w:rsid w:val="00930B10"/>
    <w:rsid w:val="00932270"/>
    <w:rsid w:val="0093286D"/>
    <w:rsid w:val="0093378B"/>
    <w:rsid w:val="009356D4"/>
    <w:rsid w:val="009365C1"/>
    <w:rsid w:val="00937001"/>
    <w:rsid w:val="009371CF"/>
    <w:rsid w:val="009375E6"/>
    <w:rsid w:val="00937AB8"/>
    <w:rsid w:val="00940770"/>
    <w:rsid w:val="009411E3"/>
    <w:rsid w:val="00941EF6"/>
    <w:rsid w:val="00942200"/>
    <w:rsid w:val="00942C38"/>
    <w:rsid w:val="00942D7F"/>
    <w:rsid w:val="00945355"/>
    <w:rsid w:val="00945AD8"/>
    <w:rsid w:val="00945F24"/>
    <w:rsid w:val="00946A48"/>
    <w:rsid w:val="00946E4B"/>
    <w:rsid w:val="009474BC"/>
    <w:rsid w:val="00947502"/>
    <w:rsid w:val="0095057B"/>
    <w:rsid w:val="009515F3"/>
    <w:rsid w:val="00951993"/>
    <w:rsid w:val="00951AE4"/>
    <w:rsid w:val="009521D4"/>
    <w:rsid w:val="00952A10"/>
    <w:rsid w:val="00953210"/>
    <w:rsid w:val="0095361E"/>
    <w:rsid w:val="0095425B"/>
    <w:rsid w:val="0095485E"/>
    <w:rsid w:val="00954CC9"/>
    <w:rsid w:val="00955CB2"/>
    <w:rsid w:val="00956028"/>
    <w:rsid w:val="00956702"/>
    <w:rsid w:val="00956D27"/>
    <w:rsid w:val="00956D41"/>
    <w:rsid w:val="0095711D"/>
    <w:rsid w:val="00957DC1"/>
    <w:rsid w:val="00960611"/>
    <w:rsid w:val="00960818"/>
    <w:rsid w:val="00960A74"/>
    <w:rsid w:val="00961717"/>
    <w:rsid w:val="00961878"/>
    <w:rsid w:val="009631A1"/>
    <w:rsid w:val="009637F0"/>
    <w:rsid w:val="00965249"/>
    <w:rsid w:val="00965AD5"/>
    <w:rsid w:val="0096618B"/>
    <w:rsid w:val="009665A0"/>
    <w:rsid w:val="009672DB"/>
    <w:rsid w:val="00967459"/>
    <w:rsid w:val="009676A9"/>
    <w:rsid w:val="0097083C"/>
    <w:rsid w:val="009709B2"/>
    <w:rsid w:val="00971156"/>
    <w:rsid w:val="009711E9"/>
    <w:rsid w:val="00971422"/>
    <w:rsid w:val="00973F9B"/>
    <w:rsid w:val="00974BBD"/>
    <w:rsid w:val="00975372"/>
    <w:rsid w:val="00975392"/>
    <w:rsid w:val="00975781"/>
    <w:rsid w:val="00975856"/>
    <w:rsid w:val="0097591D"/>
    <w:rsid w:val="00975D6C"/>
    <w:rsid w:val="0097665D"/>
    <w:rsid w:val="00980477"/>
    <w:rsid w:val="00980569"/>
    <w:rsid w:val="00980685"/>
    <w:rsid w:val="0098095E"/>
    <w:rsid w:val="00983B72"/>
    <w:rsid w:val="00983D8A"/>
    <w:rsid w:val="0098453D"/>
    <w:rsid w:val="0098455F"/>
    <w:rsid w:val="009846C0"/>
    <w:rsid w:val="009852A1"/>
    <w:rsid w:val="00985331"/>
    <w:rsid w:val="00986E1D"/>
    <w:rsid w:val="00986FA3"/>
    <w:rsid w:val="00990132"/>
    <w:rsid w:val="009904E3"/>
    <w:rsid w:val="00990AA7"/>
    <w:rsid w:val="00990B1F"/>
    <w:rsid w:val="00990BAE"/>
    <w:rsid w:val="00990F99"/>
    <w:rsid w:val="009916A8"/>
    <w:rsid w:val="00991BCA"/>
    <w:rsid w:val="00991E01"/>
    <w:rsid w:val="0099258D"/>
    <w:rsid w:val="009928B3"/>
    <w:rsid w:val="00993C73"/>
    <w:rsid w:val="009945A3"/>
    <w:rsid w:val="0099526F"/>
    <w:rsid w:val="0099580D"/>
    <w:rsid w:val="009960B5"/>
    <w:rsid w:val="00996596"/>
    <w:rsid w:val="009978EA"/>
    <w:rsid w:val="00997BD6"/>
    <w:rsid w:val="00997F44"/>
    <w:rsid w:val="009A00E7"/>
    <w:rsid w:val="009A0118"/>
    <w:rsid w:val="009A0290"/>
    <w:rsid w:val="009A0451"/>
    <w:rsid w:val="009A1263"/>
    <w:rsid w:val="009A1938"/>
    <w:rsid w:val="009A2117"/>
    <w:rsid w:val="009A2482"/>
    <w:rsid w:val="009A2952"/>
    <w:rsid w:val="009A3356"/>
    <w:rsid w:val="009A33A5"/>
    <w:rsid w:val="009A35B2"/>
    <w:rsid w:val="009A35ED"/>
    <w:rsid w:val="009A3C92"/>
    <w:rsid w:val="009A3D82"/>
    <w:rsid w:val="009A3E57"/>
    <w:rsid w:val="009A4382"/>
    <w:rsid w:val="009A49F7"/>
    <w:rsid w:val="009A4D3B"/>
    <w:rsid w:val="009A5471"/>
    <w:rsid w:val="009A588D"/>
    <w:rsid w:val="009A5890"/>
    <w:rsid w:val="009A654A"/>
    <w:rsid w:val="009A6A54"/>
    <w:rsid w:val="009A6D76"/>
    <w:rsid w:val="009A7BEB"/>
    <w:rsid w:val="009B0BC8"/>
    <w:rsid w:val="009B102D"/>
    <w:rsid w:val="009B10D2"/>
    <w:rsid w:val="009B18BA"/>
    <w:rsid w:val="009B1E51"/>
    <w:rsid w:val="009B2AF7"/>
    <w:rsid w:val="009B2B38"/>
    <w:rsid w:val="009B32BD"/>
    <w:rsid w:val="009B3A23"/>
    <w:rsid w:val="009B50B3"/>
    <w:rsid w:val="009B716B"/>
    <w:rsid w:val="009B7498"/>
    <w:rsid w:val="009B7F06"/>
    <w:rsid w:val="009C143C"/>
    <w:rsid w:val="009C191B"/>
    <w:rsid w:val="009C21BB"/>
    <w:rsid w:val="009C2201"/>
    <w:rsid w:val="009C257C"/>
    <w:rsid w:val="009C25F4"/>
    <w:rsid w:val="009C25F8"/>
    <w:rsid w:val="009C2973"/>
    <w:rsid w:val="009C316A"/>
    <w:rsid w:val="009C37A7"/>
    <w:rsid w:val="009C46CC"/>
    <w:rsid w:val="009C4E3E"/>
    <w:rsid w:val="009C507F"/>
    <w:rsid w:val="009C570E"/>
    <w:rsid w:val="009C571A"/>
    <w:rsid w:val="009C6123"/>
    <w:rsid w:val="009C6EBB"/>
    <w:rsid w:val="009C6F04"/>
    <w:rsid w:val="009D0824"/>
    <w:rsid w:val="009D0A11"/>
    <w:rsid w:val="009D0E8A"/>
    <w:rsid w:val="009D0F6F"/>
    <w:rsid w:val="009D2672"/>
    <w:rsid w:val="009D2AA2"/>
    <w:rsid w:val="009D2AB3"/>
    <w:rsid w:val="009D2D84"/>
    <w:rsid w:val="009D2E40"/>
    <w:rsid w:val="009D33F6"/>
    <w:rsid w:val="009D3523"/>
    <w:rsid w:val="009D3F74"/>
    <w:rsid w:val="009D43E2"/>
    <w:rsid w:val="009D4ECF"/>
    <w:rsid w:val="009D50AC"/>
    <w:rsid w:val="009D527D"/>
    <w:rsid w:val="009D5C40"/>
    <w:rsid w:val="009E00E1"/>
    <w:rsid w:val="009E0BDC"/>
    <w:rsid w:val="009E0C8F"/>
    <w:rsid w:val="009E163A"/>
    <w:rsid w:val="009E1D97"/>
    <w:rsid w:val="009E23F6"/>
    <w:rsid w:val="009E24F5"/>
    <w:rsid w:val="009E2C47"/>
    <w:rsid w:val="009E3379"/>
    <w:rsid w:val="009E34CF"/>
    <w:rsid w:val="009E3A72"/>
    <w:rsid w:val="009E3CB9"/>
    <w:rsid w:val="009E3E4C"/>
    <w:rsid w:val="009E43F7"/>
    <w:rsid w:val="009E473E"/>
    <w:rsid w:val="009E48B3"/>
    <w:rsid w:val="009E5404"/>
    <w:rsid w:val="009E555E"/>
    <w:rsid w:val="009E579D"/>
    <w:rsid w:val="009E5DDB"/>
    <w:rsid w:val="009E6081"/>
    <w:rsid w:val="009E6BAB"/>
    <w:rsid w:val="009E6BD5"/>
    <w:rsid w:val="009E6C24"/>
    <w:rsid w:val="009E6EFC"/>
    <w:rsid w:val="009E6F15"/>
    <w:rsid w:val="009E7376"/>
    <w:rsid w:val="009E7DF6"/>
    <w:rsid w:val="009F02DD"/>
    <w:rsid w:val="009F2DF8"/>
    <w:rsid w:val="009F32DB"/>
    <w:rsid w:val="009F340B"/>
    <w:rsid w:val="009F39EE"/>
    <w:rsid w:val="009F3CA0"/>
    <w:rsid w:val="009F4178"/>
    <w:rsid w:val="009F5132"/>
    <w:rsid w:val="009F57B4"/>
    <w:rsid w:val="009F58B8"/>
    <w:rsid w:val="009F58FF"/>
    <w:rsid w:val="009F6359"/>
    <w:rsid w:val="009F7805"/>
    <w:rsid w:val="00A0073C"/>
    <w:rsid w:val="00A01706"/>
    <w:rsid w:val="00A0259E"/>
    <w:rsid w:val="00A02B99"/>
    <w:rsid w:val="00A030AD"/>
    <w:rsid w:val="00A035A0"/>
    <w:rsid w:val="00A03A64"/>
    <w:rsid w:val="00A0413E"/>
    <w:rsid w:val="00A04423"/>
    <w:rsid w:val="00A04903"/>
    <w:rsid w:val="00A04B50"/>
    <w:rsid w:val="00A051F7"/>
    <w:rsid w:val="00A05FDE"/>
    <w:rsid w:val="00A06B2A"/>
    <w:rsid w:val="00A06F59"/>
    <w:rsid w:val="00A075D4"/>
    <w:rsid w:val="00A07C9D"/>
    <w:rsid w:val="00A07FB8"/>
    <w:rsid w:val="00A10649"/>
    <w:rsid w:val="00A10BE4"/>
    <w:rsid w:val="00A12866"/>
    <w:rsid w:val="00A12D99"/>
    <w:rsid w:val="00A136EB"/>
    <w:rsid w:val="00A138EC"/>
    <w:rsid w:val="00A151AB"/>
    <w:rsid w:val="00A15371"/>
    <w:rsid w:val="00A15B97"/>
    <w:rsid w:val="00A1630E"/>
    <w:rsid w:val="00A16562"/>
    <w:rsid w:val="00A165B5"/>
    <w:rsid w:val="00A16F39"/>
    <w:rsid w:val="00A173BF"/>
    <w:rsid w:val="00A17DD5"/>
    <w:rsid w:val="00A20D5B"/>
    <w:rsid w:val="00A21CE6"/>
    <w:rsid w:val="00A22A94"/>
    <w:rsid w:val="00A22C94"/>
    <w:rsid w:val="00A23982"/>
    <w:rsid w:val="00A23D81"/>
    <w:rsid w:val="00A24AD6"/>
    <w:rsid w:val="00A24BAC"/>
    <w:rsid w:val="00A25127"/>
    <w:rsid w:val="00A26F71"/>
    <w:rsid w:val="00A26FD6"/>
    <w:rsid w:val="00A270D7"/>
    <w:rsid w:val="00A321CE"/>
    <w:rsid w:val="00A3341F"/>
    <w:rsid w:val="00A339F4"/>
    <w:rsid w:val="00A33FFA"/>
    <w:rsid w:val="00A34348"/>
    <w:rsid w:val="00A34402"/>
    <w:rsid w:val="00A3442F"/>
    <w:rsid w:val="00A34446"/>
    <w:rsid w:val="00A3476E"/>
    <w:rsid w:val="00A3532E"/>
    <w:rsid w:val="00A35447"/>
    <w:rsid w:val="00A36711"/>
    <w:rsid w:val="00A36AC2"/>
    <w:rsid w:val="00A36B89"/>
    <w:rsid w:val="00A374D6"/>
    <w:rsid w:val="00A377D0"/>
    <w:rsid w:val="00A37B61"/>
    <w:rsid w:val="00A4003D"/>
    <w:rsid w:val="00A41491"/>
    <w:rsid w:val="00A41DB9"/>
    <w:rsid w:val="00A438EE"/>
    <w:rsid w:val="00A439B7"/>
    <w:rsid w:val="00A4423B"/>
    <w:rsid w:val="00A4484F"/>
    <w:rsid w:val="00A457A1"/>
    <w:rsid w:val="00A46CB0"/>
    <w:rsid w:val="00A46CB6"/>
    <w:rsid w:val="00A504CB"/>
    <w:rsid w:val="00A50DB0"/>
    <w:rsid w:val="00A512BD"/>
    <w:rsid w:val="00A522E8"/>
    <w:rsid w:val="00A528E3"/>
    <w:rsid w:val="00A53138"/>
    <w:rsid w:val="00A532F4"/>
    <w:rsid w:val="00A53B55"/>
    <w:rsid w:val="00A53B79"/>
    <w:rsid w:val="00A54956"/>
    <w:rsid w:val="00A54A1A"/>
    <w:rsid w:val="00A55108"/>
    <w:rsid w:val="00A575AC"/>
    <w:rsid w:val="00A60AAB"/>
    <w:rsid w:val="00A616E9"/>
    <w:rsid w:val="00A61860"/>
    <w:rsid w:val="00A61AFB"/>
    <w:rsid w:val="00A61E69"/>
    <w:rsid w:val="00A639E0"/>
    <w:rsid w:val="00A63C1E"/>
    <w:rsid w:val="00A63ED2"/>
    <w:rsid w:val="00A643BE"/>
    <w:rsid w:val="00A6501F"/>
    <w:rsid w:val="00A659DE"/>
    <w:rsid w:val="00A67816"/>
    <w:rsid w:val="00A71C84"/>
    <w:rsid w:val="00A7270A"/>
    <w:rsid w:val="00A727B2"/>
    <w:rsid w:val="00A73911"/>
    <w:rsid w:val="00A73AC2"/>
    <w:rsid w:val="00A73BC1"/>
    <w:rsid w:val="00A74329"/>
    <w:rsid w:val="00A74FA4"/>
    <w:rsid w:val="00A758C1"/>
    <w:rsid w:val="00A765D3"/>
    <w:rsid w:val="00A76F79"/>
    <w:rsid w:val="00A77C30"/>
    <w:rsid w:val="00A77D1E"/>
    <w:rsid w:val="00A77D84"/>
    <w:rsid w:val="00A8008E"/>
    <w:rsid w:val="00A803B3"/>
    <w:rsid w:val="00A80A32"/>
    <w:rsid w:val="00A80E54"/>
    <w:rsid w:val="00A80F78"/>
    <w:rsid w:val="00A81931"/>
    <w:rsid w:val="00A81DCE"/>
    <w:rsid w:val="00A8331A"/>
    <w:rsid w:val="00A83D86"/>
    <w:rsid w:val="00A83E39"/>
    <w:rsid w:val="00A84C42"/>
    <w:rsid w:val="00A84D46"/>
    <w:rsid w:val="00A85764"/>
    <w:rsid w:val="00A8578D"/>
    <w:rsid w:val="00A86887"/>
    <w:rsid w:val="00A87613"/>
    <w:rsid w:val="00A904CD"/>
    <w:rsid w:val="00A91158"/>
    <w:rsid w:val="00A91248"/>
    <w:rsid w:val="00A916B6"/>
    <w:rsid w:val="00A91F57"/>
    <w:rsid w:val="00A9372D"/>
    <w:rsid w:val="00A93AA4"/>
    <w:rsid w:val="00A93F03"/>
    <w:rsid w:val="00A93FD8"/>
    <w:rsid w:val="00A94A13"/>
    <w:rsid w:val="00A94DE0"/>
    <w:rsid w:val="00A953C2"/>
    <w:rsid w:val="00A95549"/>
    <w:rsid w:val="00A95D8A"/>
    <w:rsid w:val="00A9665C"/>
    <w:rsid w:val="00A972B2"/>
    <w:rsid w:val="00A973B8"/>
    <w:rsid w:val="00A97A6E"/>
    <w:rsid w:val="00A97B9F"/>
    <w:rsid w:val="00A97E8A"/>
    <w:rsid w:val="00AA0C3E"/>
    <w:rsid w:val="00AA0F1D"/>
    <w:rsid w:val="00AA15B3"/>
    <w:rsid w:val="00AA1EF6"/>
    <w:rsid w:val="00AA282E"/>
    <w:rsid w:val="00AA2FF1"/>
    <w:rsid w:val="00AA3F53"/>
    <w:rsid w:val="00AA5E19"/>
    <w:rsid w:val="00AA601E"/>
    <w:rsid w:val="00AA6796"/>
    <w:rsid w:val="00AA6B9A"/>
    <w:rsid w:val="00AA6DF0"/>
    <w:rsid w:val="00AA7305"/>
    <w:rsid w:val="00AA7477"/>
    <w:rsid w:val="00AA7504"/>
    <w:rsid w:val="00AB03E3"/>
    <w:rsid w:val="00AB0762"/>
    <w:rsid w:val="00AB0B99"/>
    <w:rsid w:val="00AB13B6"/>
    <w:rsid w:val="00AB1439"/>
    <w:rsid w:val="00AB1696"/>
    <w:rsid w:val="00AB22A8"/>
    <w:rsid w:val="00AB3D65"/>
    <w:rsid w:val="00AB512A"/>
    <w:rsid w:val="00AB52C9"/>
    <w:rsid w:val="00AB539D"/>
    <w:rsid w:val="00AB5544"/>
    <w:rsid w:val="00AB5561"/>
    <w:rsid w:val="00AB64D0"/>
    <w:rsid w:val="00AB65EF"/>
    <w:rsid w:val="00AB6DFD"/>
    <w:rsid w:val="00AB72EF"/>
    <w:rsid w:val="00AC031F"/>
    <w:rsid w:val="00AC037E"/>
    <w:rsid w:val="00AC10A1"/>
    <w:rsid w:val="00AC12D3"/>
    <w:rsid w:val="00AC1649"/>
    <w:rsid w:val="00AC208B"/>
    <w:rsid w:val="00AC31BA"/>
    <w:rsid w:val="00AC3B09"/>
    <w:rsid w:val="00AC459C"/>
    <w:rsid w:val="00AC4952"/>
    <w:rsid w:val="00AC49F2"/>
    <w:rsid w:val="00AC581D"/>
    <w:rsid w:val="00AC59A0"/>
    <w:rsid w:val="00AC63E7"/>
    <w:rsid w:val="00AC66A7"/>
    <w:rsid w:val="00AC67E8"/>
    <w:rsid w:val="00AC7A29"/>
    <w:rsid w:val="00AC7D15"/>
    <w:rsid w:val="00AD0A51"/>
    <w:rsid w:val="00AD0B77"/>
    <w:rsid w:val="00AD1162"/>
    <w:rsid w:val="00AD176E"/>
    <w:rsid w:val="00AD1DD7"/>
    <w:rsid w:val="00AD21DB"/>
    <w:rsid w:val="00AD2A68"/>
    <w:rsid w:val="00AD2BED"/>
    <w:rsid w:val="00AD35F7"/>
    <w:rsid w:val="00AD50FB"/>
    <w:rsid w:val="00AD5454"/>
    <w:rsid w:val="00AD5CBF"/>
    <w:rsid w:val="00AD5EDB"/>
    <w:rsid w:val="00AD60C8"/>
    <w:rsid w:val="00AD66B6"/>
    <w:rsid w:val="00AD7B89"/>
    <w:rsid w:val="00AE0273"/>
    <w:rsid w:val="00AE0359"/>
    <w:rsid w:val="00AE1C30"/>
    <w:rsid w:val="00AE1D4A"/>
    <w:rsid w:val="00AE24B5"/>
    <w:rsid w:val="00AE2645"/>
    <w:rsid w:val="00AE348E"/>
    <w:rsid w:val="00AE56CE"/>
    <w:rsid w:val="00AE6200"/>
    <w:rsid w:val="00AE620A"/>
    <w:rsid w:val="00AE6FD2"/>
    <w:rsid w:val="00AF1AB4"/>
    <w:rsid w:val="00AF1E84"/>
    <w:rsid w:val="00AF2894"/>
    <w:rsid w:val="00AF419A"/>
    <w:rsid w:val="00AF44D3"/>
    <w:rsid w:val="00AF6206"/>
    <w:rsid w:val="00AF64A0"/>
    <w:rsid w:val="00AF695D"/>
    <w:rsid w:val="00AF6F2D"/>
    <w:rsid w:val="00AF7114"/>
    <w:rsid w:val="00AF7E1E"/>
    <w:rsid w:val="00B009E1"/>
    <w:rsid w:val="00B00EBB"/>
    <w:rsid w:val="00B00F11"/>
    <w:rsid w:val="00B0138A"/>
    <w:rsid w:val="00B01999"/>
    <w:rsid w:val="00B01C62"/>
    <w:rsid w:val="00B02072"/>
    <w:rsid w:val="00B02B42"/>
    <w:rsid w:val="00B02CEE"/>
    <w:rsid w:val="00B037BF"/>
    <w:rsid w:val="00B038D1"/>
    <w:rsid w:val="00B048B4"/>
    <w:rsid w:val="00B04BFD"/>
    <w:rsid w:val="00B05B72"/>
    <w:rsid w:val="00B05F15"/>
    <w:rsid w:val="00B062EF"/>
    <w:rsid w:val="00B06CC0"/>
    <w:rsid w:val="00B07433"/>
    <w:rsid w:val="00B0781D"/>
    <w:rsid w:val="00B07C5F"/>
    <w:rsid w:val="00B07D44"/>
    <w:rsid w:val="00B07EE4"/>
    <w:rsid w:val="00B12698"/>
    <w:rsid w:val="00B15216"/>
    <w:rsid w:val="00B1570A"/>
    <w:rsid w:val="00B15D81"/>
    <w:rsid w:val="00B168DC"/>
    <w:rsid w:val="00B16954"/>
    <w:rsid w:val="00B1736D"/>
    <w:rsid w:val="00B17A06"/>
    <w:rsid w:val="00B201D6"/>
    <w:rsid w:val="00B21B50"/>
    <w:rsid w:val="00B22858"/>
    <w:rsid w:val="00B2288E"/>
    <w:rsid w:val="00B229D8"/>
    <w:rsid w:val="00B230ED"/>
    <w:rsid w:val="00B2472A"/>
    <w:rsid w:val="00B24DFA"/>
    <w:rsid w:val="00B25801"/>
    <w:rsid w:val="00B25C5E"/>
    <w:rsid w:val="00B27017"/>
    <w:rsid w:val="00B2716A"/>
    <w:rsid w:val="00B272D5"/>
    <w:rsid w:val="00B27621"/>
    <w:rsid w:val="00B27845"/>
    <w:rsid w:val="00B27896"/>
    <w:rsid w:val="00B318C0"/>
    <w:rsid w:val="00B32296"/>
    <w:rsid w:val="00B32E04"/>
    <w:rsid w:val="00B32ED0"/>
    <w:rsid w:val="00B33E42"/>
    <w:rsid w:val="00B347E8"/>
    <w:rsid w:val="00B34A7E"/>
    <w:rsid w:val="00B3556A"/>
    <w:rsid w:val="00B41482"/>
    <w:rsid w:val="00B42A45"/>
    <w:rsid w:val="00B42C73"/>
    <w:rsid w:val="00B435B7"/>
    <w:rsid w:val="00B439ED"/>
    <w:rsid w:val="00B44273"/>
    <w:rsid w:val="00B448EB"/>
    <w:rsid w:val="00B44E9C"/>
    <w:rsid w:val="00B45401"/>
    <w:rsid w:val="00B45AF6"/>
    <w:rsid w:val="00B45D51"/>
    <w:rsid w:val="00B45EAD"/>
    <w:rsid w:val="00B45F64"/>
    <w:rsid w:val="00B469A3"/>
    <w:rsid w:val="00B50D98"/>
    <w:rsid w:val="00B51539"/>
    <w:rsid w:val="00B51E5F"/>
    <w:rsid w:val="00B51EDE"/>
    <w:rsid w:val="00B5245B"/>
    <w:rsid w:val="00B53C74"/>
    <w:rsid w:val="00B5448F"/>
    <w:rsid w:val="00B544A0"/>
    <w:rsid w:val="00B54C08"/>
    <w:rsid w:val="00B54E44"/>
    <w:rsid w:val="00B55698"/>
    <w:rsid w:val="00B560FC"/>
    <w:rsid w:val="00B56E5F"/>
    <w:rsid w:val="00B57450"/>
    <w:rsid w:val="00B606A0"/>
    <w:rsid w:val="00B607BA"/>
    <w:rsid w:val="00B6332D"/>
    <w:rsid w:val="00B63789"/>
    <w:rsid w:val="00B63812"/>
    <w:rsid w:val="00B64266"/>
    <w:rsid w:val="00B64840"/>
    <w:rsid w:val="00B65BFE"/>
    <w:rsid w:val="00B66306"/>
    <w:rsid w:val="00B66990"/>
    <w:rsid w:val="00B66B87"/>
    <w:rsid w:val="00B70098"/>
    <w:rsid w:val="00B703E4"/>
    <w:rsid w:val="00B70759"/>
    <w:rsid w:val="00B71534"/>
    <w:rsid w:val="00B71A39"/>
    <w:rsid w:val="00B72309"/>
    <w:rsid w:val="00B725D3"/>
    <w:rsid w:val="00B72E87"/>
    <w:rsid w:val="00B745E7"/>
    <w:rsid w:val="00B74F28"/>
    <w:rsid w:val="00B75C67"/>
    <w:rsid w:val="00B765DA"/>
    <w:rsid w:val="00B7708A"/>
    <w:rsid w:val="00B773FD"/>
    <w:rsid w:val="00B77DD6"/>
    <w:rsid w:val="00B80C72"/>
    <w:rsid w:val="00B81467"/>
    <w:rsid w:val="00B81A74"/>
    <w:rsid w:val="00B82B4F"/>
    <w:rsid w:val="00B83298"/>
    <w:rsid w:val="00B832B2"/>
    <w:rsid w:val="00B8403D"/>
    <w:rsid w:val="00B844D0"/>
    <w:rsid w:val="00B848B5"/>
    <w:rsid w:val="00B84BC5"/>
    <w:rsid w:val="00B84C07"/>
    <w:rsid w:val="00B85D1E"/>
    <w:rsid w:val="00B874DA"/>
    <w:rsid w:val="00B877A4"/>
    <w:rsid w:val="00B87E30"/>
    <w:rsid w:val="00B87FAB"/>
    <w:rsid w:val="00B905C1"/>
    <w:rsid w:val="00B906D9"/>
    <w:rsid w:val="00B9075C"/>
    <w:rsid w:val="00B9113D"/>
    <w:rsid w:val="00B92B06"/>
    <w:rsid w:val="00B92D4E"/>
    <w:rsid w:val="00B933B3"/>
    <w:rsid w:val="00B93B49"/>
    <w:rsid w:val="00B94087"/>
    <w:rsid w:val="00B940A6"/>
    <w:rsid w:val="00B943D6"/>
    <w:rsid w:val="00B94EBA"/>
    <w:rsid w:val="00B95013"/>
    <w:rsid w:val="00B958C2"/>
    <w:rsid w:val="00B9607D"/>
    <w:rsid w:val="00B96379"/>
    <w:rsid w:val="00B96BF1"/>
    <w:rsid w:val="00B97E49"/>
    <w:rsid w:val="00BA06CF"/>
    <w:rsid w:val="00BA10EF"/>
    <w:rsid w:val="00BA1B0A"/>
    <w:rsid w:val="00BA1BC3"/>
    <w:rsid w:val="00BA2C22"/>
    <w:rsid w:val="00BA3A78"/>
    <w:rsid w:val="00BA3C3D"/>
    <w:rsid w:val="00BA3DD6"/>
    <w:rsid w:val="00BA3EB4"/>
    <w:rsid w:val="00BA4E7D"/>
    <w:rsid w:val="00BA5706"/>
    <w:rsid w:val="00BA6395"/>
    <w:rsid w:val="00BA65E3"/>
    <w:rsid w:val="00BA6760"/>
    <w:rsid w:val="00BA69CA"/>
    <w:rsid w:val="00BA7402"/>
    <w:rsid w:val="00BA7FFE"/>
    <w:rsid w:val="00BB0299"/>
    <w:rsid w:val="00BB1A1A"/>
    <w:rsid w:val="00BB1AC2"/>
    <w:rsid w:val="00BB2366"/>
    <w:rsid w:val="00BB2438"/>
    <w:rsid w:val="00BB2E3C"/>
    <w:rsid w:val="00BB3765"/>
    <w:rsid w:val="00BB37E2"/>
    <w:rsid w:val="00BB4E50"/>
    <w:rsid w:val="00BB62EA"/>
    <w:rsid w:val="00BB7061"/>
    <w:rsid w:val="00BB754A"/>
    <w:rsid w:val="00BB7D08"/>
    <w:rsid w:val="00BC0994"/>
    <w:rsid w:val="00BC180E"/>
    <w:rsid w:val="00BC1A32"/>
    <w:rsid w:val="00BC31F5"/>
    <w:rsid w:val="00BC3F55"/>
    <w:rsid w:val="00BC4156"/>
    <w:rsid w:val="00BC443F"/>
    <w:rsid w:val="00BC65C2"/>
    <w:rsid w:val="00BC6954"/>
    <w:rsid w:val="00BC7908"/>
    <w:rsid w:val="00BD04DF"/>
    <w:rsid w:val="00BD07C6"/>
    <w:rsid w:val="00BD0827"/>
    <w:rsid w:val="00BD0874"/>
    <w:rsid w:val="00BD0D27"/>
    <w:rsid w:val="00BD0E2F"/>
    <w:rsid w:val="00BD1017"/>
    <w:rsid w:val="00BD186B"/>
    <w:rsid w:val="00BD19D0"/>
    <w:rsid w:val="00BD1D73"/>
    <w:rsid w:val="00BD21DC"/>
    <w:rsid w:val="00BD247F"/>
    <w:rsid w:val="00BD306F"/>
    <w:rsid w:val="00BD3381"/>
    <w:rsid w:val="00BD5166"/>
    <w:rsid w:val="00BD5258"/>
    <w:rsid w:val="00BD5692"/>
    <w:rsid w:val="00BD5843"/>
    <w:rsid w:val="00BD58D6"/>
    <w:rsid w:val="00BD5A4F"/>
    <w:rsid w:val="00BD5CB6"/>
    <w:rsid w:val="00BD6240"/>
    <w:rsid w:val="00BD768B"/>
    <w:rsid w:val="00BD769B"/>
    <w:rsid w:val="00BE0061"/>
    <w:rsid w:val="00BE00ED"/>
    <w:rsid w:val="00BE0456"/>
    <w:rsid w:val="00BE0B34"/>
    <w:rsid w:val="00BE100F"/>
    <w:rsid w:val="00BE361F"/>
    <w:rsid w:val="00BE43EE"/>
    <w:rsid w:val="00BE56A7"/>
    <w:rsid w:val="00BE5E53"/>
    <w:rsid w:val="00BE7A8E"/>
    <w:rsid w:val="00BE7AA0"/>
    <w:rsid w:val="00BE7BAF"/>
    <w:rsid w:val="00BF0168"/>
    <w:rsid w:val="00BF1196"/>
    <w:rsid w:val="00BF1557"/>
    <w:rsid w:val="00BF233F"/>
    <w:rsid w:val="00BF3002"/>
    <w:rsid w:val="00BF3AD4"/>
    <w:rsid w:val="00BF418C"/>
    <w:rsid w:val="00BF51C7"/>
    <w:rsid w:val="00BF5834"/>
    <w:rsid w:val="00BF5DEC"/>
    <w:rsid w:val="00BF6198"/>
    <w:rsid w:val="00BF7CE6"/>
    <w:rsid w:val="00C005BF"/>
    <w:rsid w:val="00C02C68"/>
    <w:rsid w:val="00C054A5"/>
    <w:rsid w:val="00C05722"/>
    <w:rsid w:val="00C05DCD"/>
    <w:rsid w:val="00C06492"/>
    <w:rsid w:val="00C06729"/>
    <w:rsid w:val="00C12862"/>
    <w:rsid w:val="00C134A5"/>
    <w:rsid w:val="00C13A41"/>
    <w:rsid w:val="00C13D24"/>
    <w:rsid w:val="00C13DFE"/>
    <w:rsid w:val="00C13FF0"/>
    <w:rsid w:val="00C14620"/>
    <w:rsid w:val="00C14828"/>
    <w:rsid w:val="00C14B8D"/>
    <w:rsid w:val="00C14EC7"/>
    <w:rsid w:val="00C1508C"/>
    <w:rsid w:val="00C15C05"/>
    <w:rsid w:val="00C15F76"/>
    <w:rsid w:val="00C1694A"/>
    <w:rsid w:val="00C16BF3"/>
    <w:rsid w:val="00C16D3A"/>
    <w:rsid w:val="00C174CA"/>
    <w:rsid w:val="00C201CC"/>
    <w:rsid w:val="00C207A2"/>
    <w:rsid w:val="00C20B36"/>
    <w:rsid w:val="00C20FE6"/>
    <w:rsid w:val="00C21127"/>
    <w:rsid w:val="00C21657"/>
    <w:rsid w:val="00C21811"/>
    <w:rsid w:val="00C218FE"/>
    <w:rsid w:val="00C21B06"/>
    <w:rsid w:val="00C21D8E"/>
    <w:rsid w:val="00C2250C"/>
    <w:rsid w:val="00C231DC"/>
    <w:rsid w:val="00C234F5"/>
    <w:rsid w:val="00C25022"/>
    <w:rsid w:val="00C25100"/>
    <w:rsid w:val="00C2528D"/>
    <w:rsid w:val="00C25883"/>
    <w:rsid w:val="00C25AC0"/>
    <w:rsid w:val="00C25AEF"/>
    <w:rsid w:val="00C25CEE"/>
    <w:rsid w:val="00C26006"/>
    <w:rsid w:val="00C260A1"/>
    <w:rsid w:val="00C26617"/>
    <w:rsid w:val="00C26B3A"/>
    <w:rsid w:val="00C26EB2"/>
    <w:rsid w:val="00C26EC5"/>
    <w:rsid w:val="00C2767D"/>
    <w:rsid w:val="00C277AA"/>
    <w:rsid w:val="00C27983"/>
    <w:rsid w:val="00C27A97"/>
    <w:rsid w:val="00C30507"/>
    <w:rsid w:val="00C3173B"/>
    <w:rsid w:val="00C31CD7"/>
    <w:rsid w:val="00C31FD7"/>
    <w:rsid w:val="00C32C80"/>
    <w:rsid w:val="00C3405F"/>
    <w:rsid w:val="00C345F5"/>
    <w:rsid w:val="00C347A5"/>
    <w:rsid w:val="00C34B35"/>
    <w:rsid w:val="00C3576A"/>
    <w:rsid w:val="00C3674A"/>
    <w:rsid w:val="00C36878"/>
    <w:rsid w:val="00C40EDC"/>
    <w:rsid w:val="00C415A9"/>
    <w:rsid w:val="00C41C01"/>
    <w:rsid w:val="00C4219D"/>
    <w:rsid w:val="00C42789"/>
    <w:rsid w:val="00C43859"/>
    <w:rsid w:val="00C43C6F"/>
    <w:rsid w:val="00C44242"/>
    <w:rsid w:val="00C44A68"/>
    <w:rsid w:val="00C44D80"/>
    <w:rsid w:val="00C45068"/>
    <w:rsid w:val="00C45088"/>
    <w:rsid w:val="00C452C4"/>
    <w:rsid w:val="00C459ED"/>
    <w:rsid w:val="00C465D8"/>
    <w:rsid w:val="00C4694F"/>
    <w:rsid w:val="00C47286"/>
    <w:rsid w:val="00C503FB"/>
    <w:rsid w:val="00C50951"/>
    <w:rsid w:val="00C50DA8"/>
    <w:rsid w:val="00C50FC8"/>
    <w:rsid w:val="00C51018"/>
    <w:rsid w:val="00C51272"/>
    <w:rsid w:val="00C523B8"/>
    <w:rsid w:val="00C524C7"/>
    <w:rsid w:val="00C54264"/>
    <w:rsid w:val="00C543FB"/>
    <w:rsid w:val="00C55407"/>
    <w:rsid w:val="00C560A2"/>
    <w:rsid w:val="00C569A4"/>
    <w:rsid w:val="00C56C51"/>
    <w:rsid w:val="00C57552"/>
    <w:rsid w:val="00C60020"/>
    <w:rsid w:val="00C601F4"/>
    <w:rsid w:val="00C60316"/>
    <w:rsid w:val="00C6080E"/>
    <w:rsid w:val="00C61058"/>
    <w:rsid w:val="00C618ED"/>
    <w:rsid w:val="00C61916"/>
    <w:rsid w:val="00C6224A"/>
    <w:rsid w:val="00C6364A"/>
    <w:rsid w:val="00C63A0E"/>
    <w:rsid w:val="00C6415C"/>
    <w:rsid w:val="00C64778"/>
    <w:rsid w:val="00C64888"/>
    <w:rsid w:val="00C65437"/>
    <w:rsid w:val="00C65B47"/>
    <w:rsid w:val="00C65DD1"/>
    <w:rsid w:val="00C65E99"/>
    <w:rsid w:val="00C65FF7"/>
    <w:rsid w:val="00C661D9"/>
    <w:rsid w:val="00C66A08"/>
    <w:rsid w:val="00C67A39"/>
    <w:rsid w:val="00C707E7"/>
    <w:rsid w:val="00C70851"/>
    <w:rsid w:val="00C70CF2"/>
    <w:rsid w:val="00C728C8"/>
    <w:rsid w:val="00C73311"/>
    <w:rsid w:val="00C739CB"/>
    <w:rsid w:val="00C73A3C"/>
    <w:rsid w:val="00C73AFD"/>
    <w:rsid w:val="00C74798"/>
    <w:rsid w:val="00C74BB1"/>
    <w:rsid w:val="00C758B4"/>
    <w:rsid w:val="00C75A41"/>
    <w:rsid w:val="00C75C3F"/>
    <w:rsid w:val="00C80A06"/>
    <w:rsid w:val="00C80D50"/>
    <w:rsid w:val="00C80DC9"/>
    <w:rsid w:val="00C8113D"/>
    <w:rsid w:val="00C818C2"/>
    <w:rsid w:val="00C81B64"/>
    <w:rsid w:val="00C82474"/>
    <w:rsid w:val="00C832DA"/>
    <w:rsid w:val="00C83D7F"/>
    <w:rsid w:val="00C846D5"/>
    <w:rsid w:val="00C850F4"/>
    <w:rsid w:val="00C85712"/>
    <w:rsid w:val="00C86A2D"/>
    <w:rsid w:val="00C870D4"/>
    <w:rsid w:val="00C8710B"/>
    <w:rsid w:val="00C87359"/>
    <w:rsid w:val="00C8764D"/>
    <w:rsid w:val="00C87B31"/>
    <w:rsid w:val="00C87C7F"/>
    <w:rsid w:val="00C87CCD"/>
    <w:rsid w:val="00C87D22"/>
    <w:rsid w:val="00C87F8E"/>
    <w:rsid w:val="00C90EEC"/>
    <w:rsid w:val="00C912B4"/>
    <w:rsid w:val="00C913E9"/>
    <w:rsid w:val="00C91410"/>
    <w:rsid w:val="00C917A6"/>
    <w:rsid w:val="00C92BB2"/>
    <w:rsid w:val="00C92DA6"/>
    <w:rsid w:val="00C92FB6"/>
    <w:rsid w:val="00C932F0"/>
    <w:rsid w:val="00C937E1"/>
    <w:rsid w:val="00C94BE7"/>
    <w:rsid w:val="00C94EC3"/>
    <w:rsid w:val="00C96CA2"/>
    <w:rsid w:val="00C96F6F"/>
    <w:rsid w:val="00C97646"/>
    <w:rsid w:val="00C97ECA"/>
    <w:rsid w:val="00CA01AF"/>
    <w:rsid w:val="00CA12AD"/>
    <w:rsid w:val="00CA3DC0"/>
    <w:rsid w:val="00CA5419"/>
    <w:rsid w:val="00CA57DF"/>
    <w:rsid w:val="00CA5A6D"/>
    <w:rsid w:val="00CA684D"/>
    <w:rsid w:val="00CA71D3"/>
    <w:rsid w:val="00CA74A6"/>
    <w:rsid w:val="00CA7A46"/>
    <w:rsid w:val="00CA7CC9"/>
    <w:rsid w:val="00CB00D9"/>
    <w:rsid w:val="00CB0373"/>
    <w:rsid w:val="00CB072C"/>
    <w:rsid w:val="00CB081C"/>
    <w:rsid w:val="00CB08E2"/>
    <w:rsid w:val="00CB222D"/>
    <w:rsid w:val="00CB48FA"/>
    <w:rsid w:val="00CB490D"/>
    <w:rsid w:val="00CB50F7"/>
    <w:rsid w:val="00CB558E"/>
    <w:rsid w:val="00CB65C8"/>
    <w:rsid w:val="00CB695B"/>
    <w:rsid w:val="00CB69AB"/>
    <w:rsid w:val="00CC0420"/>
    <w:rsid w:val="00CC07D1"/>
    <w:rsid w:val="00CC1980"/>
    <w:rsid w:val="00CC1E38"/>
    <w:rsid w:val="00CC3584"/>
    <w:rsid w:val="00CC4532"/>
    <w:rsid w:val="00CC52B9"/>
    <w:rsid w:val="00CC53C0"/>
    <w:rsid w:val="00CC5D0F"/>
    <w:rsid w:val="00CC79A7"/>
    <w:rsid w:val="00CD0152"/>
    <w:rsid w:val="00CD08BF"/>
    <w:rsid w:val="00CD0CDA"/>
    <w:rsid w:val="00CD1107"/>
    <w:rsid w:val="00CD1397"/>
    <w:rsid w:val="00CD2212"/>
    <w:rsid w:val="00CD22C0"/>
    <w:rsid w:val="00CD2382"/>
    <w:rsid w:val="00CD3E86"/>
    <w:rsid w:val="00CD507A"/>
    <w:rsid w:val="00CD5319"/>
    <w:rsid w:val="00CD66F6"/>
    <w:rsid w:val="00CD702D"/>
    <w:rsid w:val="00CD77B0"/>
    <w:rsid w:val="00CD7BCE"/>
    <w:rsid w:val="00CE0376"/>
    <w:rsid w:val="00CE04CA"/>
    <w:rsid w:val="00CE063C"/>
    <w:rsid w:val="00CE0EDB"/>
    <w:rsid w:val="00CE2175"/>
    <w:rsid w:val="00CE2C8B"/>
    <w:rsid w:val="00CE2D17"/>
    <w:rsid w:val="00CE3385"/>
    <w:rsid w:val="00CE39EA"/>
    <w:rsid w:val="00CE3A4C"/>
    <w:rsid w:val="00CE4363"/>
    <w:rsid w:val="00CE4B49"/>
    <w:rsid w:val="00CE6481"/>
    <w:rsid w:val="00CE6544"/>
    <w:rsid w:val="00CE65C9"/>
    <w:rsid w:val="00CE65F5"/>
    <w:rsid w:val="00CE6860"/>
    <w:rsid w:val="00CE6C42"/>
    <w:rsid w:val="00CE72ED"/>
    <w:rsid w:val="00CE7342"/>
    <w:rsid w:val="00CE7507"/>
    <w:rsid w:val="00CE7629"/>
    <w:rsid w:val="00CE7CA6"/>
    <w:rsid w:val="00CF0DFF"/>
    <w:rsid w:val="00CF135F"/>
    <w:rsid w:val="00CF1BA0"/>
    <w:rsid w:val="00CF1BC4"/>
    <w:rsid w:val="00CF33D7"/>
    <w:rsid w:val="00CF3BE0"/>
    <w:rsid w:val="00CF4FD4"/>
    <w:rsid w:val="00CF5FA3"/>
    <w:rsid w:val="00CF6914"/>
    <w:rsid w:val="00CF6B98"/>
    <w:rsid w:val="00CF715B"/>
    <w:rsid w:val="00CF7DC4"/>
    <w:rsid w:val="00D000A9"/>
    <w:rsid w:val="00D009BD"/>
    <w:rsid w:val="00D00A22"/>
    <w:rsid w:val="00D00DE8"/>
    <w:rsid w:val="00D01CD5"/>
    <w:rsid w:val="00D01CE0"/>
    <w:rsid w:val="00D021C6"/>
    <w:rsid w:val="00D024F5"/>
    <w:rsid w:val="00D0283E"/>
    <w:rsid w:val="00D02D46"/>
    <w:rsid w:val="00D047E8"/>
    <w:rsid w:val="00D0528B"/>
    <w:rsid w:val="00D0777E"/>
    <w:rsid w:val="00D105B9"/>
    <w:rsid w:val="00D10ACD"/>
    <w:rsid w:val="00D10EB7"/>
    <w:rsid w:val="00D10F65"/>
    <w:rsid w:val="00D1179F"/>
    <w:rsid w:val="00D1188D"/>
    <w:rsid w:val="00D130CE"/>
    <w:rsid w:val="00D13432"/>
    <w:rsid w:val="00D138AB"/>
    <w:rsid w:val="00D13C61"/>
    <w:rsid w:val="00D141E3"/>
    <w:rsid w:val="00D15918"/>
    <w:rsid w:val="00D15B5D"/>
    <w:rsid w:val="00D17508"/>
    <w:rsid w:val="00D178EC"/>
    <w:rsid w:val="00D2035B"/>
    <w:rsid w:val="00D20890"/>
    <w:rsid w:val="00D20EC3"/>
    <w:rsid w:val="00D20FD5"/>
    <w:rsid w:val="00D215ED"/>
    <w:rsid w:val="00D23827"/>
    <w:rsid w:val="00D24661"/>
    <w:rsid w:val="00D2571F"/>
    <w:rsid w:val="00D257EC"/>
    <w:rsid w:val="00D258E6"/>
    <w:rsid w:val="00D2591E"/>
    <w:rsid w:val="00D2690E"/>
    <w:rsid w:val="00D26AF4"/>
    <w:rsid w:val="00D26B7B"/>
    <w:rsid w:val="00D30193"/>
    <w:rsid w:val="00D309CF"/>
    <w:rsid w:val="00D30C9D"/>
    <w:rsid w:val="00D32521"/>
    <w:rsid w:val="00D32C3D"/>
    <w:rsid w:val="00D33238"/>
    <w:rsid w:val="00D33C35"/>
    <w:rsid w:val="00D33DAA"/>
    <w:rsid w:val="00D33E5B"/>
    <w:rsid w:val="00D354A5"/>
    <w:rsid w:val="00D35798"/>
    <w:rsid w:val="00D35976"/>
    <w:rsid w:val="00D35F39"/>
    <w:rsid w:val="00D4197F"/>
    <w:rsid w:val="00D4210A"/>
    <w:rsid w:val="00D459A5"/>
    <w:rsid w:val="00D459D8"/>
    <w:rsid w:val="00D45A93"/>
    <w:rsid w:val="00D45D9C"/>
    <w:rsid w:val="00D4601A"/>
    <w:rsid w:val="00D46230"/>
    <w:rsid w:val="00D464BA"/>
    <w:rsid w:val="00D47EE5"/>
    <w:rsid w:val="00D50502"/>
    <w:rsid w:val="00D50D94"/>
    <w:rsid w:val="00D50ED8"/>
    <w:rsid w:val="00D51588"/>
    <w:rsid w:val="00D51953"/>
    <w:rsid w:val="00D51EB6"/>
    <w:rsid w:val="00D52010"/>
    <w:rsid w:val="00D5227F"/>
    <w:rsid w:val="00D526CF"/>
    <w:rsid w:val="00D52D95"/>
    <w:rsid w:val="00D52F3D"/>
    <w:rsid w:val="00D5325D"/>
    <w:rsid w:val="00D53DF8"/>
    <w:rsid w:val="00D5493C"/>
    <w:rsid w:val="00D54E2A"/>
    <w:rsid w:val="00D54FBD"/>
    <w:rsid w:val="00D558F4"/>
    <w:rsid w:val="00D5590D"/>
    <w:rsid w:val="00D57505"/>
    <w:rsid w:val="00D57E03"/>
    <w:rsid w:val="00D602A8"/>
    <w:rsid w:val="00D60994"/>
    <w:rsid w:val="00D61022"/>
    <w:rsid w:val="00D61E27"/>
    <w:rsid w:val="00D6393A"/>
    <w:rsid w:val="00D64184"/>
    <w:rsid w:val="00D64507"/>
    <w:rsid w:val="00D64E25"/>
    <w:rsid w:val="00D64F85"/>
    <w:rsid w:val="00D66061"/>
    <w:rsid w:val="00D67076"/>
    <w:rsid w:val="00D678AA"/>
    <w:rsid w:val="00D67A35"/>
    <w:rsid w:val="00D67C6E"/>
    <w:rsid w:val="00D70563"/>
    <w:rsid w:val="00D70D37"/>
    <w:rsid w:val="00D70E72"/>
    <w:rsid w:val="00D70E87"/>
    <w:rsid w:val="00D71046"/>
    <w:rsid w:val="00D7233F"/>
    <w:rsid w:val="00D72887"/>
    <w:rsid w:val="00D72BE8"/>
    <w:rsid w:val="00D72D1A"/>
    <w:rsid w:val="00D75050"/>
    <w:rsid w:val="00D76990"/>
    <w:rsid w:val="00D76D50"/>
    <w:rsid w:val="00D7715B"/>
    <w:rsid w:val="00D77267"/>
    <w:rsid w:val="00D7789E"/>
    <w:rsid w:val="00D77E11"/>
    <w:rsid w:val="00D80386"/>
    <w:rsid w:val="00D80C5D"/>
    <w:rsid w:val="00D80E1A"/>
    <w:rsid w:val="00D8101E"/>
    <w:rsid w:val="00D82AE9"/>
    <w:rsid w:val="00D82E77"/>
    <w:rsid w:val="00D83B27"/>
    <w:rsid w:val="00D840C1"/>
    <w:rsid w:val="00D84196"/>
    <w:rsid w:val="00D859DC"/>
    <w:rsid w:val="00D85E2F"/>
    <w:rsid w:val="00D8691F"/>
    <w:rsid w:val="00D86B67"/>
    <w:rsid w:val="00D901C9"/>
    <w:rsid w:val="00D906A5"/>
    <w:rsid w:val="00D906C3"/>
    <w:rsid w:val="00D90B4B"/>
    <w:rsid w:val="00D91253"/>
    <w:rsid w:val="00D92264"/>
    <w:rsid w:val="00D92284"/>
    <w:rsid w:val="00D924AF"/>
    <w:rsid w:val="00D92D71"/>
    <w:rsid w:val="00D94497"/>
    <w:rsid w:val="00D948E1"/>
    <w:rsid w:val="00D950CE"/>
    <w:rsid w:val="00D95195"/>
    <w:rsid w:val="00D95651"/>
    <w:rsid w:val="00D957AA"/>
    <w:rsid w:val="00D96059"/>
    <w:rsid w:val="00D964CE"/>
    <w:rsid w:val="00D9755C"/>
    <w:rsid w:val="00D976A1"/>
    <w:rsid w:val="00D978EA"/>
    <w:rsid w:val="00D97A94"/>
    <w:rsid w:val="00DA07FC"/>
    <w:rsid w:val="00DA08AA"/>
    <w:rsid w:val="00DA0BFB"/>
    <w:rsid w:val="00DA118E"/>
    <w:rsid w:val="00DA1BD3"/>
    <w:rsid w:val="00DA2694"/>
    <w:rsid w:val="00DA3044"/>
    <w:rsid w:val="00DA3162"/>
    <w:rsid w:val="00DA3A89"/>
    <w:rsid w:val="00DA44C3"/>
    <w:rsid w:val="00DA6073"/>
    <w:rsid w:val="00DA6181"/>
    <w:rsid w:val="00DA61B1"/>
    <w:rsid w:val="00DA6AC8"/>
    <w:rsid w:val="00DB00F2"/>
    <w:rsid w:val="00DB1DD6"/>
    <w:rsid w:val="00DB1FF7"/>
    <w:rsid w:val="00DB2A72"/>
    <w:rsid w:val="00DB3065"/>
    <w:rsid w:val="00DB31D6"/>
    <w:rsid w:val="00DB3287"/>
    <w:rsid w:val="00DB3348"/>
    <w:rsid w:val="00DB3439"/>
    <w:rsid w:val="00DB3E62"/>
    <w:rsid w:val="00DB42E9"/>
    <w:rsid w:val="00DB438E"/>
    <w:rsid w:val="00DB53E9"/>
    <w:rsid w:val="00DB6032"/>
    <w:rsid w:val="00DB636C"/>
    <w:rsid w:val="00DB63BB"/>
    <w:rsid w:val="00DB67F2"/>
    <w:rsid w:val="00DB6982"/>
    <w:rsid w:val="00DB6E75"/>
    <w:rsid w:val="00DB719B"/>
    <w:rsid w:val="00DB72D1"/>
    <w:rsid w:val="00DB7636"/>
    <w:rsid w:val="00DC0FEF"/>
    <w:rsid w:val="00DC106C"/>
    <w:rsid w:val="00DC1AAE"/>
    <w:rsid w:val="00DC2397"/>
    <w:rsid w:val="00DC24DE"/>
    <w:rsid w:val="00DC2B8B"/>
    <w:rsid w:val="00DC2C1E"/>
    <w:rsid w:val="00DC391B"/>
    <w:rsid w:val="00DC40B3"/>
    <w:rsid w:val="00DC5DB9"/>
    <w:rsid w:val="00DC6186"/>
    <w:rsid w:val="00DC78B0"/>
    <w:rsid w:val="00DC7F11"/>
    <w:rsid w:val="00DD0FE0"/>
    <w:rsid w:val="00DD22F3"/>
    <w:rsid w:val="00DD2C5E"/>
    <w:rsid w:val="00DD33E7"/>
    <w:rsid w:val="00DD3771"/>
    <w:rsid w:val="00DD3933"/>
    <w:rsid w:val="00DD3A78"/>
    <w:rsid w:val="00DD3C45"/>
    <w:rsid w:val="00DD4C40"/>
    <w:rsid w:val="00DD5DC0"/>
    <w:rsid w:val="00DD69AE"/>
    <w:rsid w:val="00DD6EE8"/>
    <w:rsid w:val="00DD7802"/>
    <w:rsid w:val="00DD7832"/>
    <w:rsid w:val="00DD7845"/>
    <w:rsid w:val="00DE00F6"/>
    <w:rsid w:val="00DE0B0D"/>
    <w:rsid w:val="00DE0F05"/>
    <w:rsid w:val="00DE16B0"/>
    <w:rsid w:val="00DE1909"/>
    <w:rsid w:val="00DE1AE4"/>
    <w:rsid w:val="00DE38C2"/>
    <w:rsid w:val="00DE3CB9"/>
    <w:rsid w:val="00DE3E7F"/>
    <w:rsid w:val="00DE4A87"/>
    <w:rsid w:val="00DE4BC8"/>
    <w:rsid w:val="00DE5363"/>
    <w:rsid w:val="00DE54EE"/>
    <w:rsid w:val="00DE55E9"/>
    <w:rsid w:val="00DE71D5"/>
    <w:rsid w:val="00DE7621"/>
    <w:rsid w:val="00DE7693"/>
    <w:rsid w:val="00DF05C4"/>
    <w:rsid w:val="00DF07BE"/>
    <w:rsid w:val="00DF1DF3"/>
    <w:rsid w:val="00DF25B9"/>
    <w:rsid w:val="00DF28BA"/>
    <w:rsid w:val="00DF55C6"/>
    <w:rsid w:val="00DF6873"/>
    <w:rsid w:val="00DF6C3E"/>
    <w:rsid w:val="00DF765A"/>
    <w:rsid w:val="00E00242"/>
    <w:rsid w:val="00E00D67"/>
    <w:rsid w:val="00E017E7"/>
    <w:rsid w:val="00E01A01"/>
    <w:rsid w:val="00E02406"/>
    <w:rsid w:val="00E02AAF"/>
    <w:rsid w:val="00E03B82"/>
    <w:rsid w:val="00E03F72"/>
    <w:rsid w:val="00E04899"/>
    <w:rsid w:val="00E048DA"/>
    <w:rsid w:val="00E0614B"/>
    <w:rsid w:val="00E078D7"/>
    <w:rsid w:val="00E11269"/>
    <w:rsid w:val="00E116D1"/>
    <w:rsid w:val="00E118DB"/>
    <w:rsid w:val="00E11BC1"/>
    <w:rsid w:val="00E11F08"/>
    <w:rsid w:val="00E121C0"/>
    <w:rsid w:val="00E121C1"/>
    <w:rsid w:val="00E1312F"/>
    <w:rsid w:val="00E132CD"/>
    <w:rsid w:val="00E13ABE"/>
    <w:rsid w:val="00E13CE3"/>
    <w:rsid w:val="00E1432C"/>
    <w:rsid w:val="00E14374"/>
    <w:rsid w:val="00E15601"/>
    <w:rsid w:val="00E15F63"/>
    <w:rsid w:val="00E162FA"/>
    <w:rsid w:val="00E16362"/>
    <w:rsid w:val="00E16C12"/>
    <w:rsid w:val="00E17483"/>
    <w:rsid w:val="00E17D75"/>
    <w:rsid w:val="00E22060"/>
    <w:rsid w:val="00E22233"/>
    <w:rsid w:val="00E22580"/>
    <w:rsid w:val="00E2448A"/>
    <w:rsid w:val="00E24A0D"/>
    <w:rsid w:val="00E2577B"/>
    <w:rsid w:val="00E25809"/>
    <w:rsid w:val="00E25B11"/>
    <w:rsid w:val="00E26907"/>
    <w:rsid w:val="00E27860"/>
    <w:rsid w:val="00E27E3B"/>
    <w:rsid w:val="00E27EAF"/>
    <w:rsid w:val="00E30403"/>
    <w:rsid w:val="00E306AD"/>
    <w:rsid w:val="00E30D87"/>
    <w:rsid w:val="00E313C4"/>
    <w:rsid w:val="00E31952"/>
    <w:rsid w:val="00E31B22"/>
    <w:rsid w:val="00E32515"/>
    <w:rsid w:val="00E3270D"/>
    <w:rsid w:val="00E3359F"/>
    <w:rsid w:val="00E3382E"/>
    <w:rsid w:val="00E33E9E"/>
    <w:rsid w:val="00E3432F"/>
    <w:rsid w:val="00E359EA"/>
    <w:rsid w:val="00E36414"/>
    <w:rsid w:val="00E366B6"/>
    <w:rsid w:val="00E372FD"/>
    <w:rsid w:val="00E375A3"/>
    <w:rsid w:val="00E3775C"/>
    <w:rsid w:val="00E41516"/>
    <w:rsid w:val="00E41FFE"/>
    <w:rsid w:val="00E421AF"/>
    <w:rsid w:val="00E42236"/>
    <w:rsid w:val="00E42296"/>
    <w:rsid w:val="00E423A1"/>
    <w:rsid w:val="00E42C3E"/>
    <w:rsid w:val="00E436EB"/>
    <w:rsid w:val="00E442CF"/>
    <w:rsid w:val="00E44A55"/>
    <w:rsid w:val="00E44DC9"/>
    <w:rsid w:val="00E462BD"/>
    <w:rsid w:val="00E462C9"/>
    <w:rsid w:val="00E4668D"/>
    <w:rsid w:val="00E46938"/>
    <w:rsid w:val="00E46D42"/>
    <w:rsid w:val="00E50A28"/>
    <w:rsid w:val="00E50B30"/>
    <w:rsid w:val="00E512A5"/>
    <w:rsid w:val="00E51A35"/>
    <w:rsid w:val="00E5413F"/>
    <w:rsid w:val="00E541C8"/>
    <w:rsid w:val="00E54239"/>
    <w:rsid w:val="00E5482D"/>
    <w:rsid w:val="00E54BA2"/>
    <w:rsid w:val="00E56090"/>
    <w:rsid w:val="00E56486"/>
    <w:rsid w:val="00E575B4"/>
    <w:rsid w:val="00E57781"/>
    <w:rsid w:val="00E578CE"/>
    <w:rsid w:val="00E57E7C"/>
    <w:rsid w:val="00E6050D"/>
    <w:rsid w:val="00E60710"/>
    <w:rsid w:val="00E60E05"/>
    <w:rsid w:val="00E62036"/>
    <w:rsid w:val="00E6230E"/>
    <w:rsid w:val="00E62564"/>
    <w:rsid w:val="00E6287C"/>
    <w:rsid w:val="00E62BDF"/>
    <w:rsid w:val="00E62F72"/>
    <w:rsid w:val="00E6419F"/>
    <w:rsid w:val="00E64C96"/>
    <w:rsid w:val="00E64EA4"/>
    <w:rsid w:val="00E65B96"/>
    <w:rsid w:val="00E662D8"/>
    <w:rsid w:val="00E66462"/>
    <w:rsid w:val="00E66766"/>
    <w:rsid w:val="00E66822"/>
    <w:rsid w:val="00E66BF9"/>
    <w:rsid w:val="00E66C7D"/>
    <w:rsid w:val="00E67477"/>
    <w:rsid w:val="00E67737"/>
    <w:rsid w:val="00E67A43"/>
    <w:rsid w:val="00E67EFB"/>
    <w:rsid w:val="00E702A7"/>
    <w:rsid w:val="00E70A75"/>
    <w:rsid w:val="00E70F7F"/>
    <w:rsid w:val="00E71875"/>
    <w:rsid w:val="00E71897"/>
    <w:rsid w:val="00E71CB9"/>
    <w:rsid w:val="00E73846"/>
    <w:rsid w:val="00E74423"/>
    <w:rsid w:val="00E7597B"/>
    <w:rsid w:val="00E75F60"/>
    <w:rsid w:val="00E7676F"/>
    <w:rsid w:val="00E768A0"/>
    <w:rsid w:val="00E770EA"/>
    <w:rsid w:val="00E8014E"/>
    <w:rsid w:val="00E8074A"/>
    <w:rsid w:val="00E80AB2"/>
    <w:rsid w:val="00E81815"/>
    <w:rsid w:val="00E8355F"/>
    <w:rsid w:val="00E84384"/>
    <w:rsid w:val="00E84A8C"/>
    <w:rsid w:val="00E85950"/>
    <w:rsid w:val="00E85CB4"/>
    <w:rsid w:val="00E864C5"/>
    <w:rsid w:val="00E86C16"/>
    <w:rsid w:val="00E872D3"/>
    <w:rsid w:val="00E87300"/>
    <w:rsid w:val="00E918A6"/>
    <w:rsid w:val="00E91B12"/>
    <w:rsid w:val="00E92E90"/>
    <w:rsid w:val="00E92EFA"/>
    <w:rsid w:val="00E934E6"/>
    <w:rsid w:val="00E95085"/>
    <w:rsid w:val="00E95589"/>
    <w:rsid w:val="00E9559F"/>
    <w:rsid w:val="00E96041"/>
    <w:rsid w:val="00E96320"/>
    <w:rsid w:val="00E9653A"/>
    <w:rsid w:val="00E96E3D"/>
    <w:rsid w:val="00E971FE"/>
    <w:rsid w:val="00EA073B"/>
    <w:rsid w:val="00EA0763"/>
    <w:rsid w:val="00EA1E16"/>
    <w:rsid w:val="00EA1FE1"/>
    <w:rsid w:val="00EA2002"/>
    <w:rsid w:val="00EA2748"/>
    <w:rsid w:val="00EA2D33"/>
    <w:rsid w:val="00EA2EE5"/>
    <w:rsid w:val="00EA32C6"/>
    <w:rsid w:val="00EA3346"/>
    <w:rsid w:val="00EA5696"/>
    <w:rsid w:val="00EA5978"/>
    <w:rsid w:val="00EA5A13"/>
    <w:rsid w:val="00EA5C1B"/>
    <w:rsid w:val="00EA61FD"/>
    <w:rsid w:val="00EA640A"/>
    <w:rsid w:val="00EA72C7"/>
    <w:rsid w:val="00EB05A5"/>
    <w:rsid w:val="00EB06F4"/>
    <w:rsid w:val="00EB0753"/>
    <w:rsid w:val="00EB104F"/>
    <w:rsid w:val="00EB1522"/>
    <w:rsid w:val="00EB1715"/>
    <w:rsid w:val="00EB235F"/>
    <w:rsid w:val="00EB2B2E"/>
    <w:rsid w:val="00EB2CF7"/>
    <w:rsid w:val="00EB35A0"/>
    <w:rsid w:val="00EB4996"/>
    <w:rsid w:val="00EB4D2A"/>
    <w:rsid w:val="00EB511E"/>
    <w:rsid w:val="00EB53D4"/>
    <w:rsid w:val="00EB5762"/>
    <w:rsid w:val="00EB5CCA"/>
    <w:rsid w:val="00EB5F9E"/>
    <w:rsid w:val="00EB6179"/>
    <w:rsid w:val="00EB6412"/>
    <w:rsid w:val="00EB677F"/>
    <w:rsid w:val="00EB69FD"/>
    <w:rsid w:val="00EB7035"/>
    <w:rsid w:val="00EB7C28"/>
    <w:rsid w:val="00EB7F7B"/>
    <w:rsid w:val="00EC00C0"/>
    <w:rsid w:val="00EC0FED"/>
    <w:rsid w:val="00EC1275"/>
    <w:rsid w:val="00EC15CD"/>
    <w:rsid w:val="00EC282F"/>
    <w:rsid w:val="00EC2B1F"/>
    <w:rsid w:val="00EC2B28"/>
    <w:rsid w:val="00EC361D"/>
    <w:rsid w:val="00EC4B7F"/>
    <w:rsid w:val="00EC532D"/>
    <w:rsid w:val="00EC58E9"/>
    <w:rsid w:val="00EC67CA"/>
    <w:rsid w:val="00EC6808"/>
    <w:rsid w:val="00EC6C51"/>
    <w:rsid w:val="00EC7479"/>
    <w:rsid w:val="00EC7853"/>
    <w:rsid w:val="00EC79BD"/>
    <w:rsid w:val="00EC7C1B"/>
    <w:rsid w:val="00ED05A0"/>
    <w:rsid w:val="00ED124A"/>
    <w:rsid w:val="00ED1A7E"/>
    <w:rsid w:val="00ED1BAE"/>
    <w:rsid w:val="00ED2C69"/>
    <w:rsid w:val="00ED3B7A"/>
    <w:rsid w:val="00ED4449"/>
    <w:rsid w:val="00ED5123"/>
    <w:rsid w:val="00ED5F1B"/>
    <w:rsid w:val="00ED60DF"/>
    <w:rsid w:val="00ED6C92"/>
    <w:rsid w:val="00ED7572"/>
    <w:rsid w:val="00ED789F"/>
    <w:rsid w:val="00ED7F39"/>
    <w:rsid w:val="00EE03FC"/>
    <w:rsid w:val="00EE0446"/>
    <w:rsid w:val="00EE0BEE"/>
    <w:rsid w:val="00EE0E1D"/>
    <w:rsid w:val="00EE1A5F"/>
    <w:rsid w:val="00EE1B92"/>
    <w:rsid w:val="00EE2417"/>
    <w:rsid w:val="00EE255D"/>
    <w:rsid w:val="00EE29DC"/>
    <w:rsid w:val="00EE2BC5"/>
    <w:rsid w:val="00EE2C40"/>
    <w:rsid w:val="00EE3774"/>
    <w:rsid w:val="00EE3FE5"/>
    <w:rsid w:val="00EE451A"/>
    <w:rsid w:val="00EE4D8C"/>
    <w:rsid w:val="00EE6747"/>
    <w:rsid w:val="00EE69CF"/>
    <w:rsid w:val="00EE6BA5"/>
    <w:rsid w:val="00EE6CD4"/>
    <w:rsid w:val="00EE6DCC"/>
    <w:rsid w:val="00EE74BE"/>
    <w:rsid w:val="00EE77BC"/>
    <w:rsid w:val="00EF0118"/>
    <w:rsid w:val="00EF13CB"/>
    <w:rsid w:val="00EF197B"/>
    <w:rsid w:val="00EF19E8"/>
    <w:rsid w:val="00EF1C12"/>
    <w:rsid w:val="00EF1CAF"/>
    <w:rsid w:val="00EF1F87"/>
    <w:rsid w:val="00EF281A"/>
    <w:rsid w:val="00EF3CE2"/>
    <w:rsid w:val="00EF4D3C"/>
    <w:rsid w:val="00EF5B16"/>
    <w:rsid w:val="00EF6170"/>
    <w:rsid w:val="00EF64B2"/>
    <w:rsid w:val="00EF7B1E"/>
    <w:rsid w:val="00F00DDB"/>
    <w:rsid w:val="00F0172C"/>
    <w:rsid w:val="00F022C0"/>
    <w:rsid w:val="00F024A4"/>
    <w:rsid w:val="00F02B76"/>
    <w:rsid w:val="00F034BF"/>
    <w:rsid w:val="00F041E1"/>
    <w:rsid w:val="00F046B5"/>
    <w:rsid w:val="00F06139"/>
    <w:rsid w:val="00F06395"/>
    <w:rsid w:val="00F06671"/>
    <w:rsid w:val="00F068D8"/>
    <w:rsid w:val="00F06B85"/>
    <w:rsid w:val="00F1017D"/>
    <w:rsid w:val="00F10785"/>
    <w:rsid w:val="00F10B0E"/>
    <w:rsid w:val="00F10CE7"/>
    <w:rsid w:val="00F10D32"/>
    <w:rsid w:val="00F11232"/>
    <w:rsid w:val="00F11579"/>
    <w:rsid w:val="00F11CED"/>
    <w:rsid w:val="00F1226D"/>
    <w:rsid w:val="00F127F1"/>
    <w:rsid w:val="00F1363C"/>
    <w:rsid w:val="00F13975"/>
    <w:rsid w:val="00F13A2F"/>
    <w:rsid w:val="00F13D88"/>
    <w:rsid w:val="00F14008"/>
    <w:rsid w:val="00F14135"/>
    <w:rsid w:val="00F150C9"/>
    <w:rsid w:val="00F15115"/>
    <w:rsid w:val="00F15710"/>
    <w:rsid w:val="00F1580D"/>
    <w:rsid w:val="00F16045"/>
    <w:rsid w:val="00F1673E"/>
    <w:rsid w:val="00F16A64"/>
    <w:rsid w:val="00F173FE"/>
    <w:rsid w:val="00F178AF"/>
    <w:rsid w:val="00F2186F"/>
    <w:rsid w:val="00F21B98"/>
    <w:rsid w:val="00F21D2C"/>
    <w:rsid w:val="00F228B2"/>
    <w:rsid w:val="00F241F1"/>
    <w:rsid w:val="00F2428A"/>
    <w:rsid w:val="00F24B6D"/>
    <w:rsid w:val="00F24F1F"/>
    <w:rsid w:val="00F25198"/>
    <w:rsid w:val="00F2584B"/>
    <w:rsid w:val="00F26925"/>
    <w:rsid w:val="00F26AC2"/>
    <w:rsid w:val="00F27099"/>
    <w:rsid w:val="00F306D3"/>
    <w:rsid w:val="00F31294"/>
    <w:rsid w:val="00F3356C"/>
    <w:rsid w:val="00F34731"/>
    <w:rsid w:val="00F35345"/>
    <w:rsid w:val="00F3580D"/>
    <w:rsid w:val="00F35BCD"/>
    <w:rsid w:val="00F36083"/>
    <w:rsid w:val="00F36086"/>
    <w:rsid w:val="00F3620F"/>
    <w:rsid w:val="00F370C6"/>
    <w:rsid w:val="00F401B1"/>
    <w:rsid w:val="00F402BA"/>
    <w:rsid w:val="00F405FF"/>
    <w:rsid w:val="00F406AA"/>
    <w:rsid w:val="00F40A61"/>
    <w:rsid w:val="00F40D8F"/>
    <w:rsid w:val="00F40FA6"/>
    <w:rsid w:val="00F42102"/>
    <w:rsid w:val="00F4279C"/>
    <w:rsid w:val="00F4324C"/>
    <w:rsid w:val="00F45F88"/>
    <w:rsid w:val="00F466D4"/>
    <w:rsid w:val="00F47045"/>
    <w:rsid w:val="00F47341"/>
    <w:rsid w:val="00F479B6"/>
    <w:rsid w:val="00F51304"/>
    <w:rsid w:val="00F5200F"/>
    <w:rsid w:val="00F52C09"/>
    <w:rsid w:val="00F52F65"/>
    <w:rsid w:val="00F533E6"/>
    <w:rsid w:val="00F53447"/>
    <w:rsid w:val="00F543FF"/>
    <w:rsid w:val="00F54796"/>
    <w:rsid w:val="00F547EC"/>
    <w:rsid w:val="00F548FC"/>
    <w:rsid w:val="00F54AEE"/>
    <w:rsid w:val="00F54DD8"/>
    <w:rsid w:val="00F55AB2"/>
    <w:rsid w:val="00F563E2"/>
    <w:rsid w:val="00F5685A"/>
    <w:rsid w:val="00F57C42"/>
    <w:rsid w:val="00F6004F"/>
    <w:rsid w:val="00F60342"/>
    <w:rsid w:val="00F60DD1"/>
    <w:rsid w:val="00F60DF1"/>
    <w:rsid w:val="00F60FB6"/>
    <w:rsid w:val="00F61584"/>
    <w:rsid w:val="00F6200E"/>
    <w:rsid w:val="00F624D2"/>
    <w:rsid w:val="00F62556"/>
    <w:rsid w:val="00F62A13"/>
    <w:rsid w:val="00F62BB3"/>
    <w:rsid w:val="00F62ECB"/>
    <w:rsid w:val="00F63EFE"/>
    <w:rsid w:val="00F647F9"/>
    <w:rsid w:val="00F649E1"/>
    <w:rsid w:val="00F65274"/>
    <w:rsid w:val="00F6591D"/>
    <w:rsid w:val="00F671A8"/>
    <w:rsid w:val="00F67322"/>
    <w:rsid w:val="00F7083C"/>
    <w:rsid w:val="00F70931"/>
    <w:rsid w:val="00F70A7A"/>
    <w:rsid w:val="00F70ABD"/>
    <w:rsid w:val="00F70B0C"/>
    <w:rsid w:val="00F70F0A"/>
    <w:rsid w:val="00F71233"/>
    <w:rsid w:val="00F718ED"/>
    <w:rsid w:val="00F71FAC"/>
    <w:rsid w:val="00F73094"/>
    <w:rsid w:val="00F73569"/>
    <w:rsid w:val="00F73A77"/>
    <w:rsid w:val="00F74389"/>
    <w:rsid w:val="00F7504A"/>
    <w:rsid w:val="00F758BD"/>
    <w:rsid w:val="00F76408"/>
    <w:rsid w:val="00F77F79"/>
    <w:rsid w:val="00F80F67"/>
    <w:rsid w:val="00F8169E"/>
    <w:rsid w:val="00F81B11"/>
    <w:rsid w:val="00F8229B"/>
    <w:rsid w:val="00F829EF"/>
    <w:rsid w:val="00F832AD"/>
    <w:rsid w:val="00F844E9"/>
    <w:rsid w:val="00F844F2"/>
    <w:rsid w:val="00F849AC"/>
    <w:rsid w:val="00F84BA6"/>
    <w:rsid w:val="00F84E8B"/>
    <w:rsid w:val="00F85129"/>
    <w:rsid w:val="00F87368"/>
    <w:rsid w:val="00F8785B"/>
    <w:rsid w:val="00F90588"/>
    <w:rsid w:val="00F914FE"/>
    <w:rsid w:val="00F91670"/>
    <w:rsid w:val="00F9172B"/>
    <w:rsid w:val="00F91BCC"/>
    <w:rsid w:val="00F92BCF"/>
    <w:rsid w:val="00F93031"/>
    <w:rsid w:val="00F93728"/>
    <w:rsid w:val="00F93966"/>
    <w:rsid w:val="00F93B87"/>
    <w:rsid w:val="00F93D63"/>
    <w:rsid w:val="00F940A8"/>
    <w:rsid w:val="00F940DF"/>
    <w:rsid w:val="00F9495A"/>
    <w:rsid w:val="00F94B76"/>
    <w:rsid w:val="00F94F16"/>
    <w:rsid w:val="00F9569E"/>
    <w:rsid w:val="00F95778"/>
    <w:rsid w:val="00F96B38"/>
    <w:rsid w:val="00F97034"/>
    <w:rsid w:val="00FA024D"/>
    <w:rsid w:val="00FA1D49"/>
    <w:rsid w:val="00FA22A5"/>
    <w:rsid w:val="00FA2542"/>
    <w:rsid w:val="00FA3A7F"/>
    <w:rsid w:val="00FA4C30"/>
    <w:rsid w:val="00FA577E"/>
    <w:rsid w:val="00FA598A"/>
    <w:rsid w:val="00FA61CD"/>
    <w:rsid w:val="00FA6C49"/>
    <w:rsid w:val="00FA6DAE"/>
    <w:rsid w:val="00FA7D17"/>
    <w:rsid w:val="00FA7FE9"/>
    <w:rsid w:val="00FB07C6"/>
    <w:rsid w:val="00FB1011"/>
    <w:rsid w:val="00FB15C7"/>
    <w:rsid w:val="00FB1AA4"/>
    <w:rsid w:val="00FB2470"/>
    <w:rsid w:val="00FB2C81"/>
    <w:rsid w:val="00FB2CB0"/>
    <w:rsid w:val="00FB2CC6"/>
    <w:rsid w:val="00FB3097"/>
    <w:rsid w:val="00FB32CD"/>
    <w:rsid w:val="00FB5396"/>
    <w:rsid w:val="00FB5C65"/>
    <w:rsid w:val="00FB5F9A"/>
    <w:rsid w:val="00FB63B5"/>
    <w:rsid w:val="00FB6D7F"/>
    <w:rsid w:val="00FB7231"/>
    <w:rsid w:val="00FB7709"/>
    <w:rsid w:val="00FC1DB5"/>
    <w:rsid w:val="00FC2303"/>
    <w:rsid w:val="00FC2A83"/>
    <w:rsid w:val="00FC4677"/>
    <w:rsid w:val="00FC4F5B"/>
    <w:rsid w:val="00FC5523"/>
    <w:rsid w:val="00FC57E5"/>
    <w:rsid w:val="00FC5ACE"/>
    <w:rsid w:val="00FC5C61"/>
    <w:rsid w:val="00FC5DFE"/>
    <w:rsid w:val="00FC65D3"/>
    <w:rsid w:val="00FC6F85"/>
    <w:rsid w:val="00FC7532"/>
    <w:rsid w:val="00FC7775"/>
    <w:rsid w:val="00FC7CA4"/>
    <w:rsid w:val="00FD0014"/>
    <w:rsid w:val="00FD1402"/>
    <w:rsid w:val="00FD141D"/>
    <w:rsid w:val="00FD15B5"/>
    <w:rsid w:val="00FD1743"/>
    <w:rsid w:val="00FD1B3D"/>
    <w:rsid w:val="00FD1E3C"/>
    <w:rsid w:val="00FD235E"/>
    <w:rsid w:val="00FD36FC"/>
    <w:rsid w:val="00FD390B"/>
    <w:rsid w:val="00FD3CCB"/>
    <w:rsid w:val="00FD3E39"/>
    <w:rsid w:val="00FD42C7"/>
    <w:rsid w:val="00FD442E"/>
    <w:rsid w:val="00FD45FC"/>
    <w:rsid w:val="00FD6354"/>
    <w:rsid w:val="00FD66EA"/>
    <w:rsid w:val="00FE14FB"/>
    <w:rsid w:val="00FE16D2"/>
    <w:rsid w:val="00FE16E7"/>
    <w:rsid w:val="00FE173F"/>
    <w:rsid w:val="00FE1859"/>
    <w:rsid w:val="00FE196D"/>
    <w:rsid w:val="00FE246D"/>
    <w:rsid w:val="00FE2801"/>
    <w:rsid w:val="00FE331E"/>
    <w:rsid w:val="00FE393C"/>
    <w:rsid w:val="00FE4137"/>
    <w:rsid w:val="00FE469F"/>
    <w:rsid w:val="00FE5347"/>
    <w:rsid w:val="00FE5AD9"/>
    <w:rsid w:val="00FE5C76"/>
    <w:rsid w:val="00FE60EE"/>
    <w:rsid w:val="00FE65DA"/>
    <w:rsid w:val="00FE6974"/>
    <w:rsid w:val="00FE7F78"/>
    <w:rsid w:val="00FF0C38"/>
    <w:rsid w:val="00FF10DF"/>
    <w:rsid w:val="00FF2273"/>
    <w:rsid w:val="00FF29C4"/>
    <w:rsid w:val="00FF2F45"/>
    <w:rsid w:val="00FF398A"/>
    <w:rsid w:val="00FF53B0"/>
    <w:rsid w:val="00FF57BF"/>
    <w:rsid w:val="00FF5A07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B306"/>
  <w15:docId w15:val="{55793E91-F259-48BD-8062-75D9FFB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A6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537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371"/>
    <w:rPr>
      <w:b/>
      <w:sz w:val="24"/>
    </w:rPr>
  </w:style>
  <w:style w:type="paragraph" w:styleId="Bezodstpw">
    <w:name w:val="No Spacing"/>
    <w:uiPriority w:val="1"/>
    <w:qFormat/>
    <w:rsid w:val="005E5371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6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A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A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95611"/>
    <w:rPr>
      <w:sz w:val="22"/>
      <w:szCs w:val="22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29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29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95611"/>
    <w:pPr>
      <w:widowControl w:val="0"/>
      <w:shd w:val="clear" w:color="auto" w:fill="FFFFFF"/>
      <w:spacing w:line="504" w:lineRule="exact"/>
      <w:ind w:hanging="420"/>
      <w:jc w:val="center"/>
    </w:pPr>
    <w:rPr>
      <w:sz w:val="22"/>
      <w:szCs w:val="22"/>
    </w:rPr>
  </w:style>
  <w:style w:type="character" w:customStyle="1" w:styleId="Teksttreci2PogrubienieExact">
    <w:name w:val="Tekst treści (2) + Pogrubienie Exact"/>
    <w:rsid w:val="00831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31B2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uiPriority w:val="22"/>
    <w:qFormat/>
    <w:rsid w:val="00831B21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E078D7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E078D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78D7"/>
    <w:pPr>
      <w:widowControl w:val="0"/>
      <w:shd w:val="clear" w:color="auto" w:fill="FFFFFF"/>
      <w:spacing w:line="252" w:lineRule="auto"/>
    </w:pPr>
    <w:rPr>
      <w:rFonts w:ascii="Calibri" w:eastAsia="Calibri" w:hAnsi="Calibri" w:cs="Calibri"/>
      <w:szCs w:val="24"/>
    </w:rPr>
  </w:style>
  <w:style w:type="paragraph" w:customStyle="1" w:styleId="Nagwek11">
    <w:name w:val="Nagłówek #1"/>
    <w:basedOn w:val="Normalny"/>
    <w:link w:val="Nagwek10"/>
    <w:rsid w:val="00E078D7"/>
    <w:pPr>
      <w:widowControl w:val="0"/>
      <w:shd w:val="clear" w:color="auto" w:fill="FFFFFF"/>
      <w:outlineLvl w:val="0"/>
    </w:pPr>
    <w:rPr>
      <w:rFonts w:ascii="Calibri" w:eastAsia="Calibri" w:hAnsi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w.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w.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.sa.gov.pl" TargetMode="External"/><Relationship Id="rId5" Type="http://schemas.openxmlformats.org/officeDocument/2006/relationships/hyperlink" Target="http://www.waw.s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Jurczenia</dc:creator>
  <cp:lastModifiedBy>Głąb Ewelina</cp:lastModifiedBy>
  <cp:revision>18</cp:revision>
  <cp:lastPrinted>2021-04-29T11:55:00Z</cp:lastPrinted>
  <dcterms:created xsi:type="dcterms:W3CDTF">2021-04-23T10:02:00Z</dcterms:created>
  <dcterms:modified xsi:type="dcterms:W3CDTF">2021-04-29T11:56:00Z</dcterms:modified>
</cp:coreProperties>
</file>