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700E8C" w:rsidRDefault="00E6265E" w:rsidP="006511B6">
      <w:pPr>
        <w:pStyle w:val="Akapitzlist"/>
        <w:numPr>
          <w:ilvl w:val="0"/>
          <w:numId w:val="63"/>
        </w:numPr>
        <w:tabs>
          <w:tab w:val="left" w:pos="0"/>
        </w:tabs>
        <w:spacing w:line="100" w:lineRule="atLeast"/>
        <w:ind w:right="375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:rsidR="00F13BFE" w:rsidRPr="00133DB2" w:rsidRDefault="006F701B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</w:t>
      </w:r>
      <w:r w:rsidR="001A7CBF">
        <w:rPr>
          <w:rFonts w:ascii="Tahoma" w:hAnsi="Tahoma" w:cs="Tahoma"/>
          <w:sz w:val="20"/>
          <w:szCs w:val="20"/>
        </w:rPr>
        <w:t>9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1A7CBF">
        <w:rPr>
          <w:rFonts w:ascii="Tahoma" w:hAnsi="Tahoma" w:cs="Tahoma"/>
          <w:sz w:val="20"/>
          <w:szCs w:val="20"/>
        </w:rPr>
        <w:t>1482</w:t>
      </w:r>
      <w:r w:rsidR="0020138B">
        <w:rPr>
          <w:rFonts w:ascii="Tahoma" w:hAnsi="Tahoma" w:cs="Tahoma"/>
          <w:sz w:val="20"/>
          <w:szCs w:val="20"/>
        </w:rPr>
        <w:t>,</w:t>
      </w:r>
      <w:r w:rsidR="0027695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7695F">
        <w:rPr>
          <w:rFonts w:ascii="Tahoma" w:hAnsi="Tahoma" w:cs="Tahoma"/>
          <w:sz w:val="20"/>
          <w:szCs w:val="20"/>
        </w:rPr>
        <w:t>późn</w:t>
      </w:r>
      <w:proofErr w:type="spellEnd"/>
      <w:r w:rsidR="0027695F">
        <w:rPr>
          <w:rFonts w:ascii="Tahoma" w:hAnsi="Tahoma" w:cs="Tahoma"/>
          <w:sz w:val="20"/>
          <w:szCs w:val="20"/>
        </w:rPr>
        <w:t>. zm.</w:t>
      </w:r>
      <w:r w:rsidR="00781106">
        <w:rPr>
          <w:rFonts w:ascii="Tahoma" w:hAnsi="Tahoma" w:cs="Tahoma"/>
          <w:sz w:val="20"/>
          <w:szCs w:val="20"/>
        </w:rPr>
        <w:t xml:space="preserve">) </w:t>
      </w:r>
      <w:r w:rsidR="0096542F" w:rsidRPr="00061AAC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>
        <w:rPr>
          <w:rFonts w:ascii="Tahoma" w:hAnsi="Tahoma" w:cs="Tahoma"/>
          <w:sz w:val="20"/>
          <w:szCs w:val="20"/>
        </w:rPr>
        <w:t>”</w:t>
      </w:r>
      <w:r w:rsidR="00700E8C" w:rsidRPr="00700E8C">
        <w:rPr>
          <w:sz w:val="20"/>
          <w:szCs w:val="20"/>
        </w:rPr>
        <w:t xml:space="preserve"> </w:t>
      </w:r>
      <w:r w:rsidR="007252D3">
        <w:rPr>
          <w:sz w:val="20"/>
          <w:szCs w:val="20"/>
        </w:rPr>
        <w:t>.</w:t>
      </w:r>
    </w:p>
    <w:p w:rsidR="00133DB2" w:rsidRPr="00133DB2" w:rsidRDefault="00573FDB" w:rsidP="00133DB2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hyperlink r:id="rId9" w:tgtFrame="blank" w:history="1">
        <w:r w:rsidR="006F701B" w:rsidRPr="00554035">
          <w:rPr>
            <w:rStyle w:val="Hipercze"/>
            <w:rFonts w:ascii="Tahoma" w:hAnsi="Tahoma" w:cs="Tahoma"/>
            <w:b w:val="0"/>
            <w:color w:val="000000"/>
            <w:sz w:val="20"/>
            <w:szCs w:val="20"/>
          </w:rPr>
          <w:t>Rozporządzenie Ministra Gospodarki i Pracy</w:t>
        </w:r>
      </w:hyperlink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 z dnia 27 października 2004 r. w sprawie rejestru</w:t>
      </w:r>
      <w:r w:rsidR="00816F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instytucji szkoleniowych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2014 r. poz. 781)</w:t>
      </w:r>
      <w:r w:rsidR="007870D8">
        <w:rPr>
          <w:rFonts w:ascii="Tahoma" w:hAnsi="Tahoma" w:cs="Tahoma"/>
          <w:sz w:val="20"/>
          <w:szCs w:val="20"/>
        </w:rPr>
        <w:t>.</w:t>
      </w:r>
    </w:p>
    <w:p w:rsidR="000D198A" w:rsidRPr="00133DB2" w:rsidRDefault="006F701B" w:rsidP="000D198A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dnia 14 maja 2014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r. w sprawie szczegółowych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poz.</w:t>
      </w:r>
      <w:r w:rsidR="009E648D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667)</w:t>
      </w:r>
      <w:r w:rsidR="007252D3">
        <w:rPr>
          <w:sz w:val="20"/>
          <w:szCs w:val="20"/>
        </w:rPr>
        <w:t>.</w:t>
      </w:r>
    </w:p>
    <w:p w:rsidR="001B4A1C" w:rsidRPr="00554035" w:rsidRDefault="001B4A1C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Ustawa z dnia 29 stycznia 2004 r. </w:t>
      </w:r>
      <w:r w:rsidR="009869EF">
        <w:rPr>
          <w:rFonts w:ascii="Tahoma" w:hAnsi="Tahoma" w:cs="Tahoma"/>
          <w:sz w:val="20"/>
          <w:szCs w:val="20"/>
        </w:rPr>
        <w:t>Prawo zamówień publicz</w:t>
      </w:r>
      <w:r w:rsidR="00247C55">
        <w:rPr>
          <w:rFonts w:ascii="Tahoma" w:hAnsi="Tahoma" w:cs="Tahoma"/>
          <w:sz w:val="20"/>
          <w:szCs w:val="20"/>
        </w:rPr>
        <w:t xml:space="preserve">nych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</w:t>
      </w:r>
      <w:r w:rsidR="004129A1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z 201</w:t>
      </w:r>
      <w:r w:rsidR="001A7CBF">
        <w:rPr>
          <w:rFonts w:ascii="Tahoma" w:hAnsi="Tahoma" w:cs="Tahoma"/>
          <w:sz w:val="20"/>
          <w:szCs w:val="20"/>
        </w:rPr>
        <w:t>9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1A7CBF">
        <w:rPr>
          <w:rFonts w:ascii="Tahoma" w:hAnsi="Tahoma" w:cs="Tahoma"/>
          <w:sz w:val="20"/>
          <w:szCs w:val="20"/>
        </w:rPr>
        <w:t>1843).</w:t>
      </w:r>
    </w:p>
    <w:p w:rsidR="006F701B" w:rsidRPr="00554035" w:rsidRDefault="006F701B" w:rsidP="006F701B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6F701B" w:rsidRPr="00A84AC6" w:rsidRDefault="006F701B" w:rsidP="00700E8C">
      <w:pPr>
        <w:pStyle w:val="Akapitzlist"/>
        <w:numPr>
          <w:ilvl w:val="0"/>
          <w:numId w:val="63"/>
        </w:numPr>
        <w:tabs>
          <w:tab w:val="left" w:pos="-90"/>
        </w:tabs>
        <w:spacing w:line="100" w:lineRule="atLeast"/>
        <w:ind w:right="-56"/>
        <w:jc w:val="both"/>
        <w:rPr>
          <w:rFonts w:ascii="Tahoma" w:hAnsi="Tahoma" w:cs="Tahoma"/>
          <w:b/>
          <w:sz w:val="20"/>
          <w:szCs w:val="20"/>
        </w:rPr>
      </w:pPr>
      <w:r w:rsidRPr="00A84AC6">
        <w:rPr>
          <w:rFonts w:ascii="Tahoma" w:hAnsi="Tahoma" w:cs="Tahoma"/>
          <w:b/>
          <w:sz w:val="20"/>
          <w:szCs w:val="20"/>
        </w:rPr>
        <w:t>Zasady ogólne</w:t>
      </w:r>
      <w:r w:rsidR="00D21847" w:rsidRPr="00A84AC6">
        <w:rPr>
          <w:rFonts w:ascii="Tahoma" w:hAnsi="Tahoma" w:cs="Tahoma"/>
          <w:b/>
          <w:sz w:val="20"/>
          <w:szCs w:val="20"/>
        </w:rPr>
        <w:t>.</w:t>
      </w:r>
      <w:r w:rsidRPr="00A84AC6">
        <w:rPr>
          <w:rFonts w:ascii="Tahoma" w:hAnsi="Tahoma" w:cs="Tahoma"/>
          <w:b/>
          <w:sz w:val="20"/>
          <w:szCs w:val="20"/>
        </w:rPr>
        <w:t xml:space="preserve"> </w:t>
      </w:r>
    </w:p>
    <w:p w:rsidR="003914DF" w:rsidRPr="003D2D80" w:rsidRDefault="006F701B" w:rsidP="00D3661D">
      <w:pPr>
        <w:pStyle w:val="Akapitzlist"/>
        <w:numPr>
          <w:ilvl w:val="0"/>
          <w:numId w:val="29"/>
        </w:numPr>
        <w:tabs>
          <w:tab w:val="left" w:pos="426"/>
          <w:tab w:val="left" w:pos="709"/>
          <w:tab w:val="left" w:pos="1134"/>
        </w:tabs>
        <w:spacing w:after="80"/>
        <w:ind w:left="284" w:right="-2" w:hanging="142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O sfinansowanie szkolenia w trybie indywidualnym może ubiegać się osoba:</w:t>
      </w:r>
    </w:p>
    <w:p w:rsidR="00F948D2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bezrobotna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:rsidR="003914DF" w:rsidRPr="00554035" w:rsidRDefault="006F701B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3914DF" w:rsidRPr="00554035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poszukująca pracy</w:t>
      </w:r>
      <w:r w:rsidR="006F701B" w:rsidRPr="003E5EA7">
        <w:rPr>
          <w:rFonts w:ascii="Tahoma" w:hAnsi="Tahoma" w:cs="Tahoma"/>
          <w:sz w:val="20"/>
          <w:szCs w:val="20"/>
        </w:rPr>
        <w:t>,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539D8">
        <w:rPr>
          <w:rFonts w:ascii="Tahoma" w:hAnsi="Tahoma" w:cs="Tahoma"/>
          <w:sz w:val="20"/>
          <w:szCs w:val="20"/>
        </w:rPr>
        <w:t>tj. osoba: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likwidacji, </w:t>
      </w:r>
      <w:r w:rsidR="005D49C1">
        <w:rPr>
          <w:rFonts w:ascii="Tahoma" w:hAnsi="Tahoma" w:cs="Tahoma"/>
          <w:sz w:val="20"/>
          <w:szCs w:val="20"/>
        </w:rPr>
        <w:t xml:space="preserve">                           </w:t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:rsidR="00EF416E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:rsidR="000800F0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:rsidR="006F701B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E601AB">
        <w:rPr>
          <w:rFonts w:ascii="Tahoma" w:hAnsi="Tahoma" w:cs="Tahoma"/>
          <w:sz w:val="20"/>
          <w:szCs w:val="20"/>
        </w:rPr>
        <w:t>,</w:t>
      </w:r>
      <w:r w:rsidR="00B21E47">
        <w:rPr>
          <w:rFonts w:ascii="Tahoma" w:hAnsi="Tahoma" w:cs="Tahoma"/>
          <w:sz w:val="20"/>
          <w:szCs w:val="20"/>
        </w:rPr>
        <w:t xml:space="preserve"> </w:t>
      </w:r>
      <w:r w:rsidR="00173675" w:rsidRPr="00554035">
        <w:rPr>
          <w:rFonts w:ascii="Tahoma" w:hAnsi="Tahoma" w:cs="Tahoma"/>
          <w:sz w:val="20"/>
          <w:szCs w:val="20"/>
        </w:rPr>
        <w:t>ha</w:t>
      </w:r>
      <w:r w:rsidR="00E601AB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E601AB">
        <w:rPr>
          <w:rFonts w:ascii="Tahoma" w:hAnsi="Tahoma" w:cs="Tahoma"/>
          <w:sz w:val="20"/>
          <w:szCs w:val="20"/>
        </w:rPr>
        <w:t>hb</w:t>
      </w:r>
      <w:proofErr w:type="spellEnd"/>
      <w:r w:rsidR="00173675" w:rsidRPr="00554035">
        <w:rPr>
          <w:rFonts w:ascii="Tahoma" w:hAnsi="Tahoma" w:cs="Tahoma"/>
          <w:sz w:val="20"/>
          <w:szCs w:val="20"/>
        </w:rPr>
        <w:t xml:space="preserve">, z </w:t>
      </w:r>
      <w:r w:rsidRPr="00554035">
        <w:rPr>
          <w:rFonts w:ascii="Tahoma" w:hAnsi="Tahoma" w:cs="Tahoma"/>
          <w:sz w:val="20"/>
          <w:szCs w:val="20"/>
        </w:rPr>
        <w:t>zastrzeżeniem art. 1 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</w:p>
    <w:p w:rsidR="00847D16" w:rsidRPr="00554035" w:rsidRDefault="00847D16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:rsidR="003914DF" w:rsidRPr="00554035" w:rsidRDefault="006F701B" w:rsidP="00F36F0C">
      <w:pPr>
        <w:tabs>
          <w:tab w:val="left" w:pos="72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 lub</w:t>
      </w:r>
    </w:p>
    <w:p w:rsidR="000B164E" w:rsidRDefault="000800F0" w:rsidP="005B0283">
      <w:pPr>
        <w:pStyle w:val="Akapitzlist"/>
        <w:tabs>
          <w:tab w:val="left" w:pos="993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 w:rsidR="00816FC0">
        <w:rPr>
          <w:rFonts w:ascii="Tahoma" w:hAnsi="Tahoma" w:cs="Tahoma"/>
          <w:sz w:val="28"/>
          <w:szCs w:val="28"/>
        </w:rPr>
        <w:t xml:space="preserve">  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gospodarczą</w:t>
      </w:r>
      <w:r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F70DA4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Pr="004129A1">
        <w:rPr>
          <w:rFonts w:ascii="Tahoma" w:hAnsi="Tahoma" w:cs="Tahoma"/>
          <w:b/>
          <w:sz w:val="20"/>
          <w:szCs w:val="20"/>
        </w:rPr>
        <w:t>w wieku 45 lat i powyżej</w:t>
      </w:r>
      <w:r w:rsidR="006F701B"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Pr="000800F0">
        <w:rPr>
          <w:rFonts w:ascii="Tahoma" w:hAnsi="Tahoma" w:cs="Tahoma"/>
          <w:sz w:val="20"/>
          <w:szCs w:val="20"/>
        </w:rPr>
        <w:t xml:space="preserve">, po zarejestrowaniu się </w:t>
      </w:r>
      <w:r w:rsidR="006F701B" w:rsidRPr="000800F0">
        <w:rPr>
          <w:rFonts w:ascii="Tahoma" w:hAnsi="Tahoma" w:cs="Tahoma"/>
          <w:sz w:val="20"/>
          <w:szCs w:val="20"/>
        </w:rPr>
        <w:t>w Urzędzie Pracy m. st. Warszawy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:rsidR="006F701B" w:rsidRPr="00C75894" w:rsidRDefault="00E6265E" w:rsidP="003914DF">
      <w:pPr>
        <w:tabs>
          <w:tab w:val="left" w:pos="0"/>
        </w:tabs>
        <w:spacing w:after="80"/>
        <w:ind w:left="270" w:right="-2"/>
        <w:jc w:val="both"/>
        <w:rPr>
          <w:rFonts w:ascii="Tahoma" w:hAnsi="Tahoma" w:cs="Tahoma"/>
          <w:b/>
          <w:sz w:val="20"/>
          <w:szCs w:val="20"/>
        </w:rPr>
      </w:pPr>
      <w:r w:rsidRPr="00C75894">
        <w:rPr>
          <w:rFonts w:ascii="Tahoma" w:hAnsi="Tahoma" w:cs="Tahoma"/>
          <w:b/>
          <w:sz w:val="20"/>
          <w:szCs w:val="20"/>
        </w:rPr>
        <w:t xml:space="preserve">zwana dalej osobą uprawnioną. </w:t>
      </w: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C41708" w:rsidRPr="001F6811" w:rsidRDefault="00CB1589" w:rsidP="001F6811">
      <w:pPr>
        <w:tabs>
          <w:tab w:val="left" w:pos="426"/>
        </w:tabs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6F701B" w:rsidRPr="001F6811">
        <w:rPr>
          <w:rFonts w:ascii="Tahoma" w:hAnsi="Tahoma" w:cs="Tahoma"/>
          <w:sz w:val="20"/>
          <w:szCs w:val="20"/>
        </w:rPr>
        <w:t xml:space="preserve">Szkolenie </w:t>
      </w:r>
      <w:r w:rsidR="00C44678" w:rsidRPr="001F6811">
        <w:rPr>
          <w:rFonts w:ascii="Tahoma" w:hAnsi="Tahoma" w:cs="Tahoma"/>
          <w:sz w:val="20"/>
          <w:szCs w:val="20"/>
        </w:rPr>
        <w:t xml:space="preserve">ma </w:t>
      </w:r>
      <w:r w:rsidR="006F701B" w:rsidRPr="001F6811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1F6811">
        <w:rPr>
          <w:rFonts w:ascii="Tahoma" w:hAnsi="Tahoma" w:cs="Tahoma"/>
          <w:sz w:val="20"/>
          <w:szCs w:val="20"/>
        </w:rPr>
        <w:t xml:space="preserve"> </w:t>
      </w:r>
      <w:r w:rsidR="006F701B" w:rsidRPr="001F6811">
        <w:rPr>
          <w:rFonts w:ascii="Tahoma" w:hAnsi="Tahoma" w:cs="Tahoma"/>
          <w:sz w:val="20"/>
          <w:szCs w:val="20"/>
        </w:rPr>
        <w:t xml:space="preserve">szansę </w:t>
      </w:r>
      <w:r w:rsidR="00C41708" w:rsidRPr="001F6811">
        <w:rPr>
          <w:rFonts w:ascii="Tahoma" w:hAnsi="Tahoma" w:cs="Tahoma"/>
          <w:sz w:val="20"/>
          <w:szCs w:val="20"/>
        </w:rPr>
        <w:t xml:space="preserve"> </w:t>
      </w:r>
    </w:p>
    <w:p w:rsidR="00173675" w:rsidRPr="006632F9" w:rsidRDefault="006F701B" w:rsidP="00E223C6">
      <w:pPr>
        <w:tabs>
          <w:tab w:val="left" w:pos="426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hAnsi="Tahoma" w:cs="Tahoma"/>
          <w:sz w:val="20"/>
          <w:szCs w:val="20"/>
        </w:rPr>
        <w:t>na podjęcie lub utrzymanie zatrudnienia, innej pracy zar</w:t>
      </w:r>
      <w:r w:rsidR="00173675" w:rsidRPr="006632F9">
        <w:rPr>
          <w:rFonts w:ascii="Tahoma" w:hAnsi="Tahoma" w:cs="Tahoma"/>
          <w:sz w:val="20"/>
          <w:szCs w:val="20"/>
        </w:rPr>
        <w:t>obkowe</w:t>
      </w:r>
      <w:r w:rsidR="00F72109" w:rsidRPr="006632F9">
        <w:rPr>
          <w:rFonts w:ascii="Tahoma" w:hAnsi="Tahoma" w:cs="Tahoma"/>
          <w:sz w:val="20"/>
          <w:szCs w:val="20"/>
        </w:rPr>
        <w:t>j</w:t>
      </w:r>
      <w:r w:rsidR="00173675" w:rsidRPr="006632F9">
        <w:rPr>
          <w:rFonts w:ascii="Tahoma" w:hAnsi="Tahoma" w:cs="Tahoma"/>
          <w:sz w:val="20"/>
          <w:szCs w:val="20"/>
        </w:rPr>
        <w:t xml:space="preserve"> lub 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Pr="006632F9">
        <w:rPr>
          <w:rFonts w:ascii="Tahoma" w:hAnsi="Tahoma" w:cs="Tahoma"/>
          <w:sz w:val="20"/>
          <w:szCs w:val="20"/>
        </w:rPr>
        <w:t>działalnoś</w:t>
      </w:r>
      <w:r w:rsidR="00173675" w:rsidRPr="006632F9">
        <w:rPr>
          <w:rFonts w:ascii="Tahoma" w:hAnsi="Tahoma" w:cs="Tahoma"/>
          <w:sz w:val="20"/>
          <w:szCs w:val="20"/>
        </w:rPr>
        <w:t xml:space="preserve">ci </w:t>
      </w:r>
      <w:r w:rsidR="009869EF" w:rsidRPr="006632F9">
        <w:rPr>
          <w:rFonts w:ascii="Tahoma" w:hAnsi="Tahoma" w:cs="Tahoma"/>
          <w:sz w:val="20"/>
          <w:szCs w:val="20"/>
        </w:rPr>
        <w:t xml:space="preserve">gospodarczej, </w:t>
      </w:r>
      <w:r w:rsidR="004129A1">
        <w:rPr>
          <w:rFonts w:ascii="Tahoma" w:hAnsi="Tahoma" w:cs="Tahoma"/>
          <w:sz w:val="20"/>
          <w:szCs w:val="20"/>
        </w:rPr>
        <w:t xml:space="preserve">  </w:t>
      </w:r>
      <w:r w:rsidR="009869EF" w:rsidRPr="006632F9">
        <w:rPr>
          <w:rFonts w:ascii="Tahoma" w:hAnsi="Tahoma" w:cs="Tahoma"/>
          <w:sz w:val="20"/>
          <w:szCs w:val="20"/>
        </w:rPr>
        <w:t>w </w:t>
      </w:r>
      <w:r w:rsidRPr="006632F9">
        <w:rPr>
          <w:rFonts w:ascii="Tahoma" w:hAnsi="Tahoma" w:cs="Tahoma"/>
          <w:sz w:val="20"/>
          <w:szCs w:val="20"/>
        </w:rPr>
        <w:t>szczególności w przypadku:</w:t>
      </w:r>
    </w:p>
    <w:p w:rsidR="003914DF" w:rsidRPr="00554035" w:rsidRDefault="006F701B" w:rsidP="00EB4EE1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konieczności zmiany lub uzupełnienia kwalifikacji,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:rsidR="0052325C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umiejętności aktywnego poszukiwania pracy.</w:t>
      </w:r>
    </w:p>
    <w:p w:rsidR="006F701B" w:rsidRPr="006632F9" w:rsidRDefault="006F701B" w:rsidP="00EB4EE1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="00304B71">
        <w:rPr>
          <w:rFonts w:ascii="Tahoma" w:eastAsia="Times New Roman" w:hAnsi="Tahoma" w:cs="Tahoma"/>
          <w:sz w:val="20"/>
          <w:szCs w:val="20"/>
        </w:rPr>
        <w:t>przechodzi</w:t>
      </w:r>
      <w:r w:rsidR="00304B71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>rozmowę indywidualną z pracownikiem Centrum Aktywizacji</w:t>
      </w:r>
      <w:r w:rsidR="00751EAC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Zawodowej, </w:t>
      </w:r>
      <w:r w:rsidR="00C41708">
        <w:rPr>
          <w:rFonts w:ascii="Tahoma" w:eastAsia="Times New Roman" w:hAnsi="Tahoma" w:cs="Tahoma"/>
          <w:sz w:val="20"/>
          <w:szCs w:val="20"/>
        </w:rPr>
        <w:t xml:space="preserve">    </w:t>
      </w:r>
      <w:r w:rsidR="004129A1">
        <w:rPr>
          <w:rFonts w:ascii="Tahoma" w:eastAsia="Times New Roman" w:hAnsi="Tahoma" w:cs="Tahoma"/>
          <w:sz w:val="20"/>
          <w:szCs w:val="20"/>
        </w:rPr>
        <w:t xml:space="preserve"> 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zwanym dalej CAZ, która jest podstawą do dalszego procedowania. </w:t>
      </w:r>
    </w:p>
    <w:p w:rsidR="00DD5E7B" w:rsidRDefault="006F701B" w:rsidP="005B0283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ab/>
        <w:t xml:space="preserve">W CAZ </w:t>
      </w:r>
      <w:r w:rsidRPr="006139BF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Pr="006139BF">
        <w:rPr>
          <w:rFonts w:ascii="Tahoma" w:hAnsi="Tahoma" w:cs="Tahoma"/>
          <w:sz w:val="20"/>
          <w:szCs w:val="20"/>
        </w:rPr>
        <w:t>może otrzymać informację o rejestrze instytucji szkoleniowych, uzyskać</w:t>
      </w:r>
      <w:r w:rsidR="00751EAC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dalszą drogę postępowania.</w:t>
      </w:r>
    </w:p>
    <w:p w:rsidR="001F7AB9" w:rsidRDefault="00F32343" w:rsidP="00F87584">
      <w:pPr>
        <w:pStyle w:val="Akapitzlist"/>
        <w:numPr>
          <w:ilvl w:val="0"/>
          <w:numId w:val="58"/>
        </w:numPr>
        <w:tabs>
          <w:tab w:val="left" w:pos="142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Mia</w:t>
      </w:r>
      <w:r w:rsidR="00FC4246" w:rsidRPr="001F7AB9">
        <w:rPr>
          <w:rFonts w:ascii="Tahoma" w:hAnsi="Tahoma" w:cs="Tahoma"/>
          <w:sz w:val="20"/>
          <w:szCs w:val="20"/>
        </w:rPr>
        <w:t xml:space="preserve">sto st. Warszawa - </w:t>
      </w:r>
      <w:r w:rsidR="006F701B" w:rsidRPr="001F7AB9">
        <w:rPr>
          <w:rFonts w:ascii="Tahoma" w:hAnsi="Tahoma" w:cs="Tahoma"/>
          <w:sz w:val="20"/>
          <w:szCs w:val="20"/>
        </w:rPr>
        <w:t>Urząd Pracy m.st. Warszawy - może sfinansować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eastAsia="Times New Roman" w:hAnsi="Tahoma" w:cs="Tahoma"/>
          <w:sz w:val="20"/>
          <w:szCs w:val="20"/>
        </w:rPr>
        <w:t xml:space="preserve">osobie uprawnionej koszt szkolenia </w:t>
      </w:r>
      <w:r w:rsidR="006F701B" w:rsidRPr="001F7AB9">
        <w:rPr>
          <w:rFonts w:ascii="Tahoma" w:hAnsi="Tahoma" w:cs="Tahoma"/>
          <w:b/>
          <w:sz w:val="20"/>
          <w:szCs w:val="20"/>
        </w:rPr>
        <w:t xml:space="preserve">maksymalnie do kwoty </w:t>
      </w:r>
      <w:r w:rsidR="00A53A0D" w:rsidRPr="001F7AB9">
        <w:rPr>
          <w:rFonts w:ascii="Tahoma" w:hAnsi="Tahoma" w:cs="Tahoma"/>
          <w:b/>
          <w:sz w:val="20"/>
          <w:szCs w:val="20"/>
        </w:rPr>
        <w:t>4</w:t>
      </w:r>
      <w:r w:rsidR="00D21FA8">
        <w:rPr>
          <w:rFonts w:ascii="Tahoma" w:hAnsi="Tahoma" w:cs="Tahoma"/>
          <w:b/>
          <w:sz w:val="20"/>
          <w:szCs w:val="20"/>
        </w:rPr>
        <w:t>.</w:t>
      </w:r>
      <w:r w:rsidR="006F701B" w:rsidRPr="001F7AB9">
        <w:rPr>
          <w:rFonts w:ascii="Tahoma" w:hAnsi="Tahoma" w:cs="Tahoma"/>
          <w:b/>
          <w:sz w:val="20"/>
          <w:szCs w:val="20"/>
        </w:rPr>
        <w:t>000,00 zł</w:t>
      </w:r>
      <w:r w:rsidR="006F701B" w:rsidRPr="001F7AB9">
        <w:rPr>
          <w:rFonts w:ascii="Tahoma" w:hAnsi="Tahoma" w:cs="Tahoma"/>
          <w:sz w:val="20"/>
          <w:szCs w:val="20"/>
        </w:rPr>
        <w:t>,</w:t>
      </w:r>
      <w:r w:rsidR="00DD5E7B" w:rsidRPr="001F7AB9">
        <w:rPr>
          <w:rFonts w:ascii="Tahoma" w:hAnsi="Tahoma" w:cs="Tahoma"/>
          <w:sz w:val="20"/>
          <w:szCs w:val="20"/>
        </w:rPr>
        <w:t xml:space="preserve"> w danym </w:t>
      </w:r>
      <w:r w:rsidR="006F701B" w:rsidRPr="001F7AB9">
        <w:rPr>
          <w:rFonts w:ascii="Tahoma" w:hAnsi="Tahoma" w:cs="Tahoma"/>
          <w:sz w:val="20"/>
          <w:szCs w:val="20"/>
        </w:rPr>
        <w:t>roku</w:t>
      </w:r>
      <w:r w:rsidR="00C44678" w:rsidRPr="001F7AB9">
        <w:rPr>
          <w:rFonts w:ascii="Tahoma" w:hAnsi="Tahoma" w:cs="Tahoma"/>
          <w:sz w:val="20"/>
          <w:szCs w:val="20"/>
        </w:rPr>
        <w:t>.</w:t>
      </w:r>
      <w:r w:rsidR="006F701B" w:rsidRPr="001F7AB9">
        <w:rPr>
          <w:rFonts w:ascii="Tahoma" w:hAnsi="Tahoma" w:cs="Tahoma"/>
          <w:sz w:val="20"/>
          <w:szCs w:val="20"/>
        </w:rPr>
        <w:t xml:space="preserve"> </w:t>
      </w:r>
      <w:r w:rsidR="00EF06CB" w:rsidRPr="001F7AB9">
        <w:rPr>
          <w:rFonts w:ascii="Tahoma" w:hAnsi="Tahoma" w:cs="Tahoma"/>
          <w:sz w:val="20"/>
          <w:szCs w:val="20"/>
        </w:rPr>
        <w:t>W</w:t>
      </w:r>
      <w:r w:rsidR="002C0381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we własnym zakresi</w:t>
      </w:r>
      <w:r w:rsidR="00EF06CB" w:rsidRPr="001F7AB9">
        <w:rPr>
          <w:rFonts w:ascii="Tahoma" w:hAnsi="Tahoma" w:cs="Tahoma"/>
          <w:sz w:val="20"/>
          <w:szCs w:val="20"/>
        </w:rPr>
        <w:t>e dokonać na </w:t>
      </w:r>
      <w:r w:rsidR="00DD5E7B" w:rsidRPr="001F7AB9">
        <w:rPr>
          <w:rFonts w:ascii="Tahoma" w:hAnsi="Tahoma" w:cs="Tahoma"/>
          <w:sz w:val="20"/>
          <w:szCs w:val="20"/>
        </w:rPr>
        <w:t xml:space="preserve">rzecz instytucji </w:t>
      </w:r>
      <w:r w:rsidR="006F701B" w:rsidRPr="001F7AB9">
        <w:rPr>
          <w:rFonts w:ascii="Tahoma" w:hAnsi="Tahoma" w:cs="Tahoma"/>
          <w:sz w:val="20"/>
          <w:szCs w:val="20"/>
        </w:rPr>
        <w:t>szk</w:t>
      </w:r>
      <w:r w:rsidR="00DD5E7B" w:rsidRPr="001F7AB9">
        <w:rPr>
          <w:rFonts w:ascii="Tahoma" w:hAnsi="Tahoma" w:cs="Tahoma"/>
          <w:sz w:val="20"/>
          <w:szCs w:val="20"/>
        </w:rPr>
        <w:t xml:space="preserve">oleniowej uiszczenia pozostałej </w:t>
      </w:r>
      <w:r w:rsidR="006F701B" w:rsidRPr="001F7AB9">
        <w:rPr>
          <w:rFonts w:ascii="Tahoma" w:hAnsi="Tahoma" w:cs="Tahoma"/>
          <w:sz w:val="20"/>
          <w:szCs w:val="20"/>
        </w:rPr>
        <w:t>kwoty,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 xml:space="preserve">tj. powstałej różnicy. </w:t>
      </w:r>
    </w:p>
    <w:p w:rsidR="00DD5E7B" w:rsidRPr="001F7AB9" w:rsidRDefault="006F701B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Koszty szkolenia nie zostaną sfinansowane, jeżeli szkolenie będzie podjęte bez skierowania</w:t>
      </w:r>
      <w:r w:rsidR="00816FC0" w:rsidRPr="001F7AB9">
        <w:rPr>
          <w:rFonts w:ascii="Tahoma" w:hAnsi="Tahoma" w:cs="Tahoma"/>
          <w:sz w:val="20"/>
          <w:szCs w:val="20"/>
        </w:rPr>
        <w:t xml:space="preserve"> </w:t>
      </w:r>
      <w:r w:rsidRPr="001F7AB9">
        <w:rPr>
          <w:rFonts w:ascii="Tahoma" w:hAnsi="Tahoma" w:cs="Tahoma"/>
          <w:sz w:val="20"/>
          <w:szCs w:val="20"/>
        </w:rPr>
        <w:t xml:space="preserve">ze strony Urzędu Pracy m. st. Warszawy. </w:t>
      </w:r>
    </w:p>
    <w:p w:rsidR="005B0283" w:rsidRPr="00700E8C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lastRenderedPageBreak/>
        <w:t>Szkolenie powinno odbywać się w formie kursu, realizowanego według planu nauczania obejmującego przeciętnie nie mniej niż 25 godzin zegarowych w tygodniu, chyba, że przepisy odrębne przewidują niższy wymiar szkolenia.</w:t>
      </w:r>
      <w:r w:rsidR="009B1881" w:rsidRPr="00700E8C">
        <w:rPr>
          <w:rFonts w:ascii="Tahoma" w:hAnsi="Tahoma" w:cs="Tahoma"/>
          <w:sz w:val="20"/>
          <w:szCs w:val="20"/>
        </w:rPr>
        <w:t xml:space="preserve"> Godzina zegarowa kursu liczy 60 minut i obejmuje zajęcia edukacyjne  liczące 45 min oraz przerwę, liczącą 15 minut.</w:t>
      </w:r>
    </w:p>
    <w:p w:rsidR="005B0283" w:rsidRPr="00902AC4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:rsidR="00704FAA" w:rsidRPr="00A436C4" w:rsidRDefault="00B15DCB" w:rsidP="00D3661D">
      <w:pPr>
        <w:pStyle w:val="Akapitzlist"/>
        <w:numPr>
          <w:ilvl w:val="0"/>
          <w:numId w:val="58"/>
        </w:numPr>
        <w:tabs>
          <w:tab w:val="left" w:pos="0"/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 xml:space="preserve">Wniosku </w:t>
      </w:r>
      <w:r w:rsidR="005D49C1" w:rsidRPr="00A436C4">
        <w:rPr>
          <w:rFonts w:ascii="Tahoma" w:hAnsi="Tahoma" w:cs="Tahoma"/>
          <w:i/>
          <w:sz w:val="20"/>
          <w:szCs w:val="20"/>
        </w:rPr>
        <w:t xml:space="preserve">                          </w:t>
      </w:r>
      <w:r w:rsidR="00704FAA" w:rsidRPr="00A436C4">
        <w:rPr>
          <w:rFonts w:ascii="Tahoma" w:hAnsi="Tahoma" w:cs="Tahoma"/>
          <w:i/>
          <w:sz w:val="20"/>
          <w:szCs w:val="20"/>
        </w:rPr>
        <w:t>o skierowanie na 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:rsidR="00DD5E7B" w:rsidRPr="00902AC4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W przypadku podjęcia </w:t>
      </w:r>
      <w:r w:rsidR="004E1773" w:rsidRPr="00902AC4">
        <w:rPr>
          <w:rFonts w:ascii="Tahoma" w:hAnsi="Tahoma" w:cs="Tahoma"/>
          <w:sz w:val="20"/>
          <w:szCs w:val="20"/>
        </w:rPr>
        <w:t>w trakcie tr</w:t>
      </w:r>
      <w:r w:rsidR="004E1773" w:rsidRPr="00804B49">
        <w:rPr>
          <w:rFonts w:ascii="Tahoma" w:hAnsi="Tahoma" w:cs="Tahoma"/>
          <w:sz w:val="20"/>
          <w:szCs w:val="20"/>
        </w:rPr>
        <w:t xml:space="preserve">wania szkolenia </w:t>
      </w:r>
      <w:r w:rsidRPr="00804B49">
        <w:rPr>
          <w:rFonts w:ascii="Tahoma" w:hAnsi="Tahoma" w:cs="Tahoma"/>
          <w:sz w:val="20"/>
          <w:szCs w:val="20"/>
        </w:rPr>
        <w:t xml:space="preserve">przez </w:t>
      </w:r>
      <w:r w:rsidRPr="00804B49">
        <w:rPr>
          <w:rFonts w:ascii="Tahoma" w:eastAsia="Times New Roman" w:hAnsi="Tahoma" w:cs="Tahoma"/>
          <w:sz w:val="20"/>
          <w:szCs w:val="20"/>
        </w:rPr>
        <w:t xml:space="preserve">osobę uprawnioną </w:t>
      </w:r>
      <w:r w:rsidRPr="00804B49">
        <w:rPr>
          <w:rFonts w:ascii="Tahoma" w:hAnsi="Tahoma" w:cs="Tahoma"/>
          <w:sz w:val="20"/>
          <w:szCs w:val="20"/>
        </w:rPr>
        <w:t>zatrudnienia, innej pracy zarob</w:t>
      </w:r>
      <w:r w:rsidR="00DD5E7B" w:rsidRPr="00804B49">
        <w:rPr>
          <w:rFonts w:ascii="Tahoma" w:hAnsi="Tahoma" w:cs="Tahoma"/>
          <w:sz w:val="20"/>
          <w:szCs w:val="20"/>
        </w:rPr>
        <w:t xml:space="preserve">kowej lub 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Pr="00804B49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804B49">
        <w:rPr>
          <w:rFonts w:ascii="Tahoma" w:hAnsi="Tahoma" w:cs="Tahoma"/>
          <w:sz w:val="20"/>
          <w:szCs w:val="20"/>
        </w:rPr>
        <w:t>osoba</w:t>
      </w:r>
      <w:r w:rsidR="00EB16C7" w:rsidRPr="00804B49">
        <w:rPr>
          <w:rFonts w:ascii="Tahoma" w:hAnsi="Tahoma" w:cs="Tahoma"/>
          <w:sz w:val="20"/>
          <w:szCs w:val="20"/>
        </w:rPr>
        <w:t xml:space="preserve"> zobowiązana jest do </w:t>
      </w:r>
      <w:r w:rsidR="007438CE">
        <w:rPr>
          <w:rFonts w:ascii="Tahoma" w:hAnsi="Tahoma" w:cs="Tahoma"/>
          <w:sz w:val="20"/>
          <w:szCs w:val="20"/>
        </w:rPr>
        <w:t xml:space="preserve">pisemnego </w:t>
      </w:r>
      <w:r w:rsidR="00EB16C7" w:rsidRPr="00804B49">
        <w:rPr>
          <w:rFonts w:ascii="Tahoma" w:hAnsi="Tahoma" w:cs="Tahoma"/>
          <w:sz w:val="20"/>
          <w:szCs w:val="20"/>
        </w:rPr>
        <w:t>powiadomienia o tym fakcie Urzędu</w:t>
      </w:r>
      <w:r w:rsidRPr="00804B49">
        <w:rPr>
          <w:rFonts w:ascii="Tahoma" w:hAnsi="Tahoma" w:cs="Tahoma"/>
          <w:sz w:val="20"/>
          <w:szCs w:val="20"/>
        </w:rPr>
        <w:t xml:space="preserve"> </w:t>
      </w:r>
      <w:r w:rsidR="00EB16C7" w:rsidRPr="00804B49">
        <w:rPr>
          <w:rFonts w:ascii="Tahoma" w:hAnsi="Tahoma" w:cs="Tahoma"/>
          <w:sz w:val="20"/>
          <w:szCs w:val="20"/>
        </w:rPr>
        <w:t xml:space="preserve">oraz </w:t>
      </w:r>
      <w:r w:rsidRPr="00902AC4">
        <w:rPr>
          <w:rFonts w:ascii="Tahoma" w:hAnsi="Tahoma" w:cs="Tahoma"/>
          <w:sz w:val="20"/>
          <w:szCs w:val="20"/>
        </w:rPr>
        <w:t>ma prawo do</w:t>
      </w:r>
      <w:r w:rsidR="00DD5E7B" w:rsidRPr="00902AC4">
        <w:rPr>
          <w:rFonts w:ascii="Tahoma" w:hAnsi="Tahoma" w:cs="Tahoma"/>
          <w:sz w:val="20"/>
          <w:szCs w:val="20"/>
        </w:rPr>
        <w:t xml:space="preserve"> ukończenia tego </w:t>
      </w:r>
      <w:r w:rsidRPr="00902AC4">
        <w:rPr>
          <w:rFonts w:ascii="Tahoma" w:hAnsi="Tahoma" w:cs="Tahoma"/>
          <w:sz w:val="20"/>
          <w:szCs w:val="20"/>
        </w:rPr>
        <w:t>szkolenia bez konieczności ponoszenia jego kosztów.</w:t>
      </w:r>
    </w:p>
    <w:p w:rsidR="00470FE5" w:rsidRPr="00902AC4" w:rsidRDefault="00470FE5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Zgodnie z art. 119 ust. 2 Ustawy </w:t>
      </w:r>
      <w:r w:rsidRPr="005B0283">
        <w:rPr>
          <w:rFonts w:ascii="Tahoma" w:hAnsi="Tahoma" w:cs="Tahoma"/>
          <w:sz w:val="20"/>
          <w:szCs w:val="20"/>
        </w:rPr>
        <w:t>bezrobotny, który podjął zatrudnienie, inną pracę zarobkową lub działalność gospodarczą bez powiadomienia o tym właściwego powiatowego urzędu pracy, podlega karze grzywny</w:t>
      </w:r>
      <w:r w:rsidR="007252D3">
        <w:rPr>
          <w:rFonts w:ascii="Tahoma" w:hAnsi="Tahoma" w:cs="Tahoma"/>
          <w:sz w:val="20"/>
          <w:szCs w:val="20"/>
        </w:rPr>
        <w:t>.</w:t>
      </w:r>
    </w:p>
    <w:p w:rsidR="00F948D2" w:rsidRDefault="00606052" w:rsidP="008463DA">
      <w:pPr>
        <w:ind w:left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 xml:space="preserve">Oznacza to, że </w:t>
      </w:r>
      <w:r w:rsidR="009869EF" w:rsidRPr="006139BF">
        <w:rPr>
          <w:rFonts w:ascii="Tahoma" w:hAnsi="Tahoma" w:cs="Tahoma"/>
          <w:sz w:val="20"/>
          <w:szCs w:val="20"/>
        </w:rPr>
        <w:t>w terminie 7 dni od </w:t>
      </w:r>
      <w:r w:rsidR="006F701B" w:rsidRPr="006139BF">
        <w:rPr>
          <w:rFonts w:ascii="Tahoma" w:hAnsi="Tahoma" w:cs="Tahoma"/>
          <w:sz w:val="20"/>
          <w:szCs w:val="20"/>
        </w:rPr>
        <w:t xml:space="preserve">dnia podjęcia zatrudnienia, innej pracy zarobkowej lub 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="006F701B" w:rsidRPr="006139BF">
        <w:rPr>
          <w:rFonts w:ascii="Tahoma" w:hAnsi="Tahoma" w:cs="Tahoma"/>
          <w:sz w:val="20"/>
          <w:szCs w:val="20"/>
        </w:rPr>
        <w:t xml:space="preserve">działalności gospodarczej należy przedłożyć w Urzędzie Pracy m.st. Warszawy dokument potwierdzający podjęcie pracy lub </w:t>
      </w:r>
      <w:r w:rsidR="001A7CBF">
        <w:rPr>
          <w:rFonts w:ascii="Tahoma" w:hAnsi="Tahoma" w:cs="Tahoma"/>
          <w:sz w:val="20"/>
          <w:szCs w:val="20"/>
        </w:rPr>
        <w:t xml:space="preserve">podjęcie/wznowienie </w:t>
      </w:r>
      <w:r w:rsidR="006F701B" w:rsidRPr="006139BF">
        <w:rPr>
          <w:rFonts w:ascii="Tahoma" w:hAnsi="Tahoma" w:cs="Tahoma"/>
          <w:sz w:val="20"/>
          <w:szCs w:val="20"/>
        </w:rPr>
        <w:t xml:space="preserve">działalności gospodarczej (np. kopia umowy o pracę lub kopia umowy zlecenie </w:t>
      </w:r>
      <w:r w:rsidR="00245F3C">
        <w:rPr>
          <w:rFonts w:ascii="Tahoma" w:hAnsi="Tahoma" w:cs="Tahoma"/>
          <w:sz w:val="20"/>
          <w:szCs w:val="20"/>
        </w:rPr>
        <w:t xml:space="preserve"> </w:t>
      </w:r>
      <w:r w:rsidR="006F701B" w:rsidRPr="006139BF">
        <w:rPr>
          <w:rFonts w:ascii="Tahoma" w:hAnsi="Tahoma" w:cs="Tahoma"/>
          <w:sz w:val="20"/>
          <w:szCs w:val="20"/>
        </w:rPr>
        <w:t xml:space="preserve">– oryginał do wglądu, zaświadczenie z zakładu pracy o zatrudnieniu lub wydruk z </w:t>
      </w:r>
      <w:proofErr w:type="spellStart"/>
      <w:r w:rsidR="006F701B" w:rsidRPr="006139BF">
        <w:rPr>
          <w:rFonts w:ascii="Tahoma" w:hAnsi="Tahoma" w:cs="Tahoma"/>
          <w:sz w:val="20"/>
          <w:szCs w:val="20"/>
        </w:rPr>
        <w:t>CEiDG</w:t>
      </w:r>
      <w:proofErr w:type="spellEnd"/>
      <w:r w:rsidR="006F701B" w:rsidRPr="006139BF">
        <w:rPr>
          <w:rFonts w:ascii="Tahoma" w:hAnsi="Tahoma" w:cs="Tahoma"/>
          <w:sz w:val="20"/>
          <w:szCs w:val="20"/>
        </w:rPr>
        <w:t>). Dokument należy dostarczyć do kancelarii Urzędu.</w:t>
      </w:r>
      <w:r w:rsidR="001A7CBF">
        <w:rPr>
          <w:rFonts w:ascii="Tahoma" w:hAnsi="Tahoma" w:cs="Tahoma"/>
          <w:sz w:val="20"/>
          <w:szCs w:val="20"/>
        </w:rPr>
        <w:t xml:space="preserve"> </w:t>
      </w:r>
    </w:p>
    <w:p w:rsidR="005B0283" w:rsidRPr="006139BF" w:rsidRDefault="005B0283" w:rsidP="008463DA">
      <w:pPr>
        <w:ind w:left="426" w:hanging="426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D5E7B" w:rsidRPr="006139BF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DC528F">
        <w:rPr>
          <w:rFonts w:ascii="Tahoma" w:hAnsi="Tahoma" w:cs="Tahoma"/>
          <w:sz w:val="20"/>
          <w:szCs w:val="20"/>
        </w:rPr>
        <w:t xml:space="preserve"> </w:t>
      </w:r>
      <w:r w:rsidRPr="00DC528F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0" w:history="1">
        <w:r w:rsidRPr="006139BF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www.ris.praca.gov.pl</w:t>
        </w:r>
      </w:hyperlink>
      <w:r w:rsidR="007248B1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>.</w:t>
      </w:r>
      <w:r w:rsidR="004171E6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 xml:space="preserve"> </w:t>
      </w:r>
    </w:p>
    <w:p w:rsidR="007248B1" w:rsidRPr="006139BF" w:rsidRDefault="007248B1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>Zgodnie z art. 41 ust. 8 Ustawy, instytucja szkoleniowa jest obowiązana ubezpieczyć osobę, o której mowa w art. 41 ust. 7 Ustawy, od następstw nieszczęśliwych wypadków.</w:t>
      </w:r>
    </w:p>
    <w:p w:rsidR="007248B1" w:rsidRPr="00816FC0" w:rsidRDefault="004171E6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5EEF">
        <w:rPr>
          <w:rFonts w:ascii="Tahoma" w:hAnsi="Tahoma" w:cs="Tahoma"/>
          <w:sz w:val="20"/>
          <w:szCs w:val="20"/>
        </w:rPr>
        <w:t>Ubezpieczeniu</w:t>
      </w:r>
      <w:r w:rsidR="004A38CD" w:rsidRPr="00E35EEF">
        <w:rPr>
          <w:rFonts w:ascii="Tahoma" w:hAnsi="Tahoma" w:cs="Tahoma"/>
          <w:sz w:val="20"/>
          <w:szCs w:val="20"/>
        </w:rPr>
        <w:t xml:space="preserve"> od następstw nieszczęśliwych wypadków</w:t>
      </w:r>
      <w:r w:rsidRPr="00E35EEF">
        <w:rPr>
          <w:rFonts w:ascii="Tahoma" w:hAnsi="Tahoma" w:cs="Tahoma"/>
          <w:sz w:val="20"/>
          <w:szCs w:val="20"/>
        </w:rPr>
        <w:t xml:space="preserve"> podlegają osoby skierowane na szkolenie, </w:t>
      </w:r>
      <w:r w:rsidR="00816FC0">
        <w:rPr>
          <w:rFonts w:ascii="Tahoma" w:hAnsi="Tahoma" w:cs="Tahoma"/>
          <w:sz w:val="20"/>
          <w:szCs w:val="20"/>
        </w:rPr>
        <w:t xml:space="preserve">                           </w:t>
      </w:r>
      <w:r w:rsidRPr="00E35EEF">
        <w:rPr>
          <w:rFonts w:ascii="Tahoma" w:hAnsi="Tahoma" w:cs="Tahoma"/>
          <w:sz w:val="20"/>
          <w:szCs w:val="20"/>
        </w:rPr>
        <w:t>z wyjątkiem osób posiadających z tego tytułu prawo do stypendium, z wyłączeniem stypendium, o którym mowa w art. 40 ust. 3b Ustawy</w:t>
      </w:r>
      <w:r w:rsidR="007710F2">
        <w:rPr>
          <w:rFonts w:ascii="Tahoma" w:hAnsi="Tahoma" w:cs="Tahoma"/>
          <w:sz w:val="20"/>
          <w:szCs w:val="20"/>
        </w:rPr>
        <w:t>. O</w:t>
      </w:r>
      <w:r w:rsidRPr="00E35EEF">
        <w:rPr>
          <w:rFonts w:ascii="Tahoma" w:hAnsi="Tahoma" w:cs="Tahoma"/>
          <w:sz w:val="20"/>
          <w:szCs w:val="20"/>
        </w:rPr>
        <w:t xml:space="preserve">dszkodowanie przysługuje z tytułu ubezpieczenia od następstw </w:t>
      </w:r>
      <w:r w:rsidRPr="00816FC0">
        <w:rPr>
          <w:rFonts w:ascii="Tahoma" w:hAnsi="Tahoma" w:cs="Tahoma"/>
          <w:sz w:val="20"/>
          <w:szCs w:val="20"/>
        </w:rPr>
        <w:t>nieszczęśliwych wypadków powstałych w związku ze szkoleniem oraz w drodze do miejsca szkolenia</w:t>
      </w:r>
      <w:r w:rsidR="00816FC0">
        <w:rPr>
          <w:rFonts w:ascii="Tahoma" w:hAnsi="Tahoma" w:cs="Tahoma"/>
          <w:sz w:val="20"/>
          <w:szCs w:val="20"/>
        </w:rPr>
        <w:t xml:space="preserve">                   </w:t>
      </w:r>
      <w:r w:rsidRPr="00816FC0">
        <w:rPr>
          <w:rFonts w:ascii="Tahoma" w:hAnsi="Tahoma" w:cs="Tahoma"/>
          <w:sz w:val="20"/>
          <w:szCs w:val="20"/>
        </w:rPr>
        <w:t xml:space="preserve"> i z powrotem, wypłacane przez instytucję ubezpieczeniową, w której osoby te zostały ubezpieczone. </w:t>
      </w:r>
    </w:p>
    <w:p w:rsidR="006F701B" w:rsidRPr="00804B49" w:rsidRDefault="006F701B" w:rsidP="008463DA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804B49">
        <w:rPr>
          <w:rFonts w:ascii="Tahoma" w:hAnsi="Tahoma" w:cs="Tahoma"/>
          <w:sz w:val="20"/>
          <w:szCs w:val="20"/>
        </w:rPr>
        <w:t>W uzasadnionych przypadkach skierowanie na szkolenie może być poprzedzone skierowaniem</w:t>
      </w:r>
      <w:r w:rsidR="00816FC0" w:rsidRPr="00804B49">
        <w:rPr>
          <w:rFonts w:ascii="Tahoma" w:hAnsi="Tahoma" w:cs="Tahoma"/>
          <w:sz w:val="20"/>
          <w:szCs w:val="20"/>
        </w:rPr>
        <w:t xml:space="preserve"> </w:t>
      </w:r>
      <w:r w:rsidR="007438CE">
        <w:rPr>
          <w:rFonts w:ascii="Tahoma" w:hAnsi="Tahoma" w:cs="Tahoma"/>
          <w:sz w:val="20"/>
          <w:szCs w:val="20"/>
        </w:rPr>
        <w:t>osoby uprawnionej</w:t>
      </w:r>
      <w:r w:rsidR="007438CE" w:rsidRPr="00804B49">
        <w:rPr>
          <w:rFonts w:ascii="Tahoma" w:hAnsi="Tahoma" w:cs="Tahoma"/>
          <w:sz w:val="20"/>
          <w:szCs w:val="20"/>
        </w:rPr>
        <w:t xml:space="preserve"> </w:t>
      </w:r>
      <w:r w:rsidRPr="00804B49">
        <w:rPr>
          <w:rFonts w:ascii="Tahoma" w:hAnsi="Tahoma" w:cs="Tahoma"/>
          <w:sz w:val="20"/>
          <w:szCs w:val="20"/>
        </w:rPr>
        <w:t>na badania lekarskie lub psychologiczne</w:t>
      </w:r>
      <w:r w:rsidR="004171E6" w:rsidRPr="00804B49">
        <w:rPr>
          <w:rFonts w:ascii="Tahoma" w:hAnsi="Tahoma" w:cs="Tahoma"/>
          <w:sz w:val="20"/>
          <w:szCs w:val="20"/>
        </w:rPr>
        <w:t>.</w:t>
      </w:r>
      <w:r w:rsidRPr="00804B49">
        <w:rPr>
          <w:rFonts w:ascii="Tahoma" w:hAnsi="Tahoma" w:cs="Tahoma"/>
          <w:sz w:val="20"/>
          <w:szCs w:val="20"/>
        </w:rPr>
        <w:t xml:space="preserve"> </w:t>
      </w:r>
    </w:p>
    <w:p w:rsidR="006139BF" w:rsidRDefault="006139BF" w:rsidP="006F701B">
      <w:pPr>
        <w:ind w:right="-83"/>
        <w:jc w:val="both"/>
        <w:rPr>
          <w:rFonts w:ascii="Tahoma" w:hAnsi="Tahoma" w:cs="Tahoma"/>
          <w:b/>
          <w:sz w:val="20"/>
          <w:szCs w:val="20"/>
        </w:rPr>
      </w:pPr>
    </w:p>
    <w:p w:rsidR="006F701B" w:rsidRDefault="006632F9" w:rsidP="00B61706">
      <w:pPr>
        <w:pStyle w:val="Akapitzlist"/>
        <w:numPr>
          <w:ilvl w:val="0"/>
          <w:numId w:val="63"/>
        </w:numPr>
        <w:ind w:left="426" w:right="-83" w:hanging="66"/>
        <w:jc w:val="both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O</w:t>
      </w:r>
      <w:r w:rsidR="006F701B" w:rsidRPr="00700E8C">
        <w:rPr>
          <w:rFonts w:ascii="Tahoma" w:hAnsi="Tahoma" w:cs="Tahoma"/>
          <w:b/>
          <w:sz w:val="20"/>
          <w:szCs w:val="20"/>
        </w:rPr>
        <w:t>dmow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>, rezygnacj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lub przerwani</w:t>
      </w:r>
      <w:r w:rsidRPr="00700E8C">
        <w:rPr>
          <w:rFonts w:ascii="Tahoma" w:hAnsi="Tahoma" w:cs="Tahoma"/>
          <w:b/>
          <w:sz w:val="20"/>
          <w:szCs w:val="20"/>
        </w:rPr>
        <w:t>e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  <w:tab w:val="left" w:pos="9498"/>
        </w:tabs>
        <w:suppressAutoHyphens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>Nieuzasadniona odmowa przyjęcia propozycji szkolenia lub poddania się badaniom lekarskim</w:t>
      </w:r>
      <w:r w:rsidRPr="007E6839">
        <w:rPr>
          <w:rFonts w:ascii="Tahoma" w:hAnsi="Tahoma" w:cs="Tahoma"/>
          <w:sz w:val="20"/>
          <w:szCs w:val="20"/>
        </w:rPr>
        <w:br/>
        <w:t xml:space="preserve">lub psychologicznym, mającym na celu określenie zdolności do pracy lub udziału w szkoleniu zgodnie </w:t>
      </w:r>
      <w:r w:rsidR="00D3661D">
        <w:rPr>
          <w:rFonts w:ascii="Tahoma" w:hAnsi="Tahoma" w:cs="Tahoma"/>
          <w:sz w:val="20"/>
          <w:szCs w:val="20"/>
        </w:rPr>
        <w:t xml:space="preserve">                       </w:t>
      </w:r>
      <w:r w:rsidRPr="007E6839">
        <w:rPr>
          <w:rFonts w:ascii="Tahoma" w:hAnsi="Tahoma" w:cs="Tahoma"/>
          <w:sz w:val="20"/>
          <w:szCs w:val="20"/>
        </w:rPr>
        <w:t>z art. 33 ust. 4 pkt 3 Ustawy, skutkuje pozbawieniem statusu osoby bezrobotnej na okres:</w:t>
      </w:r>
    </w:p>
    <w:p w:rsidR="007E6839" w:rsidRPr="00DC528F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DC528F">
        <w:rPr>
          <w:rFonts w:ascii="Tahoma" w:hAnsi="Tahoma" w:cs="Tahoma"/>
          <w:sz w:val="20"/>
          <w:szCs w:val="20"/>
        </w:rPr>
        <w:t xml:space="preserve">- </w:t>
      </w:r>
      <w:r w:rsidR="007E6839" w:rsidRPr="00DC528F">
        <w:rPr>
          <w:rFonts w:ascii="Tahoma" w:hAnsi="Tahoma" w:cs="Tahoma"/>
          <w:b/>
          <w:sz w:val="20"/>
          <w:szCs w:val="20"/>
        </w:rPr>
        <w:t>120</w:t>
      </w:r>
      <w:r w:rsidR="007E6839" w:rsidRPr="00DC528F">
        <w:rPr>
          <w:rFonts w:ascii="Tahoma" w:hAnsi="Tahoma" w:cs="Tahoma"/>
          <w:sz w:val="20"/>
          <w:szCs w:val="20"/>
        </w:rPr>
        <w:t xml:space="preserve"> dni w przypadku pierwszej odmowy/rezygnacji/przerwania szkolenia,</w:t>
      </w:r>
    </w:p>
    <w:p w:rsidR="007E6839" w:rsidRPr="000E20C0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0E20C0">
        <w:rPr>
          <w:rFonts w:ascii="Tahoma" w:hAnsi="Tahoma" w:cs="Tahoma"/>
          <w:sz w:val="20"/>
          <w:szCs w:val="20"/>
        </w:rPr>
        <w:t xml:space="preserve">- </w:t>
      </w:r>
      <w:r w:rsidR="007E6839" w:rsidRPr="000E20C0">
        <w:rPr>
          <w:rFonts w:ascii="Tahoma" w:hAnsi="Tahoma" w:cs="Tahoma"/>
          <w:b/>
          <w:sz w:val="20"/>
          <w:szCs w:val="20"/>
        </w:rPr>
        <w:t>180</w:t>
      </w:r>
      <w:r w:rsidR="007E6839" w:rsidRPr="000E20C0">
        <w:rPr>
          <w:rFonts w:ascii="Tahoma" w:hAnsi="Tahoma" w:cs="Tahoma"/>
          <w:sz w:val="20"/>
          <w:szCs w:val="20"/>
        </w:rPr>
        <w:t xml:space="preserve"> dni w przypadku drugiej odmowy/rezygnacji/przerwania szkolenia,</w:t>
      </w:r>
    </w:p>
    <w:p w:rsidR="007E6839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5E0AC0">
        <w:rPr>
          <w:rFonts w:ascii="Tahoma" w:hAnsi="Tahoma" w:cs="Tahoma"/>
          <w:sz w:val="20"/>
          <w:szCs w:val="20"/>
        </w:rPr>
        <w:t xml:space="preserve">- </w:t>
      </w:r>
      <w:r w:rsidR="007E6839" w:rsidRPr="005E0AC0">
        <w:rPr>
          <w:rFonts w:ascii="Tahoma" w:hAnsi="Tahoma" w:cs="Tahoma"/>
          <w:b/>
          <w:sz w:val="20"/>
          <w:szCs w:val="20"/>
        </w:rPr>
        <w:t>270</w:t>
      </w:r>
      <w:r w:rsidR="007E6839" w:rsidRPr="005E0AC0">
        <w:rPr>
          <w:rFonts w:ascii="Tahoma" w:hAnsi="Tahoma" w:cs="Tahoma"/>
          <w:sz w:val="20"/>
          <w:szCs w:val="20"/>
        </w:rPr>
        <w:t xml:space="preserve"> dni w przypadku trzeciej i każdej kolejnej odmowy/</w:t>
      </w:r>
      <w:r w:rsidR="007E6839" w:rsidRPr="00902AC4">
        <w:rPr>
          <w:rFonts w:ascii="Tahoma" w:hAnsi="Tahoma" w:cs="Tahoma"/>
          <w:sz w:val="20"/>
          <w:szCs w:val="20"/>
        </w:rPr>
        <w:t>rezygnacji/przerwania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142"/>
        </w:tabs>
        <w:suppressAutoHyphens/>
        <w:ind w:left="426" w:right="-83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 xml:space="preserve">Przerwanie z własnej winy lub niepodjęcie szkolenia po skierowaniu przez Urząd skutkuje pozbawieniem statusu osoby uprawnionej odpowiednio od dnia przerwania </w:t>
      </w:r>
      <w:r w:rsidRPr="00CD754A">
        <w:rPr>
          <w:rFonts w:ascii="Tahoma" w:hAnsi="Tahoma" w:cs="Tahoma"/>
          <w:sz w:val="20"/>
          <w:szCs w:val="20"/>
        </w:rPr>
        <w:t>szkolenia albo od następnego dnia po dniu</w:t>
      </w:r>
      <w:r w:rsidRPr="007E6839">
        <w:rPr>
          <w:rFonts w:ascii="Tahoma" w:hAnsi="Tahoma" w:cs="Tahoma"/>
          <w:sz w:val="20"/>
          <w:szCs w:val="20"/>
        </w:rPr>
        <w:t xml:space="preserve"> skierowania na okres wskazany powyżej.</w:t>
      </w:r>
    </w:p>
    <w:p w:rsidR="005B418B" w:rsidRPr="007252D3" w:rsidRDefault="007E6839" w:rsidP="007252D3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/>
        </w:rPr>
      </w:pPr>
      <w:r w:rsidRPr="00554035">
        <w:rPr>
          <w:rFonts w:ascii="Tahoma" w:hAnsi="Tahoma" w:cs="Tahoma"/>
        </w:rPr>
        <w:t xml:space="preserve">Osoba, która z własnej winy </w:t>
      </w:r>
      <w:r w:rsidR="00CD754A">
        <w:rPr>
          <w:rFonts w:ascii="Tahoma" w:hAnsi="Tahoma" w:cs="Tahoma"/>
        </w:rPr>
        <w:t>przerwie szkolenie nie kończąc go</w:t>
      </w:r>
      <w:r w:rsidRPr="00554035">
        <w:rPr>
          <w:rFonts w:ascii="Tahoma" w:hAnsi="Tahoma" w:cs="Tahoma"/>
        </w:rPr>
        <w:t>, jest zobowiązana do zwrotu kosztów szkolenia</w:t>
      </w:r>
      <w:r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>z wyjątkiem sytuacji, gdy powodem nieukończenia szkolenia było podjęcie zatrudni</w:t>
      </w:r>
      <w:r>
        <w:rPr>
          <w:rFonts w:ascii="Tahoma" w:hAnsi="Tahoma" w:cs="Tahoma"/>
        </w:rPr>
        <w:t xml:space="preserve">enia, </w:t>
      </w:r>
      <w:r w:rsidRPr="00554035">
        <w:rPr>
          <w:rFonts w:ascii="Tahoma" w:hAnsi="Tahoma" w:cs="Tahoma"/>
        </w:rPr>
        <w:t>innej pracy zarobkowej lub działalności gospodarczej (zgodnie z art. 41 ust.</w:t>
      </w:r>
      <w:r>
        <w:rPr>
          <w:rFonts w:ascii="Tahoma" w:hAnsi="Tahoma" w:cs="Tahoma"/>
        </w:rPr>
        <w:t xml:space="preserve"> 6 U</w:t>
      </w:r>
      <w:r w:rsidRPr="00554035">
        <w:rPr>
          <w:rFonts w:ascii="Tahoma" w:hAnsi="Tahoma" w:cs="Tahoma"/>
        </w:rPr>
        <w:t>stawy).</w:t>
      </w:r>
    </w:p>
    <w:p w:rsidR="007E6839" w:rsidRDefault="007E6839" w:rsidP="00D3661D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 w:themeColor="text1"/>
        </w:rPr>
      </w:pPr>
      <w:r w:rsidRPr="00061AAC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Pracy m.st. Warszawy przez osobę skierowaną na szkolenie (zgodnie z art. 76 ust. 2 pkt. 4 Ustawy). 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</w:tabs>
        <w:suppressAutoHyphens/>
        <w:ind w:left="426" w:right="-8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E6839">
        <w:rPr>
          <w:rFonts w:ascii="Tahoma" w:hAnsi="Tahoma" w:cs="Tahoma"/>
          <w:color w:val="000000"/>
          <w:sz w:val="20"/>
          <w:szCs w:val="20"/>
        </w:rPr>
        <w:t>Niestawienie się w terminie wyznaczonym przez Urząd i niepowiadomienie w okresie do 7 dni o uzasadnionej przyczynie tego niestawienia zgodnie z art. 33 ust. 4 pkt 4 Ustawy skutkuje pozbawieniem statusu osoby uprawnionej, które następuje od dnia niestawienia się w powiatowym urzędzie pracy odpowiednio na okres wskazany w ust. 1, w zależności od liczby niestawiennictw.</w:t>
      </w:r>
    </w:p>
    <w:p w:rsidR="007E6839" w:rsidRDefault="007E6839" w:rsidP="007E6839">
      <w:pPr>
        <w:ind w:left="426" w:right="-8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B42984" w:rsidRDefault="003D2D80" w:rsidP="00700E8C">
      <w:pPr>
        <w:pStyle w:val="Akapitzlist"/>
        <w:numPr>
          <w:ilvl w:val="0"/>
          <w:numId w:val="63"/>
        </w:numPr>
        <w:tabs>
          <w:tab w:val="left" w:pos="360"/>
          <w:tab w:val="left" w:pos="9498"/>
        </w:tabs>
        <w:spacing w:after="80"/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F701B" w:rsidRPr="00B42984">
        <w:rPr>
          <w:rFonts w:ascii="Tahoma" w:hAnsi="Tahoma" w:cs="Tahoma"/>
          <w:b/>
          <w:sz w:val="20"/>
          <w:szCs w:val="20"/>
          <w:u w:val="single"/>
        </w:rPr>
        <w:t>Ścieżka ubiegania się o szkolenie</w:t>
      </w:r>
      <w:r w:rsidR="00D21847" w:rsidRPr="00B42984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BE5549" w:rsidRPr="00B42984" w:rsidRDefault="006F701B" w:rsidP="00BE5549">
      <w:pPr>
        <w:tabs>
          <w:tab w:val="left" w:pos="426"/>
        </w:tabs>
        <w:ind w:left="426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1.</w:t>
      </w:r>
      <w:r w:rsidR="00902AC4" w:rsidRPr="00B42984">
        <w:rPr>
          <w:rFonts w:ascii="Tahoma" w:eastAsia="Times New Roman" w:hAnsi="Tahoma" w:cs="Tahoma"/>
          <w:sz w:val="20"/>
          <w:szCs w:val="20"/>
        </w:rPr>
        <w:tab/>
      </w:r>
      <w:r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bezrobotna </w:t>
      </w:r>
      <w:r w:rsidRPr="00B42984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B42984">
        <w:rPr>
          <w:rFonts w:ascii="Tahoma" w:eastAsia="Times New Roman" w:hAnsi="Tahoma" w:cs="Tahoma"/>
          <w:sz w:val="20"/>
          <w:szCs w:val="20"/>
        </w:rPr>
        <w:t>ndywidualnym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w wersji papierowej</w:t>
      </w:r>
      <w:r w:rsidR="00BE5549"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6F701B" w:rsidRPr="00B42984" w:rsidRDefault="00BE5549" w:rsidP="00722FE2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1)</w:t>
      </w:r>
      <w:r w:rsidRPr="00B42984">
        <w:rPr>
          <w:rFonts w:ascii="Tahoma" w:eastAsia="Times New Roman" w:hAnsi="Tahoma" w:cs="Tahoma"/>
          <w:sz w:val="20"/>
          <w:szCs w:val="20"/>
        </w:rPr>
        <w:tab/>
      </w:r>
      <w:r w:rsidR="006F701B" w:rsidRPr="00B42984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>Wniosku</w:t>
      </w:r>
      <w:r w:rsidR="003409AE" w:rsidRPr="00A436C4">
        <w:rPr>
          <w:rFonts w:ascii="Tahoma" w:hAnsi="Tahoma" w:cs="Tahoma"/>
          <w:i/>
          <w:sz w:val="20"/>
          <w:szCs w:val="20"/>
        </w:rPr>
        <w:t xml:space="preserve"> 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6F701B" w:rsidRPr="00B42984" w:rsidRDefault="00326437" w:rsidP="00722FE2">
      <w:pPr>
        <w:widowControl w:val="0"/>
        <w:tabs>
          <w:tab w:val="num" w:pos="709"/>
        </w:tabs>
        <w:suppressAutoHyphens/>
        <w:autoSpaceDE w:val="0"/>
        <w:ind w:left="2520" w:hanging="20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="00835AED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="006F701B" w:rsidRPr="00B42984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B42984">
        <w:rPr>
          <w:rFonts w:ascii="Tahoma" w:hAnsi="Tahoma" w:cs="Tahoma"/>
          <w:sz w:val="20"/>
          <w:szCs w:val="20"/>
        </w:rPr>
        <w:t>ukończeniu szkolenia (formularz </w:t>
      </w:r>
      <w:r w:rsidR="006F701B" w:rsidRPr="00B42984">
        <w:rPr>
          <w:rFonts w:ascii="Tahoma" w:hAnsi="Tahoma" w:cs="Tahoma"/>
          <w:sz w:val="20"/>
          <w:szCs w:val="20"/>
        </w:rPr>
        <w:t>A), albo</w:t>
      </w:r>
    </w:p>
    <w:p w:rsidR="003914DF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B42984">
        <w:rPr>
          <w:rFonts w:ascii="Tahoma" w:hAnsi="Tahoma" w:cs="Tahoma"/>
          <w:sz w:val="20"/>
          <w:szCs w:val="20"/>
        </w:rPr>
        <w:t>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>
        <w:rPr>
          <w:rFonts w:ascii="Tahoma" w:hAnsi="Tahoma" w:cs="Tahoma"/>
          <w:sz w:val="20"/>
          <w:szCs w:val="20"/>
        </w:rPr>
        <w:t>;</w:t>
      </w:r>
    </w:p>
    <w:p w:rsidR="006F701B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szczegółow</w:t>
      </w:r>
      <w:r w:rsidR="00BE5549" w:rsidRPr="00B42984">
        <w:rPr>
          <w:rFonts w:ascii="Tahoma" w:hAnsi="Tahoma" w:cs="Tahoma"/>
          <w:sz w:val="20"/>
          <w:szCs w:val="20"/>
        </w:rPr>
        <w:t>ego</w:t>
      </w:r>
      <w:r w:rsidRPr="00B42984">
        <w:rPr>
          <w:rFonts w:ascii="Tahoma" w:hAnsi="Tahoma" w:cs="Tahoma"/>
          <w:sz w:val="20"/>
          <w:szCs w:val="20"/>
        </w:rPr>
        <w:t xml:space="preserve"> uzasadnieni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- wymóg niezależnie od załączenia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formularza A lub B;</w:t>
      </w:r>
    </w:p>
    <w:p w:rsidR="00BE5549" w:rsidRPr="00B42984" w:rsidRDefault="00BE5549" w:rsidP="00722FE2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wypełnionych i podpisanych przez instytucję szkoleniową</w:t>
      </w:r>
      <w:r w:rsidR="001847B2">
        <w:rPr>
          <w:rFonts w:ascii="Tahoma" w:hAnsi="Tahoma" w:cs="Tahoma"/>
          <w:sz w:val="20"/>
          <w:szCs w:val="20"/>
        </w:rPr>
        <w:t xml:space="preserve"> w oryginale</w:t>
      </w:r>
      <w:r w:rsidRPr="00B42984">
        <w:rPr>
          <w:rFonts w:ascii="Tahoma" w:hAnsi="Tahoma" w:cs="Tahoma"/>
          <w:sz w:val="20"/>
          <w:szCs w:val="20"/>
        </w:rPr>
        <w:t xml:space="preserve"> 2 egzemplarzy umowy wraz </w:t>
      </w:r>
      <w:r w:rsidR="00315924">
        <w:rPr>
          <w:rFonts w:ascii="Tahoma" w:hAnsi="Tahoma" w:cs="Tahoma"/>
          <w:sz w:val="20"/>
          <w:szCs w:val="20"/>
        </w:rPr>
        <w:t xml:space="preserve">                       </w:t>
      </w:r>
      <w:r w:rsidRPr="00B42984">
        <w:rPr>
          <w:rFonts w:ascii="Tahoma" w:hAnsi="Tahoma" w:cs="Tahoma"/>
          <w:sz w:val="20"/>
          <w:szCs w:val="20"/>
        </w:rPr>
        <w:t xml:space="preserve">z załącznikami. Zarówno umowa jak i załączniki powinny być na każdej stronie zaparafowane, co oznacza akceptację druków w postaci proponowanej przez Urząd oraz gotowość do ich realizacji. </w:t>
      </w:r>
    </w:p>
    <w:p w:rsidR="00C054ED" w:rsidRPr="00B42984" w:rsidRDefault="00BE5549" w:rsidP="00722FE2">
      <w:pPr>
        <w:widowControl w:val="0"/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2.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hAnsi="Tahoma" w:cs="Tahoma"/>
          <w:sz w:val="20"/>
          <w:szCs w:val="20"/>
        </w:rPr>
        <w:t>poszukująca pracy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326437" w:rsidRPr="00B42984">
        <w:rPr>
          <w:rFonts w:ascii="Tahoma" w:eastAsia="Times New Roman" w:hAnsi="Tahoma" w:cs="Tahoma"/>
          <w:sz w:val="20"/>
          <w:szCs w:val="20"/>
        </w:rPr>
        <w:t xml:space="preserve"> dokumentów wymienionych w pkt 1 wraz z</w:t>
      </w:r>
      <w:r w:rsidR="00835AED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="00326437" w:rsidRPr="00B42984">
        <w:rPr>
          <w:rFonts w:ascii="Tahoma" w:hAnsi="Tahoma" w:cs="Tahoma"/>
          <w:sz w:val="20"/>
          <w:szCs w:val="20"/>
        </w:rPr>
        <w:t xml:space="preserve">dokumentem </w:t>
      </w:r>
      <w:r w:rsidRPr="00B42984">
        <w:rPr>
          <w:rFonts w:ascii="Tahoma" w:hAnsi="Tahoma" w:cs="Tahoma"/>
          <w:sz w:val="20"/>
          <w:szCs w:val="20"/>
        </w:rPr>
        <w:t>(np. w formie zaświadczenia)</w:t>
      </w:r>
      <w:r w:rsidRPr="00B42984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potwierdzając</w:t>
      </w:r>
      <w:r w:rsidR="00326437" w:rsidRPr="00B42984">
        <w:rPr>
          <w:rFonts w:ascii="Tahoma" w:hAnsi="Tahoma" w:cs="Tahoma"/>
          <w:sz w:val="20"/>
          <w:szCs w:val="20"/>
        </w:rPr>
        <w:t>ym</w:t>
      </w:r>
      <w:r w:rsidR="006F701B" w:rsidRPr="00B42984">
        <w:rPr>
          <w:rFonts w:ascii="Tahoma" w:hAnsi="Tahoma" w:cs="Tahoma"/>
          <w:sz w:val="20"/>
          <w:szCs w:val="20"/>
        </w:rPr>
        <w:t xml:space="preserve"> </w:t>
      </w:r>
      <w:r w:rsidR="00080304" w:rsidRPr="00B42984">
        <w:rPr>
          <w:rFonts w:ascii="Tahoma" w:hAnsi="Tahoma" w:cs="Tahoma"/>
          <w:sz w:val="20"/>
          <w:szCs w:val="20"/>
        </w:rPr>
        <w:t xml:space="preserve">spełnienie wymagań </w:t>
      </w:r>
      <w:r w:rsidR="00FC1686" w:rsidRPr="00B42984">
        <w:rPr>
          <w:rFonts w:ascii="Tahoma" w:hAnsi="Tahoma" w:cs="Tahoma"/>
          <w:sz w:val="20"/>
          <w:szCs w:val="20"/>
        </w:rPr>
        <w:t xml:space="preserve">dotyczących </w:t>
      </w:r>
      <w:r w:rsidR="00315924">
        <w:rPr>
          <w:rFonts w:ascii="Tahoma" w:hAnsi="Tahoma" w:cs="Tahoma"/>
          <w:sz w:val="20"/>
          <w:szCs w:val="20"/>
        </w:rPr>
        <w:t xml:space="preserve">osoby </w:t>
      </w:r>
      <w:r w:rsidR="00C054ED" w:rsidRPr="00B42984">
        <w:rPr>
          <w:rFonts w:ascii="Tahoma" w:hAnsi="Tahoma" w:cs="Tahoma"/>
          <w:sz w:val="20"/>
          <w:szCs w:val="20"/>
        </w:rPr>
        <w:t>poszukując</w:t>
      </w:r>
      <w:r w:rsidR="00FC1686" w:rsidRPr="00B42984">
        <w:rPr>
          <w:rFonts w:ascii="Tahoma" w:hAnsi="Tahoma" w:cs="Tahoma"/>
          <w:sz w:val="20"/>
          <w:szCs w:val="20"/>
        </w:rPr>
        <w:t>ej</w:t>
      </w:r>
      <w:r w:rsidR="00C054ED" w:rsidRPr="00B42984">
        <w:rPr>
          <w:rFonts w:ascii="Tahoma" w:hAnsi="Tahoma" w:cs="Tahoma"/>
          <w:sz w:val="20"/>
          <w:szCs w:val="20"/>
        </w:rPr>
        <w:t xml:space="preserve"> pracy</w:t>
      </w:r>
      <w:r w:rsidR="00593551" w:rsidRPr="00B42984">
        <w:rPr>
          <w:rFonts w:ascii="Tahoma" w:hAnsi="Tahoma" w:cs="Tahoma"/>
          <w:sz w:val="20"/>
          <w:szCs w:val="20"/>
        </w:rPr>
        <w:t xml:space="preserve"> wymienionych w </w:t>
      </w:r>
      <w:r w:rsidR="007710F2">
        <w:rPr>
          <w:rFonts w:ascii="Tahoma" w:hAnsi="Tahoma" w:cs="Tahoma"/>
          <w:sz w:val="20"/>
          <w:szCs w:val="20"/>
        </w:rPr>
        <w:t>części</w:t>
      </w:r>
      <w:r w:rsidR="00593551" w:rsidRPr="00B42984">
        <w:rPr>
          <w:rFonts w:ascii="Tahoma" w:hAnsi="Tahoma" w:cs="Tahoma"/>
          <w:sz w:val="20"/>
          <w:szCs w:val="20"/>
        </w:rPr>
        <w:t xml:space="preserve"> II niniejszych zasad</w:t>
      </w:r>
      <w:r w:rsidR="00C054ED" w:rsidRPr="00B42984">
        <w:rPr>
          <w:rFonts w:ascii="Tahoma" w:hAnsi="Tahoma" w:cs="Tahoma"/>
          <w:sz w:val="20"/>
          <w:szCs w:val="20"/>
        </w:rPr>
        <w:t>;</w:t>
      </w:r>
    </w:p>
    <w:p w:rsidR="0092267D" w:rsidRPr="00B42984" w:rsidRDefault="0092267D" w:rsidP="007E25B8">
      <w:pPr>
        <w:pStyle w:val="Akapitzlist"/>
        <w:numPr>
          <w:ilvl w:val="2"/>
          <w:numId w:val="1"/>
        </w:numPr>
        <w:tabs>
          <w:tab w:val="clear" w:pos="2340"/>
          <w:tab w:val="left" w:pos="180"/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P</w:t>
      </w:r>
      <w:r w:rsidR="00C054ED" w:rsidRPr="00B42984">
        <w:rPr>
          <w:rFonts w:ascii="Tahoma" w:hAnsi="Tahoma" w:cs="Tahoma"/>
          <w:sz w:val="20"/>
          <w:szCs w:val="20"/>
        </w:rPr>
        <w:t xml:space="preserve">racownik oraz osoba wykonująca inną pracę zarobkową lub działalność gospodarczą w wieku 45 lat </w:t>
      </w:r>
      <w:r w:rsidR="007E25B8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C054ED" w:rsidRPr="00B42984">
        <w:rPr>
          <w:rFonts w:ascii="Tahoma" w:hAnsi="Tahoma" w:cs="Tahoma"/>
          <w:sz w:val="20"/>
          <w:szCs w:val="20"/>
        </w:rPr>
        <w:t>i powyżej zainteresowana pomocą w rozwoju zawodowym, po zarejestrowaniu się w Urzędzie Pracy m.st. Warszawy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                w wersji papierowej</w:t>
      </w:r>
      <w:r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92267D" w:rsidRPr="00B42984" w:rsidRDefault="0092267D" w:rsidP="00BE5549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1) 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 xml:space="preserve">Wniosku </w:t>
      </w:r>
      <w:r w:rsidR="003409AE" w:rsidRPr="00A436C4">
        <w:rPr>
          <w:rFonts w:ascii="Tahoma" w:hAnsi="Tahoma" w:cs="Tahoma"/>
          <w:i/>
          <w:sz w:val="20"/>
          <w:szCs w:val="20"/>
        </w:rPr>
        <w:t>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="00BE5549"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7E25B8" w:rsidRPr="00B42984" w:rsidRDefault="00BE5549" w:rsidP="00722FE2">
      <w:pPr>
        <w:suppressAutoHyphens/>
        <w:ind w:left="702" w:hanging="276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Pr="00B42984">
        <w:rPr>
          <w:rFonts w:ascii="Tahoma" w:hAnsi="Tahoma" w:cs="Tahoma"/>
          <w:sz w:val="20"/>
          <w:szCs w:val="20"/>
        </w:rPr>
        <w:tab/>
      </w:r>
      <w:r w:rsidR="007E25B8" w:rsidRPr="00B42984">
        <w:rPr>
          <w:rFonts w:ascii="Tahoma" w:hAnsi="Tahoma" w:cs="Tahoma"/>
          <w:sz w:val="20"/>
          <w:szCs w:val="20"/>
        </w:rPr>
        <w:t>zgod</w:t>
      </w:r>
      <w:r w:rsidRPr="00B42984">
        <w:rPr>
          <w:rFonts w:ascii="Tahoma" w:hAnsi="Tahoma" w:cs="Tahoma"/>
          <w:sz w:val="20"/>
          <w:szCs w:val="20"/>
        </w:rPr>
        <w:t>y</w:t>
      </w:r>
      <w:r w:rsidR="007E25B8" w:rsidRPr="00B42984">
        <w:rPr>
          <w:rFonts w:ascii="Tahoma" w:hAnsi="Tahoma" w:cs="Tahoma"/>
          <w:sz w:val="20"/>
          <w:szCs w:val="20"/>
        </w:rPr>
        <w:t xml:space="preserve"> pracodawcy na udział w szkoleniu, przez co najmniej 25 godzin zeg</w:t>
      </w:r>
      <w:r w:rsidR="00E44653">
        <w:rPr>
          <w:rFonts w:ascii="Tahoma" w:hAnsi="Tahoma" w:cs="Tahoma"/>
          <w:sz w:val="20"/>
          <w:szCs w:val="20"/>
        </w:rPr>
        <w:t>arowych w tygodniu; rekomendacja</w:t>
      </w:r>
      <w:r w:rsidR="007E25B8" w:rsidRPr="00B42984">
        <w:rPr>
          <w:rFonts w:ascii="Tahoma" w:hAnsi="Tahoma" w:cs="Tahoma"/>
          <w:sz w:val="20"/>
          <w:szCs w:val="20"/>
        </w:rPr>
        <w:t xml:space="preserve"> </w:t>
      </w:r>
      <w:r w:rsidR="00E44653" w:rsidRPr="00B42984">
        <w:rPr>
          <w:rFonts w:ascii="Tahoma" w:hAnsi="Tahoma" w:cs="Tahoma"/>
          <w:sz w:val="20"/>
          <w:szCs w:val="20"/>
        </w:rPr>
        <w:t>wystawion</w:t>
      </w:r>
      <w:r w:rsidR="00E44653">
        <w:rPr>
          <w:rFonts w:ascii="Tahoma" w:hAnsi="Tahoma" w:cs="Tahoma"/>
          <w:sz w:val="20"/>
          <w:szCs w:val="20"/>
        </w:rPr>
        <w:t>a</w:t>
      </w:r>
      <w:r w:rsidR="00E44653" w:rsidRPr="00B42984">
        <w:rPr>
          <w:rFonts w:ascii="Tahoma" w:hAnsi="Tahoma" w:cs="Tahoma"/>
          <w:sz w:val="20"/>
          <w:szCs w:val="20"/>
        </w:rPr>
        <w:t xml:space="preserve"> przez pracodawcę </w:t>
      </w:r>
      <w:r w:rsidR="00E44653">
        <w:rPr>
          <w:rFonts w:ascii="Tahoma" w:hAnsi="Tahoma" w:cs="Tahoma"/>
          <w:sz w:val="20"/>
          <w:szCs w:val="20"/>
        </w:rPr>
        <w:t>zawiera</w:t>
      </w:r>
      <w:r w:rsidR="007E25B8" w:rsidRPr="00B42984">
        <w:rPr>
          <w:rFonts w:ascii="Tahoma" w:hAnsi="Tahoma" w:cs="Tahoma"/>
          <w:sz w:val="20"/>
          <w:szCs w:val="20"/>
        </w:rPr>
        <w:t xml:space="preserve"> sposób i okres zatrudnienia u danego pracodawcy</w:t>
      </w:r>
      <w:r w:rsidR="00722FE2" w:rsidRPr="00B42984">
        <w:rPr>
          <w:rFonts w:ascii="Tahoma" w:hAnsi="Tahoma" w:cs="Tahoma"/>
          <w:sz w:val="20"/>
          <w:szCs w:val="20"/>
        </w:rPr>
        <w:t>;</w:t>
      </w:r>
    </w:p>
    <w:p w:rsidR="00593551" w:rsidRPr="00B42984" w:rsidRDefault="00593551" w:rsidP="00722FE2">
      <w:pPr>
        <w:pStyle w:val="Akapitzlist"/>
        <w:widowControl w:val="0"/>
        <w:tabs>
          <w:tab w:val="left" w:pos="426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3)</w:t>
      </w:r>
      <w:r w:rsidR="00722FE2" w:rsidRPr="00B42984">
        <w:rPr>
          <w:rFonts w:ascii="Tahoma" w:hAnsi="Tahoma" w:cs="Tahoma"/>
          <w:sz w:val="20"/>
          <w:szCs w:val="20"/>
        </w:rPr>
        <w:tab/>
      </w:r>
      <w:r w:rsidRPr="00B42984">
        <w:rPr>
          <w:rFonts w:ascii="Tahoma" w:hAnsi="Tahoma" w:cs="Tahoma"/>
          <w:sz w:val="20"/>
          <w:szCs w:val="20"/>
        </w:rPr>
        <w:t>oświadczenia o zamiarze podjęcia/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A5F73" w:rsidRPr="00B42984">
        <w:rPr>
          <w:rFonts w:ascii="Tahoma" w:hAnsi="Tahoma" w:cs="Tahoma"/>
          <w:sz w:val="20"/>
          <w:szCs w:val="20"/>
        </w:rPr>
        <w:t xml:space="preserve"> –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2A5F73" w:rsidRPr="00B42984">
        <w:rPr>
          <w:rFonts w:ascii="Tahoma" w:hAnsi="Tahoma" w:cs="Tahoma"/>
          <w:sz w:val="20"/>
          <w:szCs w:val="20"/>
        </w:rPr>
        <w:t xml:space="preserve">w przypadku gdy Wnioskodawcą jest osoba </w:t>
      </w:r>
      <w:r w:rsidR="003164CE" w:rsidRPr="00B42984">
        <w:rPr>
          <w:rFonts w:ascii="Tahoma" w:hAnsi="Tahoma" w:cs="Tahoma"/>
          <w:sz w:val="20"/>
          <w:szCs w:val="20"/>
        </w:rPr>
        <w:t xml:space="preserve">wykonująca działalność gospodarczą lub działalność jest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7252D3">
        <w:rPr>
          <w:rFonts w:ascii="Tahoma" w:hAnsi="Tahoma" w:cs="Tahoma"/>
          <w:sz w:val="20"/>
          <w:szCs w:val="20"/>
        </w:rPr>
        <w:t xml:space="preserve">zawieszona; </w:t>
      </w:r>
    </w:p>
    <w:p w:rsidR="007B6C9A" w:rsidRPr="00B42984" w:rsidRDefault="00835AED" w:rsidP="007E25B8">
      <w:pPr>
        <w:suppressAutoHyphens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4</w:t>
      </w:r>
      <w:r w:rsidR="002C0381" w:rsidRPr="00B42984">
        <w:rPr>
          <w:rFonts w:ascii="Tahoma" w:hAnsi="Tahoma" w:cs="Tahoma"/>
          <w:sz w:val="20"/>
          <w:szCs w:val="20"/>
        </w:rPr>
        <w:t>)</w:t>
      </w:r>
      <w:r w:rsidR="002C0381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 xml:space="preserve">wypełnionych i podpisanych przez instytucję szkoleniową </w:t>
      </w:r>
      <w:r w:rsidR="00315924">
        <w:rPr>
          <w:rFonts w:ascii="Tahoma" w:hAnsi="Tahoma" w:cs="Tahoma"/>
          <w:sz w:val="20"/>
          <w:szCs w:val="20"/>
        </w:rPr>
        <w:t xml:space="preserve">w oryginale </w:t>
      </w:r>
      <w:r w:rsidR="006F701B" w:rsidRPr="00B42984">
        <w:rPr>
          <w:rFonts w:ascii="Tahoma" w:hAnsi="Tahoma" w:cs="Tahoma"/>
          <w:sz w:val="20"/>
          <w:szCs w:val="20"/>
        </w:rPr>
        <w:t>2 egzemplarzy umowy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wraz</w:t>
      </w:r>
      <w:r w:rsidR="00BE5549" w:rsidRPr="00B42984">
        <w:rPr>
          <w:rFonts w:ascii="Tahoma" w:hAnsi="Tahoma" w:cs="Tahoma"/>
          <w:sz w:val="20"/>
          <w:szCs w:val="20"/>
        </w:rPr>
        <w:t xml:space="preserve"> </w:t>
      </w:r>
      <w:r w:rsidR="00315924">
        <w:rPr>
          <w:rFonts w:ascii="Tahoma" w:hAnsi="Tahoma" w:cs="Tahoma"/>
          <w:sz w:val="20"/>
          <w:szCs w:val="20"/>
        </w:rPr>
        <w:t xml:space="preserve">                     </w:t>
      </w:r>
      <w:r w:rsidR="006F701B" w:rsidRPr="00B42984">
        <w:rPr>
          <w:rFonts w:ascii="Tahoma" w:hAnsi="Tahoma" w:cs="Tahoma"/>
          <w:sz w:val="20"/>
          <w:szCs w:val="20"/>
        </w:rPr>
        <w:t>z załącznikami. Zarówno umowa jak i załączniki powinny być na każdej stronie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zaparafowane, co oznacza akceptację druków w postaci proponowanej przez Urząd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oraz gotowość do ich realizacji.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</w:p>
    <w:p w:rsidR="00080304" w:rsidRPr="00B42984" w:rsidRDefault="00722FE2" w:rsidP="00700E8C">
      <w:pPr>
        <w:suppressAutoHyphens/>
        <w:ind w:left="142"/>
        <w:jc w:val="both"/>
        <w:rPr>
          <w:rFonts w:ascii="Tahoma" w:eastAsia="Times New Roman" w:hAnsi="Tahoma" w:cs="Tahoma"/>
          <w:vanish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4</w:t>
      </w:r>
      <w:r w:rsidR="00D21847" w:rsidRPr="00B42984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511DBF" w:rsidRPr="00B42984" w:rsidRDefault="006F701B" w:rsidP="006632F9">
      <w:pPr>
        <w:pStyle w:val="Akapitzlist"/>
        <w:numPr>
          <w:ilvl w:val="0"/>
          <w:numId w:val="5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Po rozpatrzeniu wniosku, </w:t>
      </w:r>
      <w:r w:rsidRPr="00B42984">
        <w:rPr>
          <w:rFonts w:ascii="Tahoma" w:hAnsi="Tahoma" w:cs="Tahoma"/>
          <w:sz w:val="20"/>
          <w:szCs w:val="20"/>
        </w:rPr>
        <w:t>sprawdzeniu poprawności złożonych dokumentów oraz weryfikacji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 xml:space="preserve">posiadanych środków finansowych, Urząd </w:t>
      </w:r>
      <w:r w:rsidR="00DC589A" w:rsidRPr="00B42984">
        <w:rPr>
          <w:rFonts w:ascii="Tahoma" w:hAnsi="Tahoma" w:cs="Tahoma"/>
          <w:sz w:val="20"/>
          <w:szCs w:val="20"/>
        </w:rPr>
        <w:t xml:space="preserve">w ciągu 30 dni od dnia złożenia wniosku informuje na piśmie Wnioskodawcę </w:t>
      </w:r>
      <w:r w:rsidR="002C0381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DC589A" w:rsidRPr="00B42984">
        <w:rPr>
          <w:rFonts w:ascii="Tahoma" w:hAnsi="Tahoma" w:cs="Tahoma"/>
          <w:sz w:val="20"/>
          <w:szCs w:val="20"/>
        </w:rPr>
        <w:t>o sposobie jego rozpatrzenia</w:t>
      </w:r>
      <w:r w:rsidR="00606052" w:rsidRPr="00B42984">
        <w:rPr>
          <w:rFonts w:ascii="Tahoma" w:hAnsi="Tahoma" w:cs="Tahoma"/>
          <w:sz w:val="20"/>
          <w:szCs w:val="20"/>
        </w:rPr>
        <w:t>.</w:t>
      </w:r>
    </w:p>
    <w:p w:rsidR="007B6C9A" w:rsidRPr="00B42984" w:rsidRDefault="00722FE2" w:rsidP="008463DA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 xml:space="preserve">5. </w:t>
      </w:r>
      <w:r w:rsidR="00B975A1" w:rsidRPr="00B42984">
        <w:rPr>
          <w:rFonts w:ascii="Tahoma" w:hAnsi="Tahoma" w:cs="Tahoma"/>
          <w:sz w:val="20"/>
          <w:szCs w:val="20"/>
        </w:rPr>
        <w:t xml:space="preserve">W przypadku pozytywnej oceny wniosku, osoba uprawniona otrzymuje skierowanie na szkolenie, a Urząd Pracy m.st. Warszawy zawiera z instytucją </w:t>
      </w:r>
      <w:r w:rsidR="00F70DA4" w:rsidRPr="00B42984">
        <w:rPr>
          <w:rFonts w:ascii="Tahoma" w:hAnsi="Tahoma" w:cs="Tahoma"/>
          <w:sz w:val="20"/>
          <w:szCs w:val="20"/>
        </w:rPr>
        <w:t xml:space="preserve">szkoleniową </w:t>
      </w:r>
      <w:r w:rsidR="00B975A1" w:rsidRPr="00B42984">
        <w:rPr>
          <w:rFonts w:ascii="Tahoma" w:hAnsi="Tahoma" w:cs="Tahoma"/>
          <w:sz w:val="20"/>
          <w:szCs w:val="20"/>
        </w:rPr>
        <w:t>umowę.</w:t>
      </w:r>
    </w:p>
    <w:p w:rsidR="00D21847" w:rsidRPr="00B42984" w:rsidRDefault="00D21847" w:rsidP="008463DA">
      <w:pPr>
        <w:pStyle w:val="Akapitzlist"/>
        <w:numPr>
          <w:ilvl w:val="0"/>
          <w:numId w:val="50"/>
        </w:numPr>
        <w:ind w:left="426" w:hanging="284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63A6A" w:rsidRPr="00B42984" w:rsidRDefault="006F701B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Style w:val="Pogrubienie"/>
          <w:rFonts w:ascii="Tahoma" w:hAnsi="Tahoma" w:cs="Tahoma"/>
          <w:bCs w:val="0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Brak skierowania w dniu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rozpoczęcia szkolenia jest równoznaczny z brakiem możliwości sfinansowania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jego kosztów przez Urząd Pracy m.st. Warszawy</w:t>
      </w:r>
      <w:r w:rsidRPr="00B42984">
        <w:rPr>
          <w:rStyle w:val="Pogrubienie"/>
          <w:rFonts w:ascii="Tahoma" w:hAnsi="Tahoma" w:cs="Tahoma"/>
          <w:b w:val="0"/>
          <w:sz w:val="20"/>
          <w:szCs w:val="20"/>
        </w:rPr>
        <w:t>.</w:t>
      </w:r>
    </w:p>
    <w:p w:rsidR="00680B7B" w:rsidRPr="00722FE2" w:rsidRDefault="00EA611E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96280">
        <w:rPr>
          <w:rFonts w:ascii="Tahoma" w:hAnsi="Tahoma" w:cs="Tahoma"/>
          <w:sz w:val="20"/>
          <w:szCs w:val="20"/>
        </w:rPr>
        <w:t xml:space="preserve">W przypadku gdy skierowanie na szkolenie nastąpiło na podstawie nieprawdziwych oświadczeń lub sfałszowanych dokumentów albo w innych przypadkach świadomego wprowadzenia w błąd urzędu pracy przez osobę skierowaną na szkolenie, a  </w:t>
      </w:r>
      <w:r w:rsidR="003A388D" w:rsidRPr="00196280">
        <w:rPr>
          <w:rFonts w:ascii="Tahoma" w:hAnsi="Tahoma" w:cs="Tahoma"/>
          <w:sz w:val="20"/>
          <w:szCs w:val="20"/>
        </w:rPr>
        <w:t xml:space="preserve">w konsekwencji </w:t>
      </w:r>
      <w:r w:rsidRPr="00196280">
        <w:rPr>
          <w:rFonts w:ascii="Tahoma" w:hAnsi="Tahoma" w:cs="Tahoma"/>
          <w:sz w:val="20"/>
          <w:szCs w:val="20"/>
        </w:rPr>
        <w:t xml:space="preserve">skierowana osoba </w:t>
      </w:r>
      <w:r w:rsidR="003A388D" w:rsidRPr="00196280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 xml:space="preserve">traci status osoby bezrobotnej przed </w:t>
      </w:r>
      <w:r w:rsidR="003A388D" w:rsidRPr="00196280">
        <w:rPr>
          <w:rFonts w:ascii="Tahoma" w:hAnsi="Tahoma" w:cs="Tahoma"/>
          <w:sz w:val="20"/>
          <w:szCs w:val="20"/>
        </w:rPr>
        <w:t xml:space="preserve">dniem </w:t>
      </w:r>
      <w:r w:rsidRPr="00196280">
        <w:rPr>
          <w:rFonts w:ascii="Tahoma" w:hAnsi="Tahoma" w:cs="Tahoma"/>
          <w:sz w:val="20"/>
          <w:szCs w:val="20"/>
        </w:rPr>
        <w:t>rozpoczęci</w:t>
      </w:r>
      <w:r w:rsidR="003A388D" w:rsidRPr="00196280">
        <w:rPr>
          <w:rFonts w:ascii="Tahoma" w:hAnsi="Tahoma" w:cs="Tahoma"/>
          <w:sz w:val="20"/>
          <w:szCs w:val="20"/>
        </w:rPr>
        <w:t>a</w:t>
      </w:r>
      <w:r w:rsidRPr="00196280">
        <w:rPr>
          <w:rFonts w:ascii="Tahoma" w:hAnsi="Tahoma" w:cs="Tahoma"/>
          <w:sz w:val="20"/>
          <w:szCs w:val="20"/>
        </w:rPr>
        <w:t xml:space="preserve"> szkolenia</w:t>
      </w:r>
      <w:r w:rsidR="003A388D" w:rsidRPr="00196280">
        <w:rPr>
          <w:rFonts w:ascii="Tahoma" w:hAnsi="Tahoma" w:cs="Tahoma"/>
          <w:sz w:val="20"/>
          <w:szCs w:val="20"/>
        </w:rPr>
        <w:t xml:space="preserve"> zobowiązana będzie do zwrotu kosztów jakie urząd poniósł w związku z jej uczestnictwem w szkoleniu</w:t>
      </w:r>
      <w:bookmarkStart w:id="0" w:name="_GoBack"/>
      <w:r w:rsidR="003A388D" w:rsidRPr="00573FDB">
        <w:rPr>
          <w:rFonts w:ascii="Tahoma" w:hAnsi="Tahoma" w:cs="Tahoma"/>
          <w:sz w:val="20"/>
          <w:szCs w:val="20"/>
        </w:rPr>
        <w:t>.</w:t>
      </w:r>
      <w:bookmarkEnd w:id="0"/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9E0753" w:rsidRDefault="00BC0917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2FE2">
        <w:rPr>
          <w:rFonts w:ascii="Tahoma" w:hAnsi="Tahoma" w:cs="Tahoma"/>
          <w:sz w:val="20"/>
          <w:szCs w:val="20"/>
        </w:rPr>
        <w:t>W uzasadnionych przypadkach bezrobotny zobowiązany jest do przedstawienia dokumentów</w:t>
      </w:r>
      <w:r w:rsidRPr="00722FE2">
        <w:rPr>
          <w:rFonts w:ascii="Tahoma" w:hAnsi="Tahoma" w:cs="Tahoma"/>
        </w:rPr>
        <w:t xml:space="preserve"> </w:t>
      </w:r>
      <w:r w:rsidRPr="00722FE2">
        <w:rPr>
          <w:rFonts w:ascii="Tahoma" w:hAnsi="Tahoma" w:cs="Tahoma"/>
          <w:sz w:val="20"/>
          <w:szCs w:val="20"/>
        </w:rPr>
        <w:t>wskazujących,</w:t>
      </w:r>
      <w:r w:rsidRPr="00B975A1">
        <w:rPr>
          <w:rFonts w:ascii="Tahoma" w:hAnsi="Tahoma" w:cs="Tahoma"/>
          <w:sz w:val="20"/>
          <w:szCs w:val="20"/>
        </w:rPr>
        <w:t xml:space="preserve"> iż wybrane przez niego szkolenie jest szkoleniem walidowanym tz</w:t>
      </w:r>
      <w:r w:rsidR="0026706B" w:rsidRPr="00B975A1">
        <w:rPr>
          <w:rFonts w:ascii="Tahoma" w:hAnsi="Tahoma" w:cs="Tahoma"/>
          <w:sz w:val="20"/>
          <w:szCs w:val="20"/>
        </w:rPr>
        <w:t>n</w:t>
      </w:r>
      <w:r w:rsidRPr="00B975A1">
        <w:rPr>
          <w:rFonts w:ascii="Tahoma" w:hAnsi="Tahoma" w:cs="Tahoma"/>
          <w:sz w:val="20"/>
          <w:szCs w:val="20"/>
        </w:rPr>
        <w:t>. takim które kończy się egzaminem zewnętrznym i uzyskaniem certyfikatu potwierdzającym uzyskanie/nabycie kwalifikacji lub egzaminem przeprowadzonym przez instytucję szkoleniową jeśli posiada ona uprawnienia do egzaminowania w zakresie zgodnym z realizowanym szkoleniem</w:t>
      </w:r>
      <w:r w:rsidR="0026706B" w:rsidRPr="00B975A1">
        <w:rPr>
          <w:rFonts w:ascii="Tahoma" w:hAnsi="Tahoma" w:cs="Tahoma"/>
          <w:sz w:val="20"/>
          <w:szCs w:val="20"/>
        </w:rPr>
        <w:t>,</w:t>
      </w:r>
      <w:r w:rsidRPr="00B975A1">
        <w:rPr>
          <w:rFonts w:ascii="Tahoma" w:hAnsi="Tahoma" w:cs="Tahoma"/>
          <w:sz w:val="20"/>
          <w:szCs w:val="20"/>
        </w:rPr>
        <w:t xml:space="preserve"> 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>a uprawnienia te zostały nadane w drodze akredytacji przez podmiot zewnętrzny (ze wskazaniem instytucji akredytującej procedurę eg</w:t>
      </w:r>
      <w:r w:rsidR="00DD6818">
        <w:rPr>
          <w:rFonts w:ascii="Tahoma" w:eastAsia="Times New Roman" w:hAnsi="Tahoma" w:cs="Tahoma"/>
          <w:sz w:val="20"/>
          <w:szCs w:val="20"/>
          <w:lang w:eastAsia="pl-PL"/>
        </w:rPr>
        <w:t>zaminacyjną i gwarantującej jej bezstronność i wiarygodność)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 xml:space="preserve"> pod rygorem niezakwalifikowania na szkolenie</w:t>
      </w:r>
      <w:r w:rsidR="0026706B" w:rsidRPr="00B975A1">
        <w:rPr>
          <w:rFonts w:ascii="Tahoma" w:hAnsi="Tahoma" w:cs="Tahoma"/>
          <w:sz w:val="20"/>
          <w:szCs w:val="20"/>
          <w:lang w:eastAsia="pl-PL"/>
        </w:rPr>
        <w:t>.</w:t>
      </w:r>
    </w:p>
    <w:p w:rsidR="006F701B" w:rsidRDefault="003A33DA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Przy rozpatrywaniu wniosków Urząd Pracy m.st. Warszawy bierze pod uwagę: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wysokość posiadanych środków finansowych przeznaczonych na ten cel,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zapotrzebowanie na rynku pracy na kwalifikacje, które </w:t>
      </w:r>
      <w:r w:rsidR="00381433" w:rsidRPr="00B975A1">
        <w:rPr>
          <w:rFonts w:ascii="Tahoma" w:hAnsi="Tahoma" w:cs="Tahoma"/>
          <w:sz w:val="20"/>
          <w:szCs w:val="20"/>
        </w:rPr>
        <w:t xml:space="preserve">osoba uprawniona </w:t>
      </w:r>
      <w:r w:rsidR="00DD6818">
        <w:rPr>
          <w:rFonts w:ascii="Tahoma" w:hAnsi="Tahoma" w:cs="Tahoma"/>
          <w:sz w:val="20"/>
          <w:szCs w:val="20"/>
        </w:rPr>
        <w:t xml:space="preserve">uzyska </w:t>
      </w:r>
      <w:r w:rsidRPr="00B975A1">
        <w:rPr>
          <w:rFonts w:ascii="Tahoma" w:hAnsi="Tahoma" w:cs="Tahoma"/>
          <w:sz w:val="20"/>
          <w:szCs w:val="20"/>
        </w:rPr>
        <w:t>w wyniku ukończenia szkolenia,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aktywność w poszukiwaniu zatrudnienia,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sposób rozwiązania stosunku pracy z ostatnim pracodawcą,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 uzasadnionych przypadkach dodatkową konsultację z pracownikiem CAZ,</w:t>
      </w:r>
    </w:p>
    <w:p w:rsidR="00B054C3" w:rsidRPr="00B975A1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lastRenderedPageBreak/>
        <w:t>uzasadnienie celowości odbycia wnioskowanego szkolenia w powiązaniu</w:t>
      </w:r>
      <w:r w:rsidR="00765C77" w:rsidRPr="00B975A1">
        <w:rPr>
          <w:rFonts w:ascii="Tahoma" w:hAnsi="Tahoma" w:cs="Tahoma"/>
          <w:sz w:val="20"/>
          <w:szCs w:val="20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z kierunkiem szkolenia. 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Z</w:t>
      </w:r>
      <w:r w:rsidR="00765C77"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 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uzasadnienia powinno wynikać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 że odbycie wnioskowanego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szkolenia 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>jest celowe, zwiększa szanse na 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uzyskanie lub utrzymanie</w:t>
      </w:r>
      <w:r w:rsidRPr="00B975A1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zatrudnienia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lub innej pracy zarobkowej oraz przyczyni się do rozwoju zawodowego </w:t>
      </w:r>
      <w:r w:rsidR="00381433" w:rsidRPr="00B975A1">
        <w:rPr>
          <w:rFonts w:ascii="Tahoma" w:eastAsia="Tahoma,Bold" w:hAnsi="Tahoma" w:cs="Tahoma"/>
          <w:sz w:val="20"/>
          <w:szCs w:val="20"/>
          <w:lang w:eastAsia="pl-PL"/>
        </w:rPr>
        <w:t>osoby uprawnionej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eastAsia="Tahoma,Bold" w:hAnsi="Tahoma" w:cs="Tahoma"/>
          <w:sz w:val="20"/>
          <w:szCs w:val="20"/>
          <w:lang w:eastAsia="pl-PL"/>
        </w:rPr>
        <w:t>rodzaj dokumentów potwierdzających ukończenie szkolenia i uzyskanie kwalifikacji,</w:t>
      </w:r>
      <w:r w:rsidR="00B054C3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koszt </w:t>
      </w:r>
      <w:r w:rsidR="00765C77" w:rsidRPr="00B975A1">
        <w:rPr>
          <w:rFonts w:ascii="Tahoma" w:hAnsi="Tahoma" w:cs="Tahoma"/>
          <w:sz w:val="20"/>
          <w:szCs w:val="20"/>
        </w:rPr>
        <w:t>szkolenia w </w:t>
      </w:r>
      <w:r w:rsidRPr="00B975A1">
        <w:rPr>
          <w:rFonts w:ascii="Tahoma" w:hAnsi="Tahoma" w:cs="Tahoma"/>
          <w:sz w:val="20"/>
          <w:szCs w:val="20"/>
        </w:rPr>
        <w:t>odniesieniu do konkurencyjnych instytucji szkoleniowych</w:t>
      </w:r>
      <w:r w:rsidR="00381433" w:rsidRPr="00B975A1">
        <w:rPr>
          <w:rFonts w:ascii="Tahoma" w:hAnsi="Tahoma" w:cs="Tahoma"/>
          <w:sz w:val="20"/>
          <w:szCs w:val="20"/>
        </w:rPr>
        <w:t>.</w:t>
      </w:r>
    </w:p>
    <w:p w:rsidR="00680B7B" w:rsidRPr="00CB1589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rozpatruje </w:t>
      </w:r>
      <w:r w:rsidRPr="00B975A1">
        <w:rPr>
          <w:rFonts w:ascii="Tahoma" w:hAnsi="Tahoma" w:cs="Tahoma"/>
          <w:b/>
          <w:sz w:val="20"/>
          <w:szCs w:val="20"/>
        </w:rPr>
        <w:t>wyłącznie kompletne wnioski.</w:t>
      </w:r>
    </w:p>
    <w:p w:rsidR="00CB1589" w:rsidRPr="00B975A1" w:rsidRDefault="00CB1589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</w:t>
      </w:r>
      <w:r>
        <w:rPr>
          <w:rFonts w:ascii="Tahoma" w:hAnsi="Tahoma" w:cs="Tahoma"/>
          <w:sz w:val="20"/>
          <w:szCs w:val="20"/>
        </w:rPr>
        <w:t xml:space="preserve">nie </w:t>
      </w:r>
      <w:r w:rsidRPr="00B975A1">
        <w:rPr>
          <w:rFonts w:ascii="Tahoma" w:hAnsi="Tahoma" w:cs="Tahoma"/>
          <w:sz w:val="20"/>
          <w:szCs w:val="20"/>
        </w:rPr>
        <w:t>rozpatruje</w:t>
      </w:r>
      <w:r>
        <w:rPr>
          <w:rFonts w:ascii="Tahoma" w:hAnsi="Tahoma" w:cs="Tahoma"/>
          <w:sz w:val="20"/>
          <w:szCs w:val="20"/>
        </w:rPr>
        <w:t xml:space="preserve"> wniosków złożonych w </w:t>
      </w:r>
      <w:r w:rsidR="00D3744B">
        <w:rPr>
          <w:rFonts w:ascii="Tahoma" w:hAnsi="Tahoma" w:cs="Tahoma"/>
          <w:sz w:val="20"/>
          <w:szCs w:val="20"/>
        </w:rPr>
        <w:t xml:space="preserve">postaci kserokopii , </w:t>
      </w:r>
      <w:proofErr w:type="spellStart"/>
      <w:r w:rsidR="00D3744B">
        <w:rPr>
          <w:rFonts w:ascii="Tahoma" w:hAnsi="Tahoma" w:cs="Tahoma"/>
          <w:sz w:val="20"/>
          <w:szCs w:val="20"/>
        </w:rPr>
        <w:t>scanu</w:t>
      </w:r>
      <w:proofErr w:type="spellEnd"/>
      <w:r w:rsidR="00D3744B">
        <w:rPr>
          <w:rFonts w:ascii="Tahoma" w:hAnsi="Tahoma" w:cs="Tahoma"/>
          <w:sz w:val="20"/>
          <w:szCs w:val="20"/>
        </w:rPr>
        <w:t xml:space="preserve"> czy w </w:t>
      </w:r>
      <w:r>
        <w:rPr>
          <w:rFonts w:ascii="Tahoma" w:hAnsi="Tahoma" w:cs="Tahoma"/>
          <w:sz w:val="20"/>
          <w:szCs w:val="20"/>
        </w:rPr>
        <w:t>wersji elektronicznej</w:t>
      </w:r>
      <w:r w:rsidR="00D3744B">
        <w:rPr>
          <w:rFonts w:ascii="Tahoma" w:hAnsi="Tahoma" w:cs="Tahoma"/>
          <w:sz w:val="20"/>
          <w:szCs w:val="20"/>
        </w:rPr>
        <w:t>.</w:t>
      </w:r>
    </w:p>
    <w:p w:rsidR="004E7F76" w:rsidRPr="00B975A1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D6818">
        <w:rPr>
          <w:rFonts w:ascii="Tahoma" w:hAnsi="Tahoma" w:cs="Tahoma"/>
          <w:sz w:val="20"/>
          <w:szCs w:val="20"/>
        </w:rPr>
        <w:t xml:space="preserve">Wnioskodawca po okazaniu dokumentów w CAZ, składa wniosek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>na co najmniej 30 dni</w:t>
      </w:r>
      <w:r w:rsidR="005350D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 xml:space="preserve">przed rozpoczęciem </w:t>
      </w:r>
      <w:r w:rsidR="0091113E" w:rsidRPr="00DD6818">
        <w:rPr>
          <w:rFonts w:ascii="Tahoma" w:eastAsia="Times New Roman" w:hAnsi="Tahoma" w:cs="Tahoma"/>
          <w:sz w:val="20"/>
          <w:szCs w:val="20"/>
        </w:rPr>
        <w:t>szkolenia</w:t>
      </w:r>
      <w:r w:rsidRPr="00B975A1">
        <w:rPr>
          <w:rFonts w:ascii="Tahoma" w:hAnsi="Tahoma" w:cs="Tahoma"/>
          <w:b/>
          <w:sz w:val="20"/>
          <w:szCs w:val="20"/>
        </w:rPr>
        <w:t xml:space="preserve">, </w:t>
      </w:r>
      <w:r w:rsidR="0091113E" w:rsidRPr="00B975A1">
        <w:rPr>
          <w:rFonts w:ascii="Tahoma" w:hAnsi="Tahoma" w:cs="Tahoma"/>
          <w:sz w:val="20"/>
          <w:szCs w:val="20"/>
        </w:rPr>
        <w:t>zależnie od zarejestrowania:</w:t>
      </w:r>
    </w:p>
    <w:p w:rsidR="006F701B" w:rsidRPr="0017778F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ul. </w:t>
      </w:r>
      <w:r w:rsidR="007C5CE8">
        <w:rPr>
          <w:rFonts w:ascii="Tahoma" w:hAnsi="Tahoma" w:cs="Tahoma"/>
          <w:sz w:val="20"/>
          <w:szCs w:val="20"/>
        </w:rPr>
        <w:t xml:space="preserve">Erazma </w:t>
      </w:r>
      <w:r w:rsidRPr="0017778F">
        <w:rPr>
          <w:rFonts w:ascii="Tahoma" w:hAnsi="Tahoma" w:cs="Tahoma"/>
          <w:sz w:val="20"/>
          <w:szCs w:val="20"/>
        </w:rPr>
        <w:t>Ciołka 10</w:t>
      </w:r>
      <w:r w:rsidR="0027695F">
        <w:rPr>
          <w:rFonts w:ascii="Tahoma" w:hAnsi="Tahoma" w:cs="Tahoma"/>
          <w:sz w:val="20"/>
          <w:szCs w:val="20"/>
        </w:rPr>
        <w:t>A</w:t>
      </w:r>
      <w:r w:rsidRPr="0017778F">
        <w:rPr>
          <w:rFonts w:ascii="Tahoma" w:hAnsi="Tahoma" w:cs="Tahoma"/>
          <w:sz w:val="20"/>
          <w:szCs w:val="20"/>
        </w:rPr>
        <w:t>,</w:t>
      </w:r>
    </w:p>
    <w:p w:rsidR="00FF5202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>- w kancelarii Urzędu Pracy m.st. Warszawy ul. Grochowska 171</w:t>
      </w:r>
      <w:r w:rsidR="0027695F">
        <w:rPr>
          <w:rFonts w:ascii="Tahoma" w:hAnsi="Tahoma" w:cs="Tahoma"/>
          <w:sz w:val="20"/>
          <w:szCs w:val="20"/>
        </w:rPr>
        <w:t>B,</w:t>
      </w:r>
    </w:p>
    <w:p w:rsidR="0027695F" w:rsidRPr="0017778F" w:rsidRDefault="0027695F" w:rsidP="0027695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ul. </w:t>
      </w:r>
      <w:r>
        <w:rPr>
          <w:rFonts w:ascii="Tahoma" w:hAnsi="Tahoma" w:cs="Tahoma"/>
          <w:sz w:val="20"/>
          <w:szCs w:val="20"/>
        </w:rPr>
        <w:t>Młynarsk</w:t>
      </w:r>
      <w:r w:rsidR="0031592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37A – dla osób </w:t>
      </w:r>
      <w:r w:rsidR="00417A08">
        <w:rPr>
          <w:rFonts w:ascii="Tahoma" w:hAnsi="Tahoma" w:cs="Tahoma"/>
          <w:sz w:val="20"/>
          <w:szCs w:val="20"/>
        </w:rPr>
        <w:t>niepełnosprawnych</w:t>
      </w:r>
      <w:r>
        <w:rPr>
          <w:rFonts w:ascii="Tahoma" w:hAnsi="Tahoma" w:cs="Tahoma"/>
          <w:sz w:val="20"/>
          <w:szCs w:val="20"/>
        </w:rPr>
        <w:t>.</w:t>
      </w:r>
    </w:p>
    <w:p w:rsidR="0027695F" w:rsidRDefault="0027695F" w:rsidP="00DC528F">
      <w:pPr>
        <w:ind w:left="426" w:right="23"/>
        <w:jc w:val="both"/>
        <w:rPr>
          <w:rFonts w:ascii="Tahoma" w:hAnsi="Tahoma" w:cs="Tahoma"/>
          <w:b/>
          <w:sz w:val="20"/>
          <w:szCs w:val="20"/>
        </w:rPr>
      </w:pPr>
    </w:p>
    <w:p w:rsidR="007644BF" w:rsidRPr="007644BF" w:rsidRDefault="007644BF" w:rsidP="00902AC4">
      <w:pPr>
        <w:spacing w:line="100" w:lineRule="atLeast"/>
        <w:ind w:left="426" w:right="2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700E8C" w:rsidRDefault="00D21847" w:rsidP="00700E8C">
      <w:pPr>
        <w:pStyle w:val="Akapitzlist"/>
        <w:numPr>
          <w:ilvl w:val="0"/>
          <w:numId w:val="63"/>
        </w:numPr>
        <w:tabs>
          <w:tab w:val="left" w:pos="360"/>
        </w:tabs>
        <w:spacing w:before="100" w:after="80" w:line="100" w:lineRule="atLeast"/>
        <w:ind w:right="23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F701B" w:rsidRPr="00700E8C">
        <w:rPr>
          <w:rFonts w:ascii="Tahoma" w:hAnsi="Tahoma" w:cs="Tahoma"/>
          <w:b/>
          <w:sz w:val="20"/>
          <w:szCs w:val="20"/>
          <w:u w:val="single"/>
        </w:rPr>
        <w:t>Zasady przyznawania stypendium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:rsidR="006F701B" w:rsidRPr="00554035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 xml:space="preserve">Bezrobotnemu </w:t>
      </w:r>
      <w:r w:rsidRPr="00554035">
        <w:rPr>
          <w:rFonts w:ascii="Tahoma" w:hAnsi="Tahoma" w:cs="Tahoma"/>
        </w:rPr>
        <w:t>w okresie odbywania szkolenia, na które został skierowany przez starostę</w:t>
      </w:r>
      <w:r w:rsidR="002C0381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(Prezydenta), </w:t>
      </w:r>
      <w:r w:rsidRPr="00554035">
        <w:rPr>
          <w:rFonts w:ascii="Tahoma" w:hAnsi="Tahoma" w:cs="Tahoma"/>
          <w:b/>
        </w:rPr>
        <w:t>przysługuje stypendium</w:t>
      </w:r>
      <w:r w:rsidRPr="00554035">
        <w:rPr>
          <w:rFonts w:ascii="Tahoma" w:hAnsi="Tahoma" w:cs="Tahoma"/>
        </w:rPr>
        <w:t>.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>Osobom poszukującym pracy</w:t>
      </w:r>
      <w:r w:rsidRPr="00554035">
        <w:rPr>
          <w:rFonts w:ascii="Tahoma" w:hAnsi="Tahoma" w:cs="Tahoma"/>
        </w:rPr>
        <w:t xml:space="preserve"> lub osobom zatrudnionym bądź wykonującym inną pracę</w:t>
      </w:r>
      <w:r w:rsidR="00DC528F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zarobkową lub </w:t>
      </w:r>
      <w:r w:rsidRPr="00700E8C">
        <w:rPr>
          <w:rFonts w:ascii="Tahoma" w:hAnsi="Tahoma" w:cs="Tahoma"/>
        </w:rPr>
        <w:t>działalność gospodarczą, w wieku 45 lat i powyżej, zainteresowanym pomocą</w:t>
      </w:r>
      <w:r w:rsidR="00DC528F" w:rsidRPr="00700E8C">
        <w:rPr>
          <w:rFonts w:ascii="Tahoma" w:hAnsi="Tahoma" w:cs="Tahoma"/>
        </w:rPr>
        <w:t xml:space="preserve"> </w:t>
      </w:r>
      <w:r w:rsidRPr="00700E8C">
        <w:rPr>
          <w:rFonts w:ascii="Tahoma" w:hAnsi="Tahoma" w:cs="Tahoma"/>
        </w:rPr>
        <w:t xml:space="preserve">w rozwoju zawodowym, </w:t>
      </w:r>
      <w:r w:rsidR="005D49C1" w:rsidRPr="00700E8C">
        <w:rPr>
          <w:rFonts w:ascii="Tahoma" w:hAnsi="Tahoma" w:cs="Tahoma"/>
        </w:rPr>
        <w:t xml:space="preserve">                    </w:t>
      </w:r>
      <w:r w:rsidRPr="00700E8C">
        <w:rPr>
          <w:rFonts w:ascii="Tahoma" w:hAnsi="Tahoma" w:cs="Tahoma"/>
        </w:rPr>
        <w:t xml:space="preserve">w okresie odbywania szkolenia </w:t>
      </w:r>
      <w:r w:rsidRPr="00700E8C">
        <w:rPr>
          <w:rFonts w:ascii="Tahoma" w:hAnsi="Tahoma" w:cs="Tahoma"/>
          <w:b/>
        </w:rPr>
        <w:t>stypendium nie przysługuje</w:t>
      </w:r>
      <w:r w:rsidRPr="00700E8C">
        <w:rPr>
          <w:rFonts w:ascii="Tahoma" w:hAnsi="Tahoma" w:cs="Tahoma"/>
        </w:rPr>
        <w:t xml:space="preserve">. 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  <w:b/>
        </w:rPr>
      </w:pPr>
      <w:r w:rsidRPr="00700E8C">
        <w:rPr>
          <w:rFonts w:ascii="Tahoma" w:hAnsi="Tahoma" w:cs="Tahoma"/>
          <w:b/>
        </w:rPr>
        <w:t>Bezrobotnemu uprawnionemu w tym samym okresie do stypendium oraz zasiłku</w:t>
      </w:r>
      <w:r w:rsidR="002C0381" w:rsidRPr="00700E8C">
        <w:rPr>
          <w:rFonts w:ascii="Tahoma" w:hAnsi="Tahoma" w:cs="Tahoma"/>
          <w:b/>
        </w:rPr>
        <w:t xml:space="preserve"> </w:t>
      </w:r>
      <w:r w:rsidRPr="00700E8C">
        <w:rPr>
          <w:rFonts w:ascii="Tahoma" w:hAnsi="Tahoma" w:cs="Tahoma"/>
          <w:b/>
        </w:rPr>
        <w:t xml:space="preserve">przysługuje prawo wyboru świadczenia. </w:t>
      </w:r>
      <w:r w:rsidR="003B2E84" w:rsidRPr="00700E8C">
        <w:rPr>
          <w:rFonts w:ascii="Tahoma" w:hAnsi="Tahoma" w:cs="Tahoma"/>
        </w:rPr>
        <w:t xml:space="preserve">Wybór może być uczyniony </w:t>
      </w:r>
      <w:r w:rsidR="003B2E84" w:rsidRPr="00700E8C">
        <w:rPr>
          <w:rFonts w:ascii="Tahoma" w:hAnsi="Tahoma" w:cs="Tahoma"/>
          <w:b/>
        </w:rPr>
        <w:t>raz</w:t>
      </w:r>
      <w:r w:rsidR="003B2E84" w:rsidRPr="00700E8C">
        <w:rPr>
          <w:rFonts w:ascii="Tahoma" w:hAnsi="Tahoma" w:cs="Tahoma"/>
        </w:rPr>
        <w:t xml:space="preserve"> i decyzja w tym zakresie skutkuje przez cały okres szkolenia.</w:t>
      </w:r>
    </w:p>
    <w:p w:rsidR="006F701B" w:rsidRPr="00700E8C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>jej 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>niż stypendium finansowane ze środków Funduszu P</w:t>
      </w:r>
      <w:r w:rsidR="00E83612" w:rsidRPr="00700E8C">
        <w:rPr>
          <w:rFonts w:ascii="Tahoma" w:hAnsi="Tahoma" w:cs="Tahoma"/>
          <w:sz w:val="20"/>
          <w:szCs w:val="20"/>
        </w:rPr>
        <w:t xml:space="preserve">racy lub Europejskiego Funduszu </w:t>
      </w:r>
      <w:r w:rsidRPr="00700E8C">
        <w:rPr>
          <w:rFonts w:ascii="Tahoma" w:hAnsi="Tahoma" w:cs="Tahoma"/>
          <w:sz w:val="20"/>
          <w:szCs w:val="20"/>
        </w:rPr>
        <w:t>Społecznego.</w:t>
      </w:r>
    </w:p>
    <w:p w:rsidR="006F701B" w:rsidRPr="00554035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miesięcznie;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Pr="00554035">
        <w:rPr>
          <w:rFonts w:ascii="Tahoma" w:hAnsi="Tahoma" w:cs="Tahoma"/>
          <w:sz w:val="20"/>
          <w:szCs w:val="20"/>
        </w:rPr>
        <w:t>w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dla bezrobotnych, </w:t>
      </w:r>
      <w:r w:rsidR="00DC528F">
        <w:rPr>
          <w:rFonts w:ascii="Tahoma" w:hAnsi="Tahoma" w:cs="Tahoma"/>
          <w:sz w:val="20"/>
          <w:szCs w:val="20"/>
        </w:rPr>
        <w:t xml:space="preserve">                  </w:t>
      </w:r>
      <w:r w:rsidR="006F701B" w:rsidRPr="00554035">
        <w:rPr>
          <w:rFonts w:ascii="Tahoma" w:hAnsi="Tahoma" w:cs="Tahoma"/>
          <w:sz w:val="20"/>
          <w:szCs w:val="20"/>
        </w:rPr>
        <w:t>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="006F701B"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="006F701B"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do dnia zakończenia szkolenia. 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:rsidR="006F701B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szkoleniową lub osobę </w:t>
      </w:r>
      <w:r w:rsidR="00E83612">
        <w:rPr>
          <w:rFonts w:ascii="Tahoma" w:hAnsi="Tahoma" w:cs="Tahoma"/>
          <w:sz w:val="20"/>
          <w:szCs w:val="20"/>
        </w:rPr>
        <w:t>uprawnioną</w:t>
      </w:r>
      <w:r w:rsidR="006F701B" w:rsidRPr="00554035">
        <w:rPr>
          <w:rFonts w:ascii="Tahoma" w:hAnsi="Tahoma" w:cs="Tahoma"/>
          <w:sz w:val="20"/>
          <w:szCs w:val="20"/>
        </w:rPr>
        <w:t>, fa</w:t>
      </w:r>
      <w:r w:rsidR="00465C2F">
        <w:rPr>
          <w:rFonts w:ascii="Tahoma" w:hAnsi="Tahoma" w:cs="Tahoma"/>
          <w:sz w:val="20"/>
          <w:szCs w:val="20"/>
        </w:rPr>
        <w:t>ks</w:t>
      </w:r>
      <w:r w:rsidR="006F701B" w:rsidRPr="00554035">
        <w:rPr>
          <w:rFonts w:ascii="Tahoma" w:hAnsi="Tahoma" w:cs="Tahoma"/>
          <w:sz w:val="20"/>
          <w:szCs w:val="20"/>
        </w:rPr>
        <w:t xml:space="preserve">em, skanem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="006F701B"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="006F701B"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="006F701B"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6F701B" w:rsidRPr="00554035">
        <w:rPr>
          <w:rFonts w:ascii="Tahoma" w:hAnsi="Tahoma" w:cs="Tahoma"/>
          <w:sz w:val="20"/>
          <w:szCs w:val="20"/>
        </w:rPr>
        <w:t>np. umowę o pracę, zaświadczenie o wpisie do ewidencji działalności gospodarczej.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="006F701B"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="006F701B"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:rsidR="009C48D7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after="80"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do pracy wskutek: choroby, pobytu w stacjonar</w:t>
      </w:r>
      <w:r w:rsidR="00E83612" w:rsidRPr="000E20C0">
        <w:rPr>
          <w:rFonts w:ascii="Tahoma" w:hAnsi="Tahoma" w:cs="Tahoma"/>
          <w:sz w:val="20"/>
          <w:szCs w:val="20"/>
        </w:rPr>
        <w:t xml:space="preserve">nym zakładzie opieki zdrowotnej </w:t>
      </w:r>
      <w:r w:rsidR="006F701B" w:rsidRPr="000E20C0">
        <w:rPr>
          <w:rFonts w:ascii="Tahoma" w:hAnsi="Tahoma" w:cs="Tahoma"/>
          <w:sz w:val="20"/>
          <w:szCs w:val="20"/>
        </w:rPr>
        <w:t>lub koniecznością osobistego sprawowania opieki nad c</w:t>
      </w:r>
      <w:r w:rsidR="00E83612" w:rsidRPr="005E0AC0">
        <w:rPr>
          <w:rFonts w:ascii="Tahoma" w:hAnsi="Tahoma" w:cs="Tahoma"/>
          <w:sz w:val="20"/>
          <w:szCs w:val="20"/>
        </w:rPr>
        <w:t xml:space="preserve">złonkiem rodziny, </w:t>
      </w:r>
      <w:r w:rsidR="00315924">
        <w:rPr>
          <w:rFonts w:ascii="Tahoma" w:hAnsi="Tahoma" w:cs="Tahoma"/>
          <w:sz w:val="20"/>
          <w:szCs w:val="20"/>
        </w:rPr>
        <w:t>na podstawie</w:t>
      </w:r>
      <w:r w:rsidR="00467B47">
        <w:rPr>
          <w:rFonts w:ascii="Tahoma" w:hAnsi="Tahoma" w:cs="Tahoma"/>
          <w:sz w:val="20"/>
          <w:szCs w:val="20"/>
        </w:rPr>
        <w:t xml:space="preserve"> zaświadczenia lekarskiego e-ZLA</w:t>
      </w:r>
      <w:r w:rsidR="00FE48F6" w:rsidRPr="005E0AC0">
        <w:rPr>
          <w:rFonts w:ascii="Tahoma" w:hAnsi="Tahoma" w:cs="Tahoma"/>
          <w:sz w:val="20"/>
          <w:szCs w:val="20"/>
        </w:rPr>
        <w:t>,</w:t>
      </w:r>
      <w:r w:rsidR="006F701B" w:rsidRPr="005E0AC0">
        <w:rPr>
          <w:rFonts w:ascii="Tahoma" w:hAnsi="Tahoma" w:cs="Tahoma"/>
          <w:sz w:val="20"/>
          <w:szCs w:val="20"/>
        </w:rPr>
        <w:t xml:space="preserve"> </w:t>
      </w:r>
      <w:r w:rsidR="00B653BA" w:rsidRPr="005E0AC0">
        <w:rPr>
          <w:rFonts w:ascii="Tahoma" w:hAnsi="Tahoma" w:cs="Tahoma"/>
          <w:sz w:val="20"/>
          <w:szCs w:val="20"/>
        </w:rPr>
        <w:t xml:space="preserve">oraz za okres </w:t>
      </w:r>
      <w:r w:rsidR="006F701B" w:rsidRPr="005E0AC0">
        <w:rPr>
          <w:rFonts w:ascii="Tahoma" w:hAnsi="Tahoma" w:cs="Tahoma"/>
          <w:sz w:val="20"/>
          <w:szCs w:val="20"/>
        </w:rPr>
        <w:t>nieobecności s</w:t>
      </w:r>
      <w:r w:rsidR="006F701B" w:rsidRPr="00DC528F">
        <w:rPr>
          <w:rFonts w:ascii="Tahoma" w:hAnsi="Tahoma" w:cs="Tahoma"/>
          <w:sz w:val="20"/>
          <w:szCs w:val="20"/>
        </w:rPr>
        <w:t xml:space="preserve">powodowanej obowiązkiem stawiennictwa przed </w:t>
      </w:r>
      <w:r w:rsidR="00B653BA" w:rsidRPr="00DC528F">
        <w:rPr>
          <w:rFonts w:ascii="Tahoma" w:hAnsi="Tahoma" w:cs="Tahoma"/>
          <w:sz w:val="20"/>
          <w:szCs w:val="20"/>
        </w:rPr>
        <w:t xml:space="preserve">sądem lub organem administracji </w:t>
      </w:r>
      <w:r w:rsidR="006F701B" w:rsidRPr="00DC528F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700E8C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Sect="008463DA">
      <w:footerReference w:type="default" r:id="rId11"/>
      <w:pgSz w:w="11906" w:h="16838"/>
      <w:pgMar w:top="851" w:right="964" w:bottom="96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D" w:rsidRDefault="0083748D">
      <w:r>
        <w:separator/>
      </w:r>
    </w:p>
  </w:endnote>
  <w:endnote w:type="continuationSeparator" w:id="0">
    <w:p w:rsidR="0083748D" w:rsidRDefault="008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C2081B">
      <w:rPr>
        <w:rFonts w:ascii="Tahoma" w:hAnsi="Tahoma" w:cs="Tahoma"/>
        <w:i/>
        <w:iCs/>
        <w:sz w:val="16"/>
        <w:szCs w:val="16"/>
      </w:rPr>
      <w:t>15.01.2020 r.</w:t>
    </w:r>
    <w:r w:rsidR="00140097">
      <w:rPr>
        <w:rFonts w:ascii="Tahoma" w:hAnsi="Tahoma" w:cs="Tahoma"/>
        <w:i/>
        <w:iCs/>
        <w:sz w:val="16"/>
        <w:szCs w:val="16"/>
      </w:rPr>
      <w:t>-</w:t>
    </w:r>
    <w:r w:rsidRPr="008463DA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8463DA">
      <w:rPr>
        <w:rFonts w:ascii="Tahoma" w:hAnsi="Tahoma" w:cs="Tahoma"/>
        <w:i/>
        <w:iCs/>
        <w:sz w:val="16"/>
        <w:szCs w:val="16"/>
      </w:rPr>
      <w:t>ewid</w:t>
    </w:r>
    <w:proofErr w:type="spellEnd"/>
    <w:r w:rsidRPr="008463DA">
      <w:rPr>
        <w:rFonts w:ascii="Tahoma" w:hAnsi="Tahoma" w:cs="Tahoma"/>
        <w:i/>
        <w:iCs/>
        <w:sz w:val="16"/>
        <w:szCs w:val="16"/>
      </w:rPr>
      <w:t>.: P-7.12</w:t>
    </w:r>
  </w:p>
  <w:p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D" w:rsidRDefault="0083748D">
      <w:r>
        <w:separator/>
      </w:r>
    </w:p>
  </w:footnote>
  <w:footnote w:type="continuationSeparator" w:id="0">
    <w:p w:rsidR="0083748D" w:rsidRDefault="0083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E76B1"/>
    <w:multiLevelType w:val="hybridMultilevel"/>
    <w:tmpl w:val="8DC0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0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2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7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0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4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5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9">
    <w:nsid w:val="7A711BD8"/>
    <w:multiLevelType w:val="hybridMultilevel"/>
    <w:tmpl w:val="38C2E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4"/>
  </w:num>
  <w:num w:numId="3">
    <w:abstractNumId w:val="8"/>
  </w:num>
  <w:num w:numId="4">
    <w:abstractNumId w:val="21"/>
  </w:num>
  <w:num w:numId="5">
    <w:abstractNumId w:val="54"/>
  </w:num>
  <w:num w:numId="6">
    <w:abstractNumId w:val="67"/>
  </w:num>
  <w:num w:numId="7">
    <w:abstractNumId w:val="13"/>
  </w:num>
  <w:num w:numId="8">
    <w:abstractNumId w:val="27"/>
  </w:num>
  <w:num w:numId="9">
    <w:abstractNumId w:val="51"/>
  </w:num>
  <w:num w:numId="10">
    <w:abstractNumId w:val="25"/>
  </w:num>
  <w:num w:numId="11">
    <w:abstractNumId w:val="63"/>
  </w:num>
  <w:num w:numId="12">
    <w:abstractNumId w:val="46"/>
  </w:num>
  <w:num w:numId="13">
    <w:abstractNumId w:val="2"/>
  </w:num>
  <w:num w:numId="14">
    <w:abstractNumId w:val="4"/>
  </w:num>
  <w:num w:numId="15">
    <w:abstractNumId w:val="6"/>
  </w:num>
  <w:num w:numId="16">
    <w:abstractNumId w:val="35"/>
  </w:num>
  <w:num w:numId="17">
    <w:abstractNumId w:val="58"/>
  </w:num>
  <w:num w:numId="18">
    <w:abstractNumId w:val="40"/>
  </w:num>
  <w:num w:numId="19">
    <w:abstractNumId w:val="7"/>
  </w:num>
  <w:num w:numId="20">
    <w:abstractNumId w:val="37"/>
  </w:num>
  <w:num w:numId="21">
    <w:abstractNumId w:val="20"/>
  </w:num>
  <w:num w:numId="22">
    <w:abstractNumId w:val="66"/>
  </w:num>
  <w:num w:numId="23">
    <w:abstractNumId w:val="34"/>
  </w:num>
  <w:num w:numId="24">
    <w:abstractNumId w:val="55"/>
  </w:num>
  <w:num w:numId="25">
    <w:abstractNumId w:val="38"/>
  </w:num>
  <w:num w:numId="26">
    <w:abstractNumId w:val="43"/>
  </w:num>
  <w:num w:numId="27">
    <w:abstractNumId w:val="60"/>
  </w:num>
  <w:num w:numId="28">
    <w:abstractNumId w:val="44"/>
  </w:num>
  <w:num w:numId="29">
    <w:abstractNumId w:val="12"/>
  </w:num>
  <w:num w:numId="30">
    <w:abstractNumId w:val="15"/>
  </w:num>
  <w:num w:numId="31">
    <w:abstractNumId w:val="49"/>
  </w:num>
  <w:num w:numId="32">
    <w:abstractNumId w:val="41"/>
  </w:num>
  <w:num w:numId="33">
    <w:abstractNumId w:val="70"/>
  </w:num>
  <w:num w:numId="34">
    <w:abstractNumId w:val="14"/>
  </w:num>
  <w:num w:numId="35">
    <w:abstractNumId w:val="61"/>
  </w:num>
  <w:num w:numId="36">
    <w:abstractNumId w:val="32"/>
  </w:num>
  <w:num w:numId="37">
    <w:abstractNumId w:val="45"/>
  </w:num>
  <w:num w:numId="38">
    <w:abstractNumId w:val="18"/>
  </w:num>
  <w:num w:numId="39">
    <w:abstractNumId w:val="16"/>
  </w:num>
  <w:num w:numId="40">
    <w:abstractNumId w:val="22"/>
  </w:num>
  <w:num w:numId="41">
    <w:abstractNumId w:val="30"/>
  </w:num>
  <w:num w:numId="42">
    <w:abstractNumId w:val="48"/>
  </w:num>
  <w:num w:numId="43">
    <w:abstractNumId w:val="31"/>
  </w:num>
  <w:num w:numId="44">
    <w:abstractNumId w:val="11"/>
  </w:num>
  <w:num w:numId="45">
    <w:abstractNumId w:val="19"/>
  </w:num>
  <w:num w:numId="46">
    <w:abstractNumId w:val="24"/>
  </w:num>
  <w:num w:numId="47">
    <w:abstractNumId w:val="39"/>
  </w:num>
  <w:num w:numId="48">
    <w:abstractNumId w:val="33"/>
  </w:num>
  <w:num w:numId="49">
    <w:abstractNumId w:val="62"/>
  </w:num>
  <w:num w:numId="50">
    <w:abstractNumId w:val="28"/>
  </w:num>
  <w:num w:numId="51">
    <w:abstractNumId w:val="23"/>
  </w:num>
  <w:num w:numId="52">
    <w:abstractNumId w:val="52"/>
  </w:num>
  <w:num w:numId="53">
    <w:abstractNumId w:val="17"/>
  </w:num>
  <w:num w:numId="54">
    <w:abstractNumId w:val="42"/>
  </w:num>
  <w:num w:numId="55">
    <w:abstractNumId w:val="59"/>
  </w:num>
  <w:num w:numId="56">
    <w:abstractNumId w:val="56"/>
  </w:num>
  <w:num w:numId="57">
    <w:abstractNumId w:val="36"/>
  </w:num>
  <w:num w:numId="58">
    <w:abstractNumId w:val="10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</w:num>
  <w:num w:numId="62">
    <w:abstractNumId w:val="53"/>
  </w:num>
  <w:num w:numId="63">
    <w:abstractNumId w:val="69"/>
  </w:num>
  <w:num w:numId="64">
    <w:abstractNumId w:val="68"/>
  </w:num>
  <w:num w:numId="65">
    <w:abstractNumId w:val="65"/>
  </w:num>
  <w:num w:numId="66">
    <w:abstractNumId w:val="68"/>
  </w:num>
  <w:num w:numId="67">
    <w:abstractNumId w:val="65"/>
  </w:num>
  <w:num w:numId="68">
    <w:abstractNumId w:val="64"/>
  </w:num>
  <w:num w:numId="69">
    <w:abstractNumId w:val="9"/>
  </w:num>
  <w:num w:numId="70">
    <w:abstractNumId w:val="47"/>
  </w:num>
  <w:num w:numId="71">
    <w:abstractNumId w:val="29"/>
  </w:num>
  <w:num w:numId="72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96191"/>
    <w:rsid w:val="000A1AEB"/>
    <w:rsid w:val="000B08C3"/>
    <w:rsid w:val="000B164E"/>
    <w:rsid w:val="000B632B"/>
    <w:rsid w:val="000D198A"/>
    <w:rsid w:val="000D1E07"/>
    <w:rsid w:val="000D7C15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097"/>
    <w:rsid w:val="00140561"/>
    <w:rsid w:val="00146B1F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8D9"/>
    <w:rsid w:val="001847B2"/>
    <w:rsid w:val="0019398B"/>
    <w:rsid w:val="00194A6F"/>
    <w:rsid w:val="00196280"/>
    <w:rsid w:val="001A3681"/>
    <w:rsid w:val="001A3AE5"/>
    <w:rsid w:val="001A5B51"/>
    <w:rsid w:val="001A7CBF"/>
    <w:rsid w:val="001B3C91"/>
    <w:rsid w:val="001B4A1C"/>
    <w:rsid w:val="001C026C"/>
    <w:rsid w:val="001D765E"/>
    <w:rsid w:val="001E427A"/>
    <w:rsid w:val="001E48A1"/>
    <w:rsid w:val="001E7DCC"/>
    <w:rsid w:val="001F3D8D"/>
    <w:rsid w:val="001F6811"/>
    <w:rsid w:val="001F7AB9"/>
    <w:rsid w:val="0020138B"/>
    <w:rsid w:val="0020397B"/>
    <w:rsid w:val="002043CB"/>
    <w:rsid w:val="00207886"/>
    <w:rsid w:val="00214342"/>
    <w:rsid w:val="00215921"/>
    <w:rsid w:val="002203E5"/>
    <w:rsid w:val="002247E4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3034B2"/>
    <w:rsid w:val="00304B71"/>
    <w:rsid w:val="003108C7"/>
    <w:rsid w:val="00315924"/>
    <w:rsid w:val="00315949"/>
    <w:rsid w:val="003164CE"/>
    <w:rsid w:val="00326437"/>
    <w:rsid w:val="00326491"/>
    <w:rsid w:val="00340384"/>
    <w:rsid w:val="003404B5"/>
    <w:rsid w:val="003409AE"/>
    <w:rsid w:val="003417EE"/>
    <w:rsid w:val="00347804"/>
    <w:rsid w:val="00362506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6DC7"/>
    <w:rsid w:val="0043727D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788D"/>
    <w:rsid w:val="00494113"/>
    <w:rsid w:val="00496687"/>
    <w:rsid w:val="00496CCF"/>
    <w:rsid w:val="004A38CD"/>
    <w:rsid w:val="004B4BCD"/>
    <w:rsid w:val="004C0AB5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1FB7"/>
    <w:rsid w:val="005060FB"/>
    <w:rsid w:val="00507026"/>
    <w:rsid w:val="00511DB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6015D"/>
    <w:rsid w:val="00566C53"/>
    <w:rsid w:val="00567F56"/>
    <w:rsid w:val="00572689"/>
    <w:rsid w:val="00573FDB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18B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FE2"/>
    <w:rsid w:val="0072312B"/>
    <w:rsid w:val="007248B1"/>
    <w:rsid w:val="007252D3"/>
    <w:rsid w:val="0073404C"/>
    <w:rsid w:val="0074363C"/>
    <w:rsid w:val="007438CE"/>
    <w:rsid w:val="00751EAC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5610"/>
    <w:rsid w:val="007F6FEC"/>
    <w:rsid w:val="00804424"/>
    <w:rsid w:val="0080451A"/>
    <w:rsid w:val="00804B49"/>
    <w:rsid w:val="0080775A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237C"/>
    <w:rsid w:val="0087638E"/>
    <w:rsid w:val="00877759"/>
    <w:rsid w:val="008806AE"/>
    <w:rsid w:val="00884B10"/>
    <w:rsid w:val="008852DA"/>
    <w:rsid w:val="0088583F"/>
    <w:rsid w:val="00887297"/>
    <w:rsid w:val="008912DE"/>
    <w:rsid w:val="00892232"/>
    <w:rsid w:val="00892DF9"/>
    <w:rsid w:val="008949D3"/>
    <w:rsid w:val="00896BF6"/>
    <w:rsid w:val="00897A5C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3594"/>
    <w:rsid w:val="00963DC6"/>
    <w:rsid w:val="0096542F"/>
    <w:rsid w:val="00965F3D"/>
    <w:rsid w:val="0097128E"/>
    <w:rsid w:val="009869EF"/>
    <w:rsid w:val="00997199"/>
    <w:rsid w:val="009971C0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C48D7"/>
    <w:rsid w:val="009D42FC"/>
    <w:rsid w:val="009D4F43"/>
    <w:rsid w:val="009D65B0"/>
    <w:rsid w:val="009E0753"/>
    <w:rsid w:val="009E2093"/>
    <w:rsid w:val="009E648D"/>
    <w:rsid w:val="009F2314"/>
    <w:rsid w:val="009F5CE4"/>
    <w:rsid w:val="009F7808"/>
    <w:rsid w:val="009F7DA2"/>
    <w:rsid w:val="00A02EB6"/>
    <w:rsid w:val="00A03F40"/>
    <w:rsid w:val="00A125E7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36C4"/>
    <w:rsid w:val="00A45381"/>
    <w:rsid w:val="00A521B7"/>
    <w:rsid w:val="00A53A0D"/>
    <w:rsid w:val="00A62974"/>
    <w:rsid w:val="00A722E9"/>
    <w:rsid w:val="00A7418A"/>
    <w:rsid w:val="00A84AC6"/>
    <w:rsid w:val="00A8695C"/>
    <w:rsid w:val="00A87036"/>
    <w:rsid w:val="00A92940"/>
    <w:rsid w:val="00A93DE3"/>
    <w:rsid w:val="00AA4B7A"/>
    <w:rsid w:val="00AA76C2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E04"/>
    <w:rsid w:val="00B24237"/>
    <w:rsid w:val="00B260DC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C0251B"/>
    <w:rsid w:val="00C054ED"/>
    <w:rsid w:val="00C104C7"/>
    <w:rsid w:val="00C10D2B"/>
    <w:rsid w:val="00C2081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21847"/>
    <w:rsid w:val="00D21FA8"/>
    <w:rsid w:val="00D3661D"/>
    <w:rsid w:val="00D36DC6"/>
    <w:rsid w:val="00D3744B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601AB"/>
    <w:rsid w:val="00E62234"/>
    <w:rsid w:val="00E6265E"/>
    <w:rsid w:val="00E64A41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1295"/>
    <w:rsid w:val="00F01C39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45A5"/>
    <w:rsid w:val="00FB6643"/>
    <w:rsid w:val="00FC1686"/>
    <w:rsid w:val="00FC4246"/>
    <w:rsid w:val="00FC514D"/>
    <w:rsid w:val="00FD526F"/>
    <w:rsid w:val="00FD5FB7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s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D200423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433C-0D89-4F10-8AAF-950F9D36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2626</Words>
  <Characters>15760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18350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7</cp:revision>
  <cp:lastPrinted>2020-01-15T12:00:00Z</cp:lastPrinted>
  <dcterms:created xsi:type="dcterms:W3CDTF">2020-01-15T12:00:00Z</dcterms:created>
  <dcterms:modified xsi:type="dcterms:W3CDTF">2020-01-15T13:24:00Z</dcterms:modified>
</cp:coreProperties>
</file>