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6" w:rsidRDefault="001712D6" w:rsidP="009B734B">
      <w:pPr>
        <w:pStyle w:val="Nagwek2"/>
        <w:tabs>
          <w:tab w:val="left" w:pos="708"/>
        </w:tabs>
        <w:spacing w:before="0"/>
        <w:ind w:left="709"/>
        <w:rPr>
          <w:rFonts w:ascii="Calibri" w:hAnsi="Calibri" w:cs="Calibri"/>
          <w:b w:val="0"/>
          <w:color w:val="auto"/>
          <w:sz w:val="18"/>
          <w:szCs w:val="18"/>
          <w:lang w:val="pl-PL"/>
        </w:rPr>
      </w:pPr>
      <w:bookmarkStart w:id="0" w:name="_GoBack"/>
      <w:bookmarkEnd w:id="0"/>
    </w:p>
    <w:p w:rsidR="001712D6" w:rsidRDefault="001712D6" w:rsidP="009B734B">
      <w:pPr>
        <w:pStyle w:val="Nagwek2"/>
        <w:tabs>
          <w:tab w:val="left" w:pos="708"/>
        </w:tabs>
        <w:spacing w:before="0"/>
        <w:ind w:left="709"/>
        <w:rPr>
          <w:rFonts w:ascii="Calibri" w:hAnsi="Calibri" w:cs="Calibri"/>
          <w:b w:val="0"/>
          <w:color w:val="auto"/>
          <w:sz w:val="18"/>
          <w:szCs w:val="18"/>
          <w:lang w:val="pl-PL"/>
        </w:rPr>
      </w:pPr>
    </w:p>
    <w:p w:rsidR="006E38DA" w:rsidRDefault="006E38DA" w:rsidP="009B734B">
      <w:pPr>
        <w:pStyle w:val="Nagwek2"/>
        <w:tabs>
          <w:tab w:val="left" w:pos="708"/>
        </w:tabs>
        <w:spacing w:before="0"/>
        <w:ind w:left="709"/>
        <w:rPr>
          <w:rFonts w:ascii="Calibri" w:hAnsi="Calibri" w:cs="Calibri"/>
          <w:b w:val="0"/>
          <w:color w:val="auto"/>
          <w:sz w:val="18"/>
          <w:szCs w:val="18"/>
          <w:lang w:val="pl-PL"/>
        </w:rPr>
      </w:pP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  <w:r>
        <w:rPr>
          <w:rFonts w:ascii="Calibri" w:hAnsi="Calibri" w:cs="Calibri"/>
          <w:b w:val="0"/>
          <w:color w:val="auto"/>
          <w:sz w:val="18"/>
          <w:szCs w:val="18"/>
          <w:lang w:val="pl-PL"/>
        </w:rPr>
        <w:tab/>
      </w:r>
    </w:p>
    <w:p w:rsidR="009B734B" w:rsidRPr="009B734B" w:rsidRDefault="009B734B" w:rsidP="009B734B"/>
    <w:p w:rsidR="006E38DA" w:rsidRPr="006B3DD4" w:rsidRDefault="006E38DA" w:rsidP="006E38DA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6B3DD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Formularz rekrutacyjny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6B3DD4">
        <w:rPr>
          <w:rFonts w:ascii="Calibri" w:eastAsia="Calibri" w:hAnsi="Calibri" w:cs="Calibri"/>
          <w:b/>
          <w:bCs/>
          <w:sz w:val="28"/>
          <w:szCs w:val="28"/>
        </w:rPr>
        <w:t>do projektu pt. „RODZINA, BIZNES, PERSPEKTYWA”</w:t>
      </w:r>
    </w:p>
    <w:p w:rsidR="006E38DA" w:rsidRPr="006B3DD4" w:rsidRDefault="006E38DA" w:rsidP="006E38DA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</w:rPr>
        <w:t>w ramach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hAnsi="Calibri" w:cs="Calibri"/>
        </w:rPr>
      </w:pPr>
    </w:p>
    <w:p w:rsidR="006E38DA" w:rsidRPr="006B3DD4" w:rsidRDefault="006E38DA" w:rsidP="006E38D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  <w:i/>
          <w:iCs/>
        </w:rPr>
        <w:t>Regionalnego Programu Operacyjnego Województwa Lubelskiego na lata 2014-2020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hAnsi="Calibri" w:cs="Calibri"/>
        </w:rPr>
      </w:pP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</w:rPr>
        <w:t>Oś Priorytetowa 9</w:t>
      </w:r>
      <w:r w:rsidRPr="006B3DD4">
        <w:rPr>
          <w:rFonts w:ascii="Calibri" w:hAnsi="Calibri" w:cs="Calibri"/>
        </w:rPr>
        <w:t xml:space="preserve"> </w:t>
      </w:r>
      <w:r w:rsidRPr="006B3DD4">
        <w:rPr>
          <w:rFonts w:ascii="Calibri" w:hAnsi="Calibri" w:cs="Calibri"/>
          <w:i/>
          <w:iCs/>
        </w:rPr>
        <w:t>Rynek pracy</w:t>
      </w: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hAnsi="Calibri" w:cs="Calibri"/>
        </w:rPr>
      </w:pP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B3DD4">
        <w:rPr>
          <w:rFonts w:ascii="Calibri" w:hAnsi="Calibri" w:cs="Calibri"/>
          <w:b/>
          <w:bCs/>
        </w:rPr>
        <w:t>Działanie 9.3</w:t>
      </w:r>
      <w:r w:rsidRPr="006B3DD4">
        <w:rPr>
          <w:rFonts w:ascii="Calibri" w:hAnsi="Calibri" w:cs="Calibri"/>
        </w:rPr>
        <w:t xml:space="preserve"> </w:t>
      </w:r>
      <w:r w:rsidRPr="006B3DD4">
        <w:rPr>
          <w:rFonts w:ascii="Calibri" w:hAnsi="Calibri" w:cs="Calibri"/>
          <w:i/>
          <w:iCs/>
        </w:rPr>
        <w:t>Rozwój przedsiębiorczości</w:t>
      </w:r>
    </w:p>
    <w:p w:rsidR="006E38DA" w:rsidRPr="0064745F" w:rsidRDefault="006E38DA" w:rsidP="006E38DA">
      <w:pPr>
        <w:widowControl w:val="0"/>
        <w:autoSpaceDE w:val="0"/>
        <w:autoSpaceDN w:val="0"/>
        <w:adjustRightInd w:val="0"/>
        <w:spacing w:after="0" w:line="6" w:lineRule="exact"/>
        <w:rPr>
          <w:rFonts w:cs="Calibri"/>
        </w:rPr>
      </w:pPr>
    </w:p>
    <w:p w:rsidR="006E38DA" w:rsidRPr="0064745F" w:rsidRDefault="006E38DA" w:rsidP="006E38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6E38DA" w:rsidRPr="0064745F" w:rsidRDefault="006E38DA" w:rsidP="006E38D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6E38DA" w:rsidRPr="006B3DD4" w:rsidRDefault="006E38DA" w:rsidP="006E38DA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B3DD4">
        <w:rPr>
          <w:rFonts w:ascii="Calibri" w:hAnsi="Calibri" w:cs="Calibri"/>
        </w:rPr>
        <w:t>Projekt pt.: „</w:t>
      </w:r>
      <w:r w:rsidRPr="006B3DD4">
        <w:rPr>
          <w:rFonts w:ascii="Calibri" w:eastAsia="Calibri" w:hAnsi="Calibri" w:cs="Calibri"/>
          <w:bCs/>
        </w:rPr>
        <w:t>RODZINA, BIZNES, PERSPEKTYWA</w:t>
      </w:r>
      <w:r w:rsidRPr="006B3DD4">
        <w:rPr>
          <w:rFonts w:ascii="Calibri" w:hAnsi="Calibri" w:cs="Calibri"/>
        </w:rPr>
        <w:t>”, nr projektu: RPLU.09.03.00-06-0127/18 współfinansowany ze środków Europejskiego Funduszu Społecznego, realizowany przez Powiat Lubelski/Powiatowy Urząd Pracy w Lublinie, na podstawie Umowy nr 206/RPLU.09.03.00-06-0127/18-00 zawartej z Instytucją Zarządzającą w ramach Regionalnego Programu Operacyjnego Województwa Lubelskiego na lata 2014-2020.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83FBB" w:rsidRPr="00883FBB" w:rsidTr="006E38DA">
        <w:tc>
          <w:tcPr>
            <w:tcW w:w="9320" w:type="dxa"/>
            <w:shd w:val="clear" w:color="auto" w:fill="FFFF00"/>
          </w:tcPr>
          <w:p w:rsidR="006E38DA" w:rsidRDefault="006E38DA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lang w:eastAsia="pl-PL"/>
              </w:rPr>
              <w:t>Data wpływu Formularza do biura projektu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: ………………………………………………………………………………………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lang w:eastAsia="pl-PL"/>
              </w:rPr>
              <w:t>Numer ewidencyjny: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………………………………………………………….……………………………………………..……….……….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lang w:eastAsia="pl-PL"/>
              </w:rPr>
              <w:t>Czytelny podpis: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…………………………………………………………………………………………………...……………………………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i/>
                <w:lang w:eastAsia="pl-PL"/>
              </w:rPr>
              <w:t>(wypełnia Beneficjent)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90" w:lineRule="exact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5B66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883FBB">
        <w:rPr>
          <w:rFonts w:ascii="Calibri" w:eastAsia="Times New Roman" w:hAnsi="Calibri" w:cs="Times"/>
          <w:b/>
          <w:bCs/>
          <w:lang w:eastAsia="pl-PL"/>
        </w:rPr>
        <w:t>Dane personalne potencjalnego Uczestnika projektu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778"/>
      </w:tblGrid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Imię/Imiona: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Nazwisko: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Nazwisko rodowe: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Data i miejsce urodzenia: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PESEL: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Adres zamieszkania</w:t>
            </w:r>
            <w:r w:rsidRPr="00883FBB">
              <w:rPr>
                <w:rFonts w:ascii="Calibri" w:eastAsia="Times New Roman" w:hAnsi="Calibri" w:cs="Times"/>
                <w:b/>
                <w:bCs/>
                <w:vertAlign w:val="superscript"/>
                <w:lang w:eastAsia="pl-PL"/>
              </w:rPr>
              <w:footnoteReference w:id="1"/>
            </w: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Ulica: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lastRenderedPageBreak/>
              <w:t>Nr domu: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Nr lokalu: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Kod pocztowy: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Gmina: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Powiat: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Województwo: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Telefon kontaktowy: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883FBB" w:rsidRPr="00883FBB" w:rsidTr="006E38DA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bCs/>
                <w:lang w:eastAsia="pl-PL"/>
              </w:rPr>
              <w:t>Adres e-mail:</w:t>
            </w:r>
          </w:p>
        </w:tc>
        <w:tc>
          <w:tcPr>
            <w:tcW w:w="5778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5B66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lang w:eastAsia="pl-PL"/>
        </w:rPr>
      </w:pP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Aktualny status zawodowy potencjalnego Uczestnika projektu. 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Oświadczam, że (zaznaczyć „x”): 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193"/>
        <w:gridCol w:w="3562"/>
      </w:tblGrid>
      <w:tr w:rsidR="008D473C" w:rsidRPr="00883FBB" w:rsidTr="006A38B7">
        <w:trPr>
          <w:trHeight w:val="567"/>
        </w:trPr>
        <w:tc>
          <w:tcPr>
            <w:tcW w:w="533" w:type="dxa"/>
            <w:vAlign w:val="center"/>
          </w:tcPr>
          <w:p w:rsidR="008D473C" w:rsidRPr="00883FBB" w:rsidRDefault="008D473C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193" w:type="dxa"/>
          </w:tcPr>
          <w:p w:rsidR="008D473C" w:rsidRPr="00883FBB" w:rsidRDefault="008D473C" w:rsidP="008D473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highlight w:val="yellow"/>
                <w:lang w:eastAsia="pl-PL"/>
              </w:rPr>
            </w:pPr>
            <w:r w:rsidRPr="00883FBB">
              <w:rPr>
                <w:rFonts w:ascii="Calibri" w:eastAsia="Times New Roman" w:hAnsi="Calibri" w:cs="Arial"/>
                <w:b/>
                <w:lang w:eastAsia="pl-PL"/>
              </w:rPr>
              <w:t>Jestem osobą fizyczną w wieku 30 lat i więcej z terenu woj. lubelskiego</w:t>
            </w:r>
            <w:r w:rsidRPr="00883FBB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2"/>
            </w:r>
            <w:r>
              <w:rPr>
                <w:rFonts w:ascii="Calibri" w:eastAsia="Times New Roman" w:hAnsi="Calibri" w:cs="Arial"/>
                <w:b/>
                <w:lang w:eastAsia="pl-PL"/>
              </w:rPr>
              <w:t>- powiatu lubelskiego</w:t>
            </w:r>
            <w:r w:rsidRPr="00883FBB">
              <w:rPr>
                <w:rFonts w:ascii="Calibri" w:eastAsia="Times New Roman" w:hAnsi="Calibri" w:cs="Arial"/>
                <w:b/>
                <w:lang w:eastAsia="pl-PL"/>
              </w:rPr>
              <w:t xml:space="preserve">, pozostającą bez pracy, zamierzającą rozpocząć prowadzenie działalności gospodarczej, </w:t>
            </w:r>
          </w:p>
        </w:tc>
        <w:tc>
          <w:tcPr>
            <w:tcW w:w="3562" w:type="dxa"/>
          </w:tcPr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D473C" w:rsidRPr="00883FBB" w:rsidTr="006A38B7">
        <w:trPr>
          <w:trHeight w:val="567"/>
        </w:trPr>
        <w:tc>
          <w:tcPr>
            <w:tcW w:w="533" w:type="dxa"/>
            <w:vAlign w:val="center"/>
          </w:tcPr>
          <w:p w:rsidR="008D473C" w:rsidRPr="00883FBB" w:rsidRDefault="008D473C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193" w:type="dxa"/>
          </w:tcPr>
          <w:p w:rsidR="008D473C" w:rsidRPr="00883FBB" w:rsidRDefault="008D473C" w:rsidP="008D473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883FBB">
              <w:rPr>
                <w:rFonts w:ascii="Calibri" w:eastAsia="Calibri" w:hAnsi="Calibri" w:cs="Times New Roman"/>
                <w:b/>
              </w:rPr>
              <w:t>osobą bezrobotną</w:t>
            </w:r>
            <w:r w:rsidRPr="00883FBB">
              <w:rPr>
                <w:rFonts w:ascii="Calibri" w:eastAsia="Calibri" w:hAnsi="Calibri" w:cs="Times New Roman"/>
                <w:b/>
                <w:vertAlign w:val="superscript"/>
              </w:rPr>
              <w:footnoteReference w:id="3"/>
            </w:r>
            <w:r w:rsidRPr="00883FBB">
              <w:rPr>
                <w:rFonts w:ascii="Calibri" w:eastAsia="Calibri" w:hAnsi="Calibri" w:cs="Times New Roman"/>
                <w:b/>
              </w:rPr>
              <w:t xml:space="preserve"> (w tym zarejestrow</w:t>
            </w:r>
            <w:r>
              <w:rPr>
                <w:rFonts w:ascii="Calibri" w:eastAsia="Calibri" w:hAnsi="Calibri" w:cs="Times New Roman"/>
                <w:b/>
              </w:rPr>
              <w:t xml:space="preserve">aną w Powiatowym Urzędzie Pracy w Lublinie </w:t>
            </w:r>
            <w:r w:rsidRPr="00883FBB">
              <w:rPr>
                <w:rFonts w:ascii="Calibri" w:eastAsia="Calibri" w:hAnsi="Calibri" w:cs="Times New Roman"/>
                <w:b/>
              </w:rPr>
              <w:t>jako bezrobotna</w:t>
            </w:r>
            <w:r w:rsidRPr="00883FBB">
              <w:rPr>
                <w:rFonts w:ascii="Calibri" w:eastAsia="Calibri" w:hAnsi="Calibri" w:cs="Times New Roman"/>
                <w:b/>
                <w:vertAlign w:val="superscript"/>
              </w:rPr>
              <w:footnoteReference w:id="4"/>
            </w:r>
            <w:r w:rsidRPr="00883FBB">
              <w:rPr>
                <w:rFonts w:ascii="Calibri" w:eastAsia="Calibri" w:hAnsi="Calibri" w:cs="Times New Roman"/>
                <w:b/>
              </w:rPr>
              <w:t xml:space="preserve">), </w:t>
            </w:r>
          </w:p>
          <w:p w:rsidR="008D473C" w:rsidRPr="00883FBB" w:rsidRDefault="008D473C" w:rsidP="008D473C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D473C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………………………………………………….</w:t>
            </w:r>
          </w:p>
          <w:p w:rsidR="008D473C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rejestracji w PUP Lublin</w:t>
            </w:r>
          </w:p>
          <w:p w:rsidR="008D473C" w:rsidRPr="00883FBB" w:rsidRDefault="008D473C" w:rsidP="008D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883FBB">
              <w:rPr>
                <w:rFonts w:ascii="Calibri" w:eastAsia="Calibri" w:hAnsi="Calibri" w:cs="Times New Roman"/>
                <w:b/>
              </w:rPr>
              <w:t>osobą bierną zawodowo</w:t>
            </w:r>
            <w:r w:rsidRPr="00883FBB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5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8D473C">
        <w:trPr>
          <w:trHeight w:val="567"/>
        </w:trPr>
        <w:tc>
          <w:tcPr>
            <w:tcW w:w="533" w:type="dxa"/>
            <w:vMerge w:val="restart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755" w:type="dxa"/>
            <w:gridSpan w:val="2"/>
            <w:shd w:val="clear" w:color="auto" w:fill="D9D9D9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Ponadto należę do jednej z poniższych grup: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starsze (w wieku 50 lat i więcej),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- kobiety,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z niepełnosprawnościami</w:t>
            </w:r>
            <w:r w:rsidRPr="00883FBB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6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długotrwale bezrobotne</w:t>
            </w:r>
            <w:r w:rsidRPr="00883FBB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7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  <w:vMerge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883FBB">
              <w:rPr>
                <w:rFonts w:ascii="Calibri" w:eastAsia="Calibri" w:hAnsi="Calibri" w:cs="Times New Roman"/>
                <w:b/>
              </w:rPr>
              <w:t>osoby o niskich kwalifikacjach</w:t>
            </w:r>
            <w:r w:rsidRPr="00883FBB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8"/>
            </w:r>
            <w:r w:rsidRPr="00883FBB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562" w:type="dxa"/>
          </w:tcPr>
          <w:p w:rsidR="006A38B7" w:rsidRPr="00883FBB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</w:t>
            </w:r>
          </w:p>
          <w:p w:rsidR="00883FBB" w:rsidRPr="00883FBB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35D04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(posiadane wykształcenie)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imigrantem</w:t>
            </w:r>
            <w:r w:rsidRPr="00883FBB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9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 (w tym osobą polskiego pochodzenia</w:t>
            </w:r>
            <w:r w:rsidRPr="00883FBB">
              <w:rPr>
                <w:rFonts w:ascii="Calibri" w:eastAsia="Calibri" w:hAnsi="Calibri" w:cs="Times New Roman"/>
                <w:b/>
                <w:vertAlign w:val="superscript"/>
              </w:rPr>
              <w:footnoteReference w:id="10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),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reemigrantem</w:t>
            </w:r>
            <w:r w:rsidRPr="00883FBB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1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osobą odchodzącą z rolnictwa</w:t>
            </w:r>
            <w:r w:rsidRPr="00883FBB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2"/>
            </w:r>
            <w:r w:rsidRPr="00883FBB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b/>
                <w:lang w:eastAsia="pl-PL"/>
              </w:rPr>
            </w:pPr>
            <w:r w:rsidRPr="00883FBB">
              <w:rPr>
                <w:rFonts w:ascii="Calibri" w:eastAsia="Calibri" w:hAnsi="Calibri" w:cs="Times New Roman"/>
                <w:b/>
              </w:rPr>
              <w:t xml:space="preserve">Jestem mężczyzną w wieku 30 – 49 lat, 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Calibri" w:hAnsi="Calibri" w:cs="Times New Roman"/>
                <w:b/>
              </w:rPr>
              <w:t>Jestem osobą ubogą pracującą,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83FBB" w:rsidRPr="00883FBB" w:rsidTr="006A38B7">
        <w:trPr>
          <w:trHeight w:val="567"/>
        </w:trPr>
        <w:tc>
          <w:tcPr>
            <w:tcW w:w="533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10.</w:t>
            </w:r>
          </w:p>
        </w:tc>
        <w:tc>
          <w:tcPr>
            <w:tcW w:w="5193" w:type="dxa"/>
          </w:tcPr>
          <w:p w:rsidR="00883FBB" w:rsidRPr="00883FBB" w:rsidRDefault="00883FBB" w:rsidP="00883FB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883FBB">
              <w:rPr>
                <w:rFonts w:ascii="Calibri" w:eastAsia="Calibri" w:hAnsi="Calibri" w:cs="Times New Roman"/>
                <w:b/>
              </w:rPr>
              <w:t>Jestem osobą zatrudnioną na umowie krótkoterminowej lub pracującą w ramach umowy cywilno-prawnej, której miesięczne zarobki nie przekraczają wysokości minimalnego wynagrodzenia.</w:t>
            </w:r>
          </w:p>
        </w:tc>
        <w:tc>
          <w:tcPr>
            <w:tcW w:w="3562" w:type="dxa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883FBB" w:rsidRDefault="006A38B7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11.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Zamierzam otworzyć jednoosobową działalność gospodarczą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60033" w:rsidRPr="00883FBB" w:rsidTr="006A38B7">
        <w:trPr>
          <w:trHeight w:val="567"/>
        </w:trPr>
        <w:tc>
          <w:tcPr>
            <w:tcW w:w="533" w:type="dxa"/>
          </w:tcPr>
          <w:p w:rsidR="00860033" w:rsidRDefault="00860033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12.</w:t>
            </w:r>
          </w:p>
        </w:tc>
        <w:tc>
          <w:tcPr>
            <w:tcW w:w="5193" w:type="dxa"/>
          </w:tcPr>
          <w:p w:rsidR="00860033" w:rsidRPr="000006F9" w:rsidRDefault="00860033" w:rsidP="0086003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Zamierzam utworzyć przedsiębiorstwo społeczne</w:t>
            </w:r>
          </w:p>
        </w:tc>
        <w:tc>
          <w:tcPr>
            <w:tcW w:w="3562" w:type="dxa"/>
          </w:tcPr>
          <w:p w:rsidR="00860033" w:rsidRPr="000006F9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860033" w:rsidRPr="000006F9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13</w:t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Zamierzam stworzyć</w:t>
            </w:r>
            <w:r w:rsidRPr="000006F9">
              <w:rPr>
                <w:rFonts w:ascii="Calibri" w:eastAsia="Calibri" w:hAnsi="Calibri" w:cs="Times New Roman"/>
                <w:b/>
              </w:rPr>
              <w:t xml:space="preserve"> dodatkow</w:t>
            </w:r>
            <w:r>
              <w:rPr>
                <w:rFonts w:ascii="Calibri" w:eastAsia="Calibri" w:hAnsi="Calibri" w:cs="Times New Roman"/>
                <w:b/>
              </w:rPr>
              <w:t>e miejsce</w:t>
            </w:r>
            <w:r w:rsidRPr="000006F9">
              <w:rPr>
                <w:rFonts w:ascii="Calibri" w:eastAsia="Calibri" w:hAnsi="Calibri" w:cs="Times New Roman"/>
                <w:b/>
              </w:rPr>
              <w:t xml:space="preserve"> pracy   ( w ramach umowy o pracę) w ciągu 12 miesięcy prowadzenia działalności gospodarczej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- w tym w sektorze zielonej/białej gospodarki ( w ramach umowy o pracę) w ciągu 12 miesięcy prowadzenia działalności gospodarczej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14</w:t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93" w:type="dxa"/>
          </w:tcPr>
          <w:p w:rsidR="006A38B7" w:rsidRPr="00D26E8B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Zamieszkuję na terenie objętym programem</w:t>
            </w:r>
            <w:r w:rsidRPr="00D26E8B">
              <w:rPr>
                <w:rFonts w:ascii="Calibri" w:hAnsi="Calibri" w:cs="Calibri"/>
                <w:b/>
              </w:rPr>
              <w:t xml:space="preserve"> rewitalizacji</w:t>
            </w:r>
          </w:p>
        </w:tc>
        <w:tc>
          <w:tcPr>
            <w:tcW w:w="3562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……………………………………………………….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……………………………………………………….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………………………………………………………</w:t>
            </w:r>
          </w:p>
          <w:p w:rsidR="006A38B7" w:rsidRPr="00EC2E9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 w:rsidRPr="00EC2E97"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(należy podać nazwę programu)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15</w:t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0006F9">
              <w:rPr>
                <w:rFonts w:ascii="Calibri" w:eastAsia="Calibri" w:hAnsi="Calibri" w:cs="Times New Roman"/>
                <w:b/>
              </w:rPr>
              <w:t>Otrzymałem(łam) bezzwrotne środki Funduszu Pracy lub inne bezzwrotne środki publiczne na podjęcie działalności gospodarczej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16. </w:t>
            </w:r>
          </w:p>
        </w:tc>
        <w:tc>
          <w:tcPr>
            <w:tcW w:w="5193" w:type="dxa"/>
          </w:tcPr>
          <w:p w:rsidR="006A38B7" w:rsidRPr="000006F9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Należę do mniejszości narodowej lub etnicznej, migrant, osoba obcego pochodzenia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Odmowa podania informacji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17. </w:t>
            </w:r>
          </w:p>
        </w:tc>
        <w:tc>
          <w:tcPr>
            <w:tcW w:w="5193" w:type="dxa"/>
          </w:tcPr>
          <w:p w:rsidR="006A38B7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Jestem osobą bezdomną lub dotkniętą wykluczeniem z dostępu do mieszkań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A38B7" w:rsidRPr="00883FBB" w:rsidTr="006A38B7">
        <w:trPr>
          <w:trHeight w:val="567"/>
        </w:trPr>
        <w:tc>
          <w:tcPr>
            <w:tcW w:w="533" w:type="dxa"/>
          </w:tcPr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18.</w:t>
            </w:r>
          </w:p>
        </w:tc>
        <w:tc>
          <w:tcPr>
            <w:tcW w:w="5193" w:type="dxa"/>
          </w:tcPr>
          <w:p w:rsidR="006A38B7" w:rsidRDefault="006A38B7" w:rsidP="006A38B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Jestem w niekorzystnej sytuacji społecznej ( innej niż wymienione powyżej)</w:t>
            </w:r>
          </w:p>
        </w:tc>
        <w:tc>
          <w:tcPr>
            <w:tcW w:w="3562" w:type="dxa"/>
          </w:tcPr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:rsidR="006A38B7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  <w:p w:rsidR="006A38B7" w:rsidRPr="000006F9" w:rsidRDefault="006A38B7" w:rsidP="006A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0006F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Odmowa podania informacji</w:t>
            </w:r>
          </w:p>
        </w:tc>
      </w:tr>
    </w:tbl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60033" w:rsidRPr="00883FBB" w:rsidRDefault="00860033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  <w:r w:rsidRPr="00883FBB">
        <w:rPr>
          <w:rFonts w:ascii="Calibri" w:eastAsia="Times New Roman" w:hAnsi="Calibri" w:cs="Symbol"/>
          <w:b/>
          <w:lang w:eastAsia="pl-PL"/>
        </w:rPr>
        <w:t>III.</w:t>
      </w: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 Krótki opis planowanej działalności gospodarczej.</w:t>
      </w: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p w:rsidR="00883FBB" w:rsidRPr="00883FBB" w:rsidRDefault="00883FBB" w:rsidP="00883FB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245"/>
        <w:gridCol w:w="2245"/>
      </w:tblGrid>
      <w:tr w:rsidR="00883FBB" w:rsidRPr="00883FBB" w:rsidTr="006E38DA">
        <w:trPr>
          <w:trHeight w:val="706"/>
        </w:trPr>
        <w:tc>
          <w:tcPr>
            <w:tcW w:w="9276" w:type="dxa"/>
            <w:gridSpan w:val="4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Krótki opis planowanej działalności gospodarczej:</w:t>
            </w:r>
          </w:p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/>
                <w:bCs/>
                <w:lang w:eastAsia="pl-PL"/>
              </w:rPr>
              <w:t>(w krótkim opisie należy odnieść się do kryteriów, podlegających ocenie)</w:t>
            </w:r>
          </w:p>
        </w:tc>
      </w:tr>
      <w:tr w:rsidR="00883FBB" w:rsidRPr="00883FBB" w:rsidTr="006E38DA">
        <w:trPr>
          <w:trHeight w:val="3481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4252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883FB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883FB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:rsidR="00883FBB" w:rsidRPr="00883FBB" w:rsidRDefault="00883FBB" w:rsidP="005B662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883FB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883FB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 tj. sektory związane z transportem zbiorowym, odnawialnymi źródłami energii, budownictwem oraz gospodarką odpadami;</w:t>
            </w:r>
          </w:p>
          <w:p w:rsidR="00883FBB" w:rsidRPr="00883FBB" w:rsidRDefault="00883FBB" w:rsidP="005B662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czy  dana działalność dotyczy utworzenia przedsiębiorstwa społecznego;</w:t>
            </w:r>
          </w:p>
          <w:p w:rsidR="00883FBB" w:rsidRPr="00883FBB" w:rsidRDefault="00883FBB" w:rsidP="005B662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883FBB">
              <w:rPr>
                <w:rFonts w:ascii="Calibri" w:eastAsia="Times New Roman" w:hAnsi="Calibri" w:cs="Helvetica"/>
                <w:bCs/>
                <w:lang w:eastAsia="pl-PL"/>
              </w:rPr>
              <w:t>czy w ramach działalności gospodarczej zostaną utworzone dodatkowe miejsca pracy w okresie 12 miesięcy od dnia jej rozpoczęcia.</w:t>
            </w:r>
          </w:p>
        </w:tc>
        <w:tc>
          <w:tcPr>
            <w:tcW w:w="4490" w:type="dxa"/>
            <w:gridSpan w:val="2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83FBB" w:rsidRPr="00883FBB" w:rsidTr="00860033">
        <w:trPr>
          <w:trHeight w:val="1146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252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Posiadane zasoby tj. kwalifikacje, doświadczenie i umiejętności niezbędne do prowadzenia działalności gospodarczej;</w:t>
            </w:r>
          </w:p>
        </w:tc>
        <w:tc>
          <w:tcPr>
            <w:tcW w:w="4490" w:type="dxa"/>
            <w:gridSpan w:val="2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60033" w:rsidRPr="00883FBB" w:rsidTr="00860033">
        <w:trPr>
          <w:trHeight w:val="568"/>
        </w:trPr>
        <w:tc>
          <w:tcPr>
            <w:tcW w:w="534" w:type="dxa"/>
            <w:vMerge w:val="restart"/>
            <w:vAlign w:val="center"/>
          </w:tcPr>
          <w:p w:rsidR="00860033" w:rsidRPr="00883FBB" w:rsidRDefault="00860033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3</w:t>
            </w:r>
          </w:p>
        </w:tc>
        <w:tc>
          <w:tcPr>
            <w:tcW w:w="4252" w:type="dxa"/>
            <w:vMerge w:val="restart"/>
            <w:vAlign w:val="center"/>
          </w:tcPr>
          <w:p w:rsidR="00860033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 xml:space="preserve">Planowany koszt przedsięwzięcia. </w:t>
            </w:r>
          </w:p>
          <w:p w:rsidR="00860033" w:rsidRPr="000A42B6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 xml:space="preserve">Kwota  dotacji jest kwotą netto </w:t>
            </w:r>
            <w:proofErr w:type="spellStart"/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>tj</w:t>
            </w:r>
            <w:proofErr w:type="spellEnd"/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 xml:space="preserve"> bez podatku od towarów i usług (VAT).</w:t>
            </w:r>
          </w:p>
          <w:p w:rsidR="00860033" w:rsidRPr="00883FBB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lang w:eastAsia="pl-PL"/>
              </w:rPr>
              <w:t>Łączna kwota dotacji wraz z podatkiem od towarów i usług nie może przekroczyć  27 126,00 zł.</w:t>
            </w:r>
            <w:r>
              <w:rPr>
                <w:rFonts w:ascii="Calibri" w:eastAsia="Times New Roman" w:hAnsi="Calibri" w:cs="Times New Roman"/>
                <w:bCs/>
                <w:lang w:eastAsia="pl-PL"/>
              </w:rPr>
              <w:t xml:space="preserve">  </w:t>
            </w:r>
          </w:p>
        </w:tc>
        <w:tc>
          <w:tcPr>
            <w:tcW w:w="2245" w:type="dxa"/>
          </w:tcPr>
          <w:p w:rsidR="00860033" w:rsidRPr="00883FBB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2245" w:type="dxa"/>
          </w:tcPr>
          <w:p w:rsidR="00860033" w:rsidRPr="00883FBB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60033" w:rsidRPr="00883FBB" w:rsidTr="00860033">
        <w:trPr>
          <w:trHeight w:val="802"/>
        </w:trPr>
        <w:tc>
          <w:tcPr>
            <w:tcW w:w="534" w:type="dxa"/>
            <w:vMerge/>
            <w:vAlign w:val="center"/>
          </w:tcPr>
          <w:p w:rsidR="00860033" w:rsidRPr="00883FBB" w:rsidRDefault="00860033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252" w:type="dxa"/>
            <w:vMerge/>
            <w:vAlign w:val="center"/>
          </w:tcPr>
          <w:p w:rsidR="00860033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2245" w:type="dxa"/>
          </w:tcPr>
          <w:p w:rsidR="00860033" w:rsidRPr="000A42B6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Wnioskowana kwota dotacji netto</w:t>
            </w:r>
          </w:p>
        </w:tc>
        <w:tc>
          <w:tcPr>
            <w:tcW w:w="2245" w:type="dxa"/>
          </w:tcPr>
          <w:p w:rsidR="00860033" w:rsidRPr="000A42B6" w:rsidRDefault="00860033" w:rsidP="0086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0A42B6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Podatek od towarów i usług VAT ( wkład własny)</w:t>
            </w:r>
          </w:p>
        </w:tc>
      </w:tr>
      <w:tr w:rsidR="00883FBB" w:rsidRPr="00883FBB" w:rsidTr="00860033">
        <w:trPr>
          <w:trHeight w:val="1110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4252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Charakterystyka potencjalnych klientów/odbiorców/kontrahentów;</w:t>
            </w:r>
          </w:p>
        </w:tc>
        <w:tc>
          <w:tcPr>
            <w:tcW w:w="4490" w:type="dxa"/>
            <w:gridSpan w:val="2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83FBB" w:rsidRPr="00883FBB" w:rsidTr="00860033">
        <w:trPr>
          <w:trHeight w:val="931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4252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Charakterystyka konkurencji;</w:t>
            </w:r>
          </w:p>
        </w:tc>
        <w:tc>
          <w:tcPr>
            <w:tcW w:w="4490" w:type="dxa"/>
            <w:gridSpan w:val="2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883FBB" w:rsidRPr="00883FBB" w:rsidTr="00860033">
        <w:trPr>
          <w:trHeight w:val="899"/>
        </w:trPr>
        <w:tc>
          <w:tcPr>
            <w:tcW w:w="534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4252" w:type="dxa"/>
            <w:vAlign w:val="center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bCs/>
                <w:lang w:eastAsia="pl-PL"/>
              </w:rPr>
              <w:t>Stopień przygotowania inwestycji do realizacji.</w:t>
            </w:r>
          </w:p>
        </w:tc>
        <w:tc>
          <w:tcPr>
            <w:tcW w:w="4490" w:type="dxa"/>
            <w:gridSpan w:val="2"/>
          </w:tcPr>
          <w:p w:rsidR="00883FBB" w:rsidRPr="00883FBB" w:rsidRDefault="00883FBB" w:rsidP="0088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883FBB" w:rsidRPr="00883FBB" w:rsidRDefault="00883FBB" w:rsidP="005B662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883FBB">
        <w:rPr>
          <w:rFonts w:ascii="Calibri" w:eastAsia="Times New Roman" w:hAnsi="Calibri" w:cs="Times"/>
          <w:b/>
          <w:bCs/>
          <w:lang w:eastAsia="pl-PL"/>
        </w:rPr>
        <w:t>O</w:t>
      </w:r>
      <w:r w:rsidRPr="00883FBB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883FBB">
        <w:rPr>
          <w:rFonts w:ascii="Calibri" w:eastAsia="Times New Roman" w:hAnsi="Calibri" w:cs="Times"/>
          <w:b/>
          <w:bCs/>
          <w:lang w:eastAsia="pl-PL"/>
        </w:rPr>
        <w:t>wiadczenia.</w:t>
      </w:r>
    </w:p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83FBB" w:rsidRPr="00883FBB" w:rsidTr="006E38DA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:rsidR="00883FBB" w:rsidRPr="00883FBB" w:rsidRDefault="00883FBB" w:rsidP="00883FB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883FBB">
              <w:rPr>
                <w:rFonts w:ascii="Calibri" w:eastAsia="Times New Roman" w:hAnsi="Calibri" w:cs="Arial"/>
                <w:b/>
                <w:i/>
                <w:lang w:eastAsia="pl-PL"/>
              </w:rPr>
              <w:t>OŚWIADCZENIA</w:t>
            </w:r>
          </w:p>
        </w:tc>
      </w:tr>
      <w:tr w:rsidR="00883FBB" w:rsidRPr="00883FBB" w:rsidTr="006E38DA">
        <w:tc>
          <w:tcPr>
            <w:tcW w:w="9828" w:type="dxa"/>
            <w:vAlign w:val="bottom"/>
          </w:tcPr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Ja ni</w:t>
            </w:r>
            <w:r w:rsidRPr="00883FBB">
              <w:rPr>
                <w:rFonts w:ascii="Calibri" w:eastAsia="TimesNewRoman" w:hAnsi="Calibri" w:cs="Arial"/>
                <w:lang w:eastAsia="pl-PL"/>
              </w:rPr>
              <w:t>ż</w:t>
            </w:r>
            <w:r w:rsidRPr="00883FBB">
              <w:rPr>
                <w:rFonts w:ascii="Calibri" w:eastAsia="Times New Roman" w:hAnsi="Calibri" w:cs="Arial"/>
                <w:lang w:eastAsia="pl-PL"/>
              </w:rPr>
              <w:t>ej podpisany/a...........................................................................................................................................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(imi</w:t>
            </w:r>
            <w:r w:rsidRPr="00883FBB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883FBB">
              <w:rPr>
                <w:rFonts w:ascii="Calibri" w:eastAsia="Times New Roman" w:hAnsi="Calibri" w:cs="Arial"/>
                <w:lang w:eastAsia="pl-PL"/>
              </w:rPr>
              <w:t>i nazwisko)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zamieszkały/a.....................................................................................................................................................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(adres zamieszkania)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legitymuj</w:t>
            </w:r>
            <w:r w:rsidRPr="00883FBB">
              <w:rPr>
                <w:rFonts w:ascii="Calibri" w:eastAsia="TimesNewRoman" w:hAnsi="Calibri" w:cs="Arial"/>
                <w:lang w:eastAsia="pl-PL"/>
              </w:rPr>
              <w:t>ą</w:t>
            </w:r>
            <w:r w:rsidRPr="00883FBB">
              <w:rPr>
                <w:rFonts w:ascii="Calibri" w:eastAsia="Times New Roman" w:hAnsi="Calibri" w:cs="Arial"/>
                <w:lang w:eastAsia="pl-PL"/>
              </w:rPr>
              <w:t>cy/a si</w:t>
            </w:r>
            <w:r w:rsidRPr="00883FBB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883FBB">
              <w:rPr>
                <w:rFonts w:ascii="Calibri" w:eastAsia="Times New Roman" w:hAnsi="Calibri" w:cs="Arial"/>
                <w:lang w:eastAsia="pl-PL"/>
              </w:rPr>
              <w:t xml:space="preserve">dowodem osobistym ........................................................................................................ 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 xml:space="preserve">                                                                        (seria i nr dowodu osobistego)</w:t>
            </w:r>
          </w:p>
          <w:p w:rsidR="00883FBB" w:rsidRPr="00860033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wydanym przez .............................................................................................................................................</w:t>
            </w:r>
          </w:p>
          <w:p w:rsidR="00883FBB" w:rsidRPr="00860033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sz w:val="16"/>
                <w:szCs w:val="16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  <w:r w:rsidRPr="00883FBB">
              <w:rPr>
                <w:rFonts w:ascii="Calibri" w:eastAsia="TimesNewRoman" w:hAnsi="Calibri" w:cs="Arial"/>
                <w:b/>
                <w:lang w:eastAsia="pl-PL"/>
              </w:rPr>
              <w:t>Pouczony o odpowiedzialności za składanie oświadczeń niezgodnych z prawdą: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883FBB">
            <w:pPr>
              <w:spacing w:after="20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 xml:space="preserve">W wierszach poniżej należy wykreślić niewłaściwą odpowiedź  </w:t>
            </w:r>
          </w:p>
        </w:tc>
      </w:tr>
      <w:tr w:rsidR="00883FBB" w:rsidRPr="00883FBB" w:rsidTr="006E38DA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5B662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2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posiadam pełn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zdolno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do czynno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ci prawnych oraz korzystam z pełni praw publicznych; </w:t>
            </w:r>
          </w:p>
        </w:tc>
      </w:tr>
      <w:tr w:rsidR="00883FBB" w:rsidRPr="00883FBB" w:rsidTr="006E38DA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5B662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0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wyra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Beneficjenta </w:t>
            </w:r>
            <w:r w:rsidR="00860033">
              <w:rPr>
                <w:rFonts w:cs="Times"/>
              </w:rPr>
              <w:t>Powiatowy Urząd Pracy w Lublinie, ul. Mełgiewska 11c, 20-209 Lublin</w:t>
            </w:r>
            <w:r w:rsidR="00860033" w:rsidRPr="00883FB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do celów zwi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zanych                                           z przeprowadzeniem rekrutacji, realizacji, monitoringu i ewaluacji projektu, a tak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w zakresie niezb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dnym do wywi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zania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Beneficjenta z obowi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zków wobec Instytucji Zarz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dzaj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cej Regionalnego Programu Operacyjnego Województwa Lubelskiego na lata 2014-2020 wynikaj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cych                 z umowy </w:t>
            </w:r>
            <w:r w:rsidR="00860033" w:rsidRPr="00883FBB">
              <w:rPr>
                <w:rFonts w:ascii="Calibri" w:eastAsia="Times New Roman" w:hAnsi="Calibri" w:cs="Times"/>
                <w:lang w:eastAsia="pl-PL"/>
              </w:rPr>
              <w:t xml:space="preserve">nr </w:t>
            </w:r>
            <w:r w:rsidR="00860033" w:rsidRPr="0064745F">
              <w:rPr>
                <w:rFonts w:cs="Calibri"/>
              </w:rPr>
              <w:t>206/RPLU.09.03.00-06-0127/18-00</w:t>
            </w:r>
            <w:r w:rsidR="00860033">
              <w:rPr>
                <w:rFonts w:cs="Calibri"/>
              </w:rPr>
              <w:t>.</w:t>
            </w:r>
            <w:r w:rsidR="00860033" w:rsidRPr="00883FBB">
              <w:rPr>
                <w:rFonts w:ascii="Calibri" w:eastAsia="Times New Roman" w:hAnsi="Calibri" w:cs="Symbol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883FBB" w:rsidRPr="00883FBB" w:rsidTr="006E38DA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883FBB" w:rsidRPr="00883FBB" w:rsidRDefault="00883FBB" w:rsidP="005B662E">
            <w:pPr>
              <w:numPr>
                <w:ilvl w:val="0"/>
                <w:numId w:val="11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wiadomy/-a odpowiedzialno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karnej za fałszywe zeznania wynikaj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ce z art. 233 (podanie nieprawdy lub zatajenie nieprawdy) ustawy z dnia 6 czerwca 1997 r. Kodeks karny (Dz. U.       z 2017 r., poz. 2204 z 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>. zm.) zawarte w niniejszym formularzu informacje s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zgodne z prawd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oraz stanem faktycznym. Ponadto nie byłem/-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karany/-a za przest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pstwa popełnione umy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lnie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cigane          z oskar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enia publicznego i przest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pstwa skarbowe popełnione umy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lnie oraz nie toczy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przeciwko mnie post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powanie karne.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1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nie posiadałem/-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zarejestrowanej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gospodarczej w Krajowym Rejestrze S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dowym, Centralnej Ewidencji i Informacji o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Gospodarczej lub nie prowadziłem/-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na podstawie odr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bnych przepisów (w tym m.in.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adwokack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, komornicz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        lub 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wiatow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) w okresie 12 miesi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cy poprzedzaj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cych dzie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ń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przyst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pienia do projektu.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2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e nie korzystam równolegle z innych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rodków publicznych, w tym zwłaszcza ze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rodków Funduszu Pracy, Państwowego Funduszu Rehabilitacji Osób Niepełnosprawnych, środków </w:t>
            </w:r>
            <w:r w:rsidRPr="00883FBB">
              <w:rPr>
                <w:rFonts w:ascii="Calibri" w:eastAsia="Times New Roman" w:hAnsi="Calibri" w:cs="Times"/>
                <w:lang w:eastAsia="pl-PL"/>
              </w:rPr>
              <w:lastRenderedPageBreak/>
              <w:t>oferowanych w ramach Programu Operacyjnego Wiedza Edukacja Rozwój, Regionalnego Programu Operacyjnego i Programu Rozwoju Obszarów Wiejskich 2014-2020 na pokrycie tych samych wydatków zwi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zanych z podj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ciem i prowadzeniem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ci gospodarczej. 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lastRenderedPageBreak/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nie prowadz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ci rolniczej innej ni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wskazana w art. 2 ustawy z dnia 20 kwietnia 2004 r. o promocji zatrudnienia i instytucjach rynku pracy (Dz. U. z 2017 r., poz. 1065 z 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>. zm.).</w:t>
            </w:r>
          </w:p>
        </w:tc>
      </w:tr>
      <w:tr w:rsidR="00883FBB" w:rsidRPr="00883FBB" w:rsidTr="006E38DA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tabs>
                <w:tab w:val="left" w:pos="142"/>
              </w:tabs>
              <w:spacing w:after="200" w:line="276" w:lineRule="auto"/>
              <w:ind w:left="567" w:hanging="425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nie zostałem/-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ukarany/-a kar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zakazu dost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rodków, o których mowa w art. 5 ust. 3 pkt 1 i 4 ustawy z dnia 27 sierpnia 2009 r. o finansach publicznych (dalej „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>”) (Dz. U.               z 2017 r., poz. 2077). Jednocze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nie zobowi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zuj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do niezwłocznego powiadomienia Beneficjenta o zakazach dost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rodków o których mowa w art. 5 ust. 3 pkt 1 i 4 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orzeczonych w stosunku do mnie w okresie realizacji projektu.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spacing w:after="0" w:line="240" w:lineRule="auto"/>
              <w:ind w:left="567" w:hanging="425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zapoznałem/-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z 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>Regulaminem rekrutacji Uczestników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i akceptuj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jego warunki.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 xml:space="preserve">Oświadczam, że zgodnie z wymogami zawartymi w 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>Regulaminie rekrutacji i uczestnictwa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w projekcie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i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Formularzu rekrutacyjnym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jestem uprawniony/-a do uczestnictwa</w:t>
            </w:r>
            <w:r w:rsidRPr="00883FBB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w projekcie.</w:t>
            </w:r>
          </w:p>
        </w:tc>
      </w:tr>
      <w:tr w:rsidR="00883FBB" w:rsidRPr="00883FBB" w:rsidTr="006E38DA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:rsidR="00883FBB" w:rsidRPr="00883FBB" w:rsidRDefault="00883FBB" w:rsidP="005B662E">
            <w:pPr>
              <w:numPr>
                <w:ilvl w:val="0"/>
                <w:numId w:val="13"/>
              </w:numPr>
              <w:spacing w:after="200" w:line="276" w:lineRule="auto"/>
              <w:ind w:left="567" w:hanging="425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883FBB">
              <w:rPr>
                <w:rFonts w:ascii="Calibri" w:eastAsia="Times New Roman" w:hAnsi="Calibri" w:cs="Times"/>
                <w:lang w:eastAsia="pl-PL"/>
              </w:rPr>
              <w:t>O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e zostałem/-</w:t>
            </w:r>
            <w:proofErr w:type="spellStart"/>
            <w:r w:rsidRPr="00883FBB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883FBB">
              <w:rPr>
                <w:rFonts w:ascii="Calibri" w:eastAsia="Times New Roman" w:hAnsi="Calibri" w:cs="Times"/>
                <w:lang w:eastAsia="pl-PL"/>
              </w:rPr>
              <w:t xml:space="preserve"> poinformowany/-a,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883FBB">
              <w:rPr>
                <w:rFonts w:ascii="Calibri" w:eastAsia="Times New Roman" w:hAnsi="Calibri" w:cs="Times"/>
                <w:lang w:eastAsia="pl-PL"/>
              </w:rPr>
              <w:t xml:space="preserve">e projekt współfinansowany jest ze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883FBB">
              <w:rPr>
                <w:rFonts w:ascii="Calibri" w:eastAsia="Times New Roman" w:hAnsi="Calibri" w:cs="Times"/>
                <w:lang w:eastAsia="pl-PL"/>
              </w:rPr>
              <w:t>rodków Unii Europejskiej w ramach Europejskiego Funduszu Społecznego.</w:t>
            </w:r>
          </w:p>
        </w:tc>
      </w:tr>
      <w:tr w:rsidR="00883FBB" w:rsidRPr="00883FBB" w:rsidTr="006E38DA">
        <w:tc>
          <w:tcPr>
            <w:tcW w:w="9828" w:type="dxa"/>
            <w:shd w:val="clear" w:color="auto" w:fill="auto"/>
            <w:vAlign w:val="bottom"/>
          </w:tcPr>
          <w:p w:rsidR="00860033" w:rsidRPr="00FD45E6" w:rsidRDefault="00860033" w:rsidP="0086003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</w:pPr>
            <w:r>
              <w:t>Oświadczam, że b</w:t>
            </w:r>
            <w:r w:rsidRPr="00FD45E6">
              <w:t>ezpośrednio przed datą rejestracji w Powiatowym Urzędzie Pracy w Lublinie byłem/</w:t>
            </w:r>
            <w:proofErr w:type="spellStart"/>
            <w:r w:rsidRPr="00FD45E6">
              <w:t>am</w:t>
            </w:r>
            <w:proofErr w:type="spellEnd"/>
            <w:r w:rsidRPr="00FD45E6">
              <w:t xml:space="preserve"> osobą bez zatrudnienia</w:t>
            </w:r>
            <w:r w:rsidR="003D13E9">
              <w:rPr>
                <w:vertAlign w:val="superscript"/>
              </w:rPr>
              <w:t>13</w:t>
            </w:r>
            <w:r w:rsidRPr="00860033">
              <w:rPr>
                <w:vertAlign w:val="superscript"/>
              </w:rPr>
              <w:t xml:space="preserve"> </w:t>
            </w:r>
            <w:r w:rsidRPr="00FD45E6">
              <w:t>nie wykonywałem/</w:t>
            </w:r>
            <w:proofErr w:type="spellStart"/>
            <w:r w:rsidRPr="00FD45E6">
              <w:t>am</w:t>
            </w:r>
            <w:proofErr w:type="spellEnd"/>
            <w:r w:rsidRPr="00FD45E6">
              <w:t xml:space="preserve"> pracy </w:t>
            </w:r>
            <w:r>
              <w:t xml:space="preserve">innej pracy </w:t>
            </w:r>
            <w:r w:rsidRPr="00FD45E6">
              <w:t>zarobkowej</w:t>
            </w:r>
            <w:r w:rsidR="003D13E9">
              <w:rPr>
                <w:vertAlign w:val="superscript"/>
              </w:rPr>
              <w:t>14</w:t>
            </w:r>
            <w:r>
              <w:t>, nie prowadziłem działalności gospodarczej</w:t>
            </w:r>
            <w:r w:rsidRPr="00FD45E6">
              <w:t xml:space="preserve"> przez okres …………….………….. miesięcy (należy wskazać faktyczny,  nieprzerwany czas pozostawania bez zatrudnienia</w:t>
            </w:r>
            <w:r>
              <w:t>, innej pracy zarobkowej  i wykonywania działalności gospodarczej</w:t>
            </w:r>
            <w:r w:rsidRPr="00FD45E6">
              <w:t>).</w:t>
            </w:r>
          </w:p>
          <w:p w:rsidR="00860033" w:rsidRDefault="00860033" w:rsidP="00883FBB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60033" w:rsidRDefault="00860033" w:rsidP="008600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60033" w:rsidRPr="00883FBB" w:rsidRDefault="00860033" w:rsidP="00883FBB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 xml:space="preserve">……………………………………….                    </w:t>
            </w:r>
            <w:r w:rsidR="003D13E9">
              <w:rPr>
                <w:rFonts w:ascii="Calibri" w:eastAsia="Times New Roman" w:hAnsi="Calibri" w:cs="Arial"/>
                <w:lang w:eastAsia="pl-PL"/>
              </w:rPr>
              <w:t xml:space="preserve">               </w:t>
            </w:r>
            <w:r w:rsidRPr="00883FBB">
              <w:rPr>
                <w:rFonts w:ascii="Calibri" w:eastAsia="Times New Roman" w:hAnsi="Calibri" w:cs="Arial"/>
                <w:lang w:eastAsia="pl-PL"/>
              </w:rPr>
              <w:t xml:space="preserve">                ………………………………………………….</w:t>
            </w:r>
          </w:p>
          <w:p w:rsidR="00883FBB" w:rsidRPr="00883FBB" w:rsidRDefault="00883FBB" w:rsidP="00883FB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883FBB">
              <w:rPr>
                <w:rFonts w:ascii="Calibri" w:eastAsia="Times New Roman" w:hAnsi="Calibri" w:cs="Arial"/>
                <w:lang w:eastAsia="pl-PL"/>
              </w:rPr>
              <w:t>(miejscowość, data)                                                        ( podpis potencjalnego uczestnika projektu )</w:t>
            </w:r>
          </w:p>
          <w:p w:rsidR="00883FBB" w:rsidRPr="00883FBB" w:rsidRDefault="00883FBB" w:rsidP="00883FBB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600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883FBB">
        <w:rPr>
          <w:rFonts w:ascii="Calibri" w:eastAsia="Times New Roman" w:hAnsi="Calibri" w:cs="Times New Roman"/>
          <w:b/>
          <w:bCs/>
          <w:lang w:eastAsia="pl-PL"/>
        </w:rPr>
        <w:t xml:space="preserve">V. Ocena kwalifikowalności uczestnictwa w Projekcie </w:t>
      </w:r>
      <w:r w:rsidRPr="00883FBB">
        <w:rPr>
          <w:rFonts w:ascii="Calibri" w:eastAsia="Times New Roman" w:hAnsi="Calibri" w:cs="Times New Roman"/>
          <w:b/>
          <w:bCs/>
          <w:i/>
          <w:iCs/>
          <w:lang w:eastAsia="pl-PL"/>
        </w:rPr>
        <w:t>(wypełnia Beneficjent).</w:t>
      </w:r>
    </w:p>
    <w:p w:rsidR="00883FBB" w:rsidRPr="00883FBB" w:rsidRDefault="00883FBB" w:rsidP="00883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883FBB" w:rsidRPr="00883FBB" w:rsidTr="006E38DA">
        <w:tc>
          <w:tcPr>
            <w:tcW w:w="9276" w:type="dxa"/>
            <w:shd w:val="clear" w:color="auto" w:fill="FFFF00"/>
            <w:vAlign w:val="center"/>
          </w:tcPr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lang w:eastAsia="pl-PL"/>
              </w:rPr>
              <w:t>Kandydat spełnia/nie spełnia</w:t>
            </w:r>
            <w:r w:rsidR="003D13E9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15 </w:t>
            </w:r>
            <w:r w:rsidRPr="00883FBB">
              <w:rPr>
                <w:rFonts w:ascii="Calibri" w:eastAsia="Times New Roman" w:hAnsi="Calibri" w:cs="Times New Roman"/>
                <w:lang w:eastAsia="pl-PL"/>
              </w:rPr>
              <w:t>wstępne kryteria uczestnictwa w Projekcie.</w:t>
            </w: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83FBB" w:rsidRPr="00883FBB" w:rsidTr="006E38DA">
        <w:tc>
          <w:tcPr>
            <w:tcW w:w="9276" w:type="dxa"/>
            <w:shd w:val="clear" w:color="auto" w:fill="FFFF00"/>
          </w:tcPr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lang w:eastAsia="pl-PL"/>
              </w:rPr>
              <w:t>Data oraz czytelny podpis osoby weryfikującej formularz rekrutacyjny:</w:t>
            </w: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83FBB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…………………………………………………………………..……………………………………………….</w:t>
            </w:r>
          </w:p>
          <w:p w:rsidR="00883FBB" w:rsidRPr="00883FBB" w:rsidRDefault="00883FBB" w:rsidP="0088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883FBB" w:rsidRPr="00883FBB" w:rsidRDefault="00883FBB" w:rsidP="00883FBB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eastAsia="Times New Roman" w:hAnsi="Calibri" w:cs="Times New Roman"/>
          <w:lang w:eastAsia="pl-PL"/>
        </w:rPr>
      </w:pPr>
      <w:r w:rsidRPr="00883FBB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1635E4A1" wp14:editId="2C90C1BE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13 </w:t>
      </w:r>
      <w:r w:rsidR="00444B61">
        <w:rPr>
          <w:sz w:val="18"/>
          <w:szCs w:val="18"/>
        </w:rPr>
        <w:t>Zatrudnienie</w:t>
      </w:r>
      <w:r>
        <w:rPr>
          <w:sz w:val="18"/>
          <w:szCs w:val="18"/>
        </w:rPr>
        <w:t xml:space="preserve"> – oznacza to wykonywanie pracy na podstawie stosunku pracy, stosunku służbowego oraz umowy o pracę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nakładczą.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14 </w:t>
      </w:r>
      <w:r>
        <w:rPr>
          <w:sz w:val="18"/>
          <w:szCs w:val="18"/>
        </w:rPr>
        <w:t xml:space="preserve">Inna praca zarobkowa – oznacza to wykonywanie pracy lub świadczenie usług na podstawie umów cywilnoprawnych, 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w  tym umowy agencyjnej, umowy zlecenia, umowy o dzieło lub umowy o pomocy przy zbiorach w rozumieniu </w:t>
      </w:r>
    </w:p>
    <w:p w:rsid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przepisów o ubezpieczeniu społecznym rolników albo wykonywanie pracy w okresie członkostwa w rolniczej spółdzielni</w:t>
      </w:r>
    </w:p>
    <w:p w:rsidR="00883FBB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produkcyjnej, spółdzielni kółek rolniczych lub spółdzielni usług rolniczych.</w:t>
      </w:r>
    </w:p>
    <w:p w:rsidR="003D13E9" w:rsidRPr="003D13E9" w:rsidRDefault="003D13E9" w:rsidP="003D13E9">
      <w:pPr>
        <w:pStyle w:val="Tekstprzypisudolnego"/>
        <w:spacing w:after="0" w:line="240" w:lineRule="aut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15</w:t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  <w:sectPr w:rsidR="003D13E9" w:rsidRPr="003D13E9" w:rsidSect="007C0EF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E9" w:rsidRDefault="003D13E9" w:rsidP="00967CCE">
      <w:pPr>
        <w:spacing w:after="0" w:line="240" w:lineRule="auto"/>
      </w:pPr>
      <w:r>
        <w:separator/>
      </w:r>
    </w:p>
  </w:endnote>
  <w:endnote w:type="continuationSeparator" w:id="0">
    <w:p w:rsidR="003D13E9" w:rsidRDefault="003D13E9" w:rsidP="0096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9" w:rsidRDefault="00792161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8328D49" wp14:editId="26631B90">
          <wp:simplePos x="0" y="0"/>
          <wp:positionH relativeFrom="margin">
            <wp:posOffset>445135</wp:posOffset>
          </wp:positionH>
          <wp:positionV relativeFrom="margin">
            <wp:posOffset>8911590</wp:posOffset>
          </wp:positionV>
          <wp:extent cx="4879340" cy="793115"/>
          <wp:effectExtent l="0" t="0" r="0" b="6985"/>
          <wp:wrapSquare wrapText="bothSides"/>
          <wp:docPr id="1" name="Obraz 1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34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3E9">
      <w:t xml:space="preserve">Strona </w:t>
    </w:r>
    <w:r w:rsidR="003D13E9">
      <w:rPr>
        <w:b/>
        <w:sz w:val="24"/>
        <w:szCs w:val="24"/>
      </w:rPr>
      <w:fldChar w:fldCharType="begin"/>
    </w:r>
    <w:r w:rsidR="003D13E9">
      <w:rPr>
        <w:b/>
      </w:rPr>
      <w:instrText>PAGE</w:instrText>
    </w:r>
    <w:r w:rsidR="003D13E9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3D13E9">
      <w:rPr>
        <w:b/>
        <w:sz w:val="24"/>
        <w:szCs w:val="24"/>
      </w:rPr>
      <w:fldChar w:fldCharType="end"/>
    </w:r>
    <w:r w:rsidR="003D13E9">
      <w:t xml:space="preserve"> z </w:t>
    </w:r>
    <w:r w:rsidR="003D13E9">
      <w:rPr>
        <w:b/>
        <w:sz w:val="24"/>
        <w:szCs w:val="24"/>
      </w:rPr>
      <w:fldChar w:fldCharType="begin"/>
    </w:r>
    <w:r w:rsidR="003D13E9">
      <w:rPr>
        <w:b/>
      </w:rPr>
      <w:instrText>NUMPAGES</w:instrText>
    </w:r>
    <w:r w:rsidR="003D13E9">
      <w:rPr>
        <w:b/>
        <w:sz w:val="24"/>
        <w:szCs w:val="24"/>
      </w:rPr>
      <w:fldChar w:fldCharType="separate"/>
    </w:r>
    <w:r>
      <w:rPr>
        <w:b/>
        <w:noProof/>
      </w:rPr>
      <w:t>7</w:t>
    </w:r>
    <w:r w:rsidR="003D13E9">
      <w:rPr>
        <w:b/>
        <w:sz w:val="24"/>
        <w:szCs w:val="24"/>
      </w:rPr>
      <w:fldChar w:fldCharType="end"/>
    </w:r>
  </w:p>
  <w:p w:rsidR="003D13E9" w:rsidRDefault="003D1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E9" w:rsidRDefault="003D13E9" w:rsidP="00967CCE">
      <w:pPr>
        <w:spacing w:after="0" w:line="240" w:lineRule="auto"/>
      </w:pPr>
      <w:r>
        <w:separator/>
      </w:r>
    </w:p>
  </w:footnote>
  <w:footnote w:type="continuationSeparator" w:id="0">
    <w:p w:rsidR="003D13E9" w:rsidRDefault="003D13E9" w:rsidP="00967CCE">
      <w:pPr>
        <w:spacing w:after="0" w:line="240" w:lineRule="auto"/>
      </w:pPr>
      <w:r>
        <w:continuationSeparator/>
      </w:r>
    </w:p>
  </w:footnote>
  <w:footnote w:id="1">
    <w:p w:rsidR="003D13E9" w:rsidRPr="00DE50A0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  <w:sz w:val="16"/>
          <w:szCs w:val="16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3D13E9" w:rsidRPr="00904624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3">
    <w:p w:rsidR="003D13E9" w:rsidRPr="00904624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/>
          <w:sz w:val="18"/>
          <w:szCs w:val="18"/>
        </w:rPr>
        <w:t>Osoby bezrobotne</w:t>
      </w:r>
      <w:r w:rsidRPr="0090462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:rsidR="003D13E9" w:rsidRDefault="003D13E9" w:rsidP="00883FBB">
      <w:pPr>
        <w:pStyle w:val="Tekstprzypisudolnego"/>
        <w:spacing w:after="0" w:line="240" w:lineRule="auto"/>
        <w:ind w:left="142" w:hanging="142"/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W sytuacji, gdy nie dotyczy – należy zapis w nawiasie przekreślić.</w:t>
      </w:r>
    </w:p>
  </w:footnote>
  <w:footnote w:id="5">
    <w:p w:rsidR="003D13E9" w:rsidRPr="00D90470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</w:t>
      </w:r>
      <w:r w:rsidRPr="00D90470">
        <w:rPr>
          <w:i/>
          <w:sz w:val="18"/>
          <w:szCs w:val="18"/>
        </w:rPr>
        <w:t>Wskaźników Kluczowych 2014-2020 – EFS</w:t>
      </w:r>
      <w:r w:rsidRPr="00D90470">
        <w:rPr>
          <w:sz w:val="18"/>
          <w:szCs w:val="18"/>
        </w:rPr>
        <w:t xml:space="preserve">, stanowiącą Załącznik nr 2 do </w:t>
      </w:r>
      <w:r w:rsidRPr="00D90470">
        <w:rPr>
          <w:i/>
          <w:sz w:val="18"/>
          <w:szCs w:val="18"/>
        </w:rPr>
        <w:t>Wytycznych w zakresie monitorowania postępu rzeczowego realizacji programów operacyjnych na lata 2014-2020</w:t>
      </w:r>
      <w:r w:rsidRPr="00D90470">
        <w:rPr>
          <w:sz w:val="18"/>
          <w:szCs w:val="18"/>
        </w:rPr>
        <w:t xml:space="preserve">: </w:t>
      </w:r>
      <w:r w:rsidRPr="00D90470">
        <w:rPr>
          <w:b/>
          <w:sz w:val="18"/>
          <w:szCs w:val="18"/>
        </w:rPr>
        <w:t>osoby bierne zawodowo</w:t>
      </w:r>
      <w:r w:rsidRPr="00D90470">
        <w:rPr>
          <w:sz w:val="18"/>
          <w:szCs w:val="18"/>
        </w:rPr>
        <w:t xml:space="preserve"> należy interpretować zgodnie z definicją wskaźnika </w:t>
      </w:r>
      <w:r w:rsidRPr="00D90470">
        <w:rPr>
          <w:i/>
          <w:sz w:val="18"/>
          <w:szCs w:val="18"/>
        </w:rPr>
        <w:t>liczba osób biernych zawodowo objętych wsparciem w programie</w:t>
      </w:r>
      <w:r w:rsidRPr="00D90470">
        <w:rPr>
          <w:sz w:val="18"/>
          <w:szCs w:val="18"/>
        </w:rPr>
        <w:t xml:space="preserve">, tj. </w:t>
      </w:r>
      <w:r w:rsidRPr="00D90470">
        <w:rPr>
          <w:b/>
          <w:sz w:val="18"/>
          <w:szCs w:val="18"/>
        </w:rPr>
        <w:t>bierni zawodowo</w:t>
      </w:r>
      <w:r w:rsidRPr="00D90470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6">
    <w:p w:rsidR="003D13E9" w:rsidRPr="00D90470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 xml:space="preserve">w obszarze rynku pracy na lata 2014-2020 </w:t>
      </w:r>
      <w:r w:rsidRPr="00D90470">
        <w:rPr>
          <w:b/>
          <w:sz w:val="18"/>
          <w:szCs w:val="18"/>
        </w:rPr>
        <w:t>osoby z niepełnosprawnościami</w:t>
      </w:r>
      <w:r w:rsidRPr="00D90470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niepełnosprawnościami oraz zasady równości szans kobiet i mężczyzn w ramach funduszy unijnych na lata 2014-2020.</w:t>
      </w:r>
    </w:p>
  </w:footnote>
  <w:footnote w:id="7">
    <w:p w:rsidR="003D13E9" w:rsidRPr="00D90470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>w obszarze rynku pracy na lata 2014-2020</w:t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długotrwale bezrobotne</w:t>
      </w:r>
      <w:r w:rsidRPr="00D90470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8">
    <w:p w:rsidR="003D13E9" w:rsidRPr="00D90470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D90470">
        <w:rPr>
          <w:b/>
          <w:sz w:val="18"/>
          <w:szCs w:val="18"/>
        </w:rPr>
        <w:t>osoby o niskich kwalifikacjach</w:t>
      </w:r>
      <w:r w:rsidRPr="00D90470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:rsidR="003D13E9" w:rsidRPr="00D90470" w:rsidRDefault="003D13E9" w:rsidP="00883FBB">
      <w:pPr>
        <w:pStyle w:val="Tekstprzypisudolnego"/>
        <w:spacing w:after="0" w:line="240" w:lineRule="auto"/>
        <w:ind w:left="142"/>
        <w:jc w:val="both"/>
        <w:rPr>
          <w:sz w:val="18"/>
          <w:szCs w:val="18"/>
        </w:rPr>
      </w:pPr>
      <w:r w:rsidRPr="00D90470">
        <w:rPr>
          <w:b/>
          <w:sz w:val="18"/>
          <w:szCs w:val="18"/>
        </w:rPr>
        <w:t>ISCED 3</w:t>
      </w:r>
      <w:r w:rsidRPr="00D90470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reguły kończą się 12 lub 13 lat po rozpoczęciu nauki na poziomie ISCED 1 (lub mniej więcej w wieku 18 lat), przy czym najczęściej jest to okres 12 lat.</w:t>
      </w:r>
    </w:p>
  </w:footnote>
  <w:footnote w:id="9">
    <w:p w:rsidR="003D13E9" w:rsidRPr="00D90470" w:rsidRDefault="003D13E9" w:rsidP="00883FB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Imigranci</w:t>
      </w:r>
      <w:r w:rsidRPr="00D90470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0">
    <w:p w:rsidR="003D13E9" w:rsidRPr="00D90470" w:rsidRDefault="003D13E9" w:rsidP="00883FBB">
      <w:pPr>
        <w:pStyle w:val="Tekstprzypisudolnego"/>
        <w:spacing w:after="0" w:line="240" w:lineRule="auto"/>
        <w:ind w:left="142" w:hanging="142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W sytuacji, gdy nie dotyczy – należy zapis w nawiasie przekreślić.</w:t>
      </w:r>
    </w:p>
  </w:footnote>
  <w:footnote w:id="11">
    <w:p w:rsidR="003D13E9" w:rsidRPr="00232C00" w:rsidRDefault="003D13E9" w:rsidP="00883FBB">
      <w:pPr>
        <w:pStyle w:val="Tekstprzypisudolnego"/>
        <w:spacing w:after="0"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Reemigranci</w:t>
      </w:r>
      <w:r w:rsidRPr="00D90470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2">
    <w:p w:rsidR="003D13E9" w:rsidRPr="0066788D" w:rsidRDefault="003D13E9" w:rsidP="00883FBB">
      <w:pPr>
        <w:pStyle w:val="Tekstprzypisudolnego"/>
        <w:spacing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odchodzące z rolnictwa i ich rodziny</w:t>
      </w:r>
      <w:r w:rsidRPr="00D90470">
        <w:rPr>
          <w:sz w:val="18"/>
          <w:szCs w:val="18"/>
        </w:rPr>
        <w:t xml:space="preserve"> – osoby podlegające ubezpieczeniu emerytalno-rentowemu na podstawie ustawy z dnia 20 grudnia 1990 r. o ubezpieczeniu społecznym rolników (Dz. U. z 2016 r. poz. 277, z </w:t>
      </w:r>
      <w:proofErr w:type="spellStart"/>
      <w:r w:rsidRPr="00D90470">
        <w:rPr>
          <w:sz w:val="18"/>
          <w:szCs w:val="18"/>
        </w:rPr>
        <w:t>późn</w:t>
      </w:r>
      <w:proofErr w:type="spellEnd"/>
      <w:r w:rsidRPr="00D90470">
        <w:rPr>
          <w:sz w:val="18"/>
          <w:szCs w:val="18"/>
        </w:rPr>
        <w:t>. zm.) (KRUS), zamierzający podjąć zatrudnienie lub inną działalność pozarolniczą, objętą obowiązkiem ubezpieczenia społecznego na</w:t>
      </w:r>
      <w:r>
        <w:rPr>
          <w:sz w:val="18"/>
          <w:szCs w:val="18"/>
        </w:rPr>
        <w:t xml:space="preserve"> </w:t>
      </w:r>
      <w:r w:rsidRPr="00D90470">
        <w:rPr>
          <w:sz w:val="18"/>
          <w:szCs w:val="18"/>
        </w:rPr>
        <w:t>podstawie ustawy z dnia 13 października 1998 r. o systemie ubezpieczeń społecznych (Dz. U. z 2017 r. poz. 1778) (ZUS).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7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8718F6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>
    <w:nsid w:val="2FD65500"/>
    <w:multiLevelType w:val="hybridMultilevel"/>
    <w:tmpl w:val="353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AD457B"/>
    <w:multiLevelType w:val="hybridMultilevel"/>
    <w:tmpl w:val="A8F4331A"/>
    <w:lvl w:ilvl="0" w:tplc="241E08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4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4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6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2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54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0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0"/>
  </w:num>
  <w:num w:numId="5">
    <w:abstractNumId w:val="16"/>
  </w:num>
  <w:num w:numId="6">
    <w:abstractNumId w:val="10"/>
  </w:num>
  <w:num w:numId="7">
    <w:abstractNumId w:val="8"/>
  </w:num>
  <w:num w:numId="8">
    <w:abstractNumId w:val="50"/>
  </w:num>
  <w:num w:numId="9">
    <w:abstractNumId w:val="59"/>
  </w:num>
  <w:num w:numId="10">
    <w:abstractNumId w:val="34"/>
  </w:num>
  <w:num w:numId="11">
    <w:abstractNumId w:val="42"/>
  </w:num>
  <w:num w:numId="12">
    <w:abstractNumId w:val="40"/>
  </w:num>
  <w:num w:numId="13">
    <w:abstractNumId w:val="52"/>
  </w:num>
  <w:num w:numId="14">
    <w:abstractNumId w:val="61"/>
  </w:num>
  <w:num w:numId="15">
    <w:abstractNumId w:val="48"/>
  </w:num>
  <w:num w:numId="16">
    <w:abstractNumId w:val="62"/>
  </w:num>
  <w:num w:numId="17">
    <w:abstractNumId w:val="14"/>
  </w:num>
  <w:num w:numId="18">
    <w:abstractNumId w:val="6"/>
  </w:num>
  <w:num w:numId="19">
    <w:abstractNumId w:val="7"/>
  </w:num>
  <w:num w:numId="20">
    <w:abstractNumId w:val="3"/>
  </w:num>
  <w:num w:numId="21">
    <w:abstractNumId w:val="12"/>
  </w:num>
  <w:num w:numId="22">
    <w:abstractNumId w:val="13"/>
  </w:num>
  <w:num w:numId="23">
    <w:abstractNumId w:val="1"/>
  </w:num>
  <w:num w:numId="24">
    <w:abstractNumId w:val="9"/>
  </w:num>
  <w:num w:numId="25">
    <w:abstractNumId w:val="5"/>
  </w:num>
  <w:num w:numId="26">
    <w:abstractNumId w:val="4"/>
  </w:num>
  <w:num w:numId="27">
    <w:abstractNumId w:val="11"/>
  </w:num>
  <w:num w:numId="28">
    <w:abstractNumId w:val="19"/>
  </w:num>
  <w:num w:numId="29">
    <w:abstractNumId w:val="31"/>
  </w:num>
  <w:num w:numId="30">
    <w:abstractNumId w:val="57"/>
  </w:num>
  <w:num w:numId="31">
    <w:abstractNumId w:val="30"/>
  </w:num>
  <w:num w:numId="32">
    <w:abstractNumId w:val="51"/>
  </w:num>
  <w:num w:numId="33">
    <w:abstractNumId w:val="41"/>
  </w:num>
  <w:num w:numId="34">
    <w:abstractNumId w:val="45"/>
  </w:num>
  <w:num w:numId="35">
    <w:abstractNumId w:val="18"/>
  </w:num>
  <w:num w:numId="36">
    <w:abstractNumId w:val="27"/>
  </w:num>
  <w:num w:numId="37">
    <w:abstractNumId w:val="37"/>
  </w:num>
  <w:num w:numId="38">
    <w:abstractNumId w:val="47"/>
  </w:num>
  <w:num w:numId="39">
    <w:abstractNumId w:val="38"/>
  </w:num>
  <w:num w:numId="40">
    <w:abstractNumId w:val="15"/>
  </w:num>
  <w:num w:numId="41">
    <w:abstractNumId w:val="54"/>
  </w:num>
  <w:num w:numId="42">
    <w:abstractNumId w:val="17"/>
  </w:num>
  <w:num w:numId="43">
    <w:abstractNumId w:val="28"/>
  </w:num>
  <w:num w:numId="44">
    <w:abstractNumId w:val="35"/>
  </w:num>
  <w:num w:numId="45">
    <w:abstractNumId w:val="33"/>
  </w:num>
  <w:num w:numId="46">
    <w:abstractNumId w:val="32"/>
  </w:num>
  <w:num w:numId="47">
    <w:abstractNumId w:val="22"/>
  </w:num>
  <w:num w:numId="48">
    <w:abstractNumId w:val="25"/>
  </w:num>
  <w:num w:numId="49">
    <w:abstractNumId w:val="55"/>
  </w:num>
  <w:num w:numId="50">
    <w:abstractNumId w:val="26"/>
  </w:num>
  <w:num w:numId="51">
    <w:abstractNumId w:val="20"/>
  </w:num>
  <w:num w:numId="52">
    <w:abstractNumId w:val="49"/>
  </w:num>
  <w:num w:numId="53">
    <w:abstractNumId w:val="23"/>
  </w:num>
  <w:num w:numId="54">
    <w:abstractNumId w:val="53"/>
  </w:num>
  <w:num w:numId="55">
    <w:abstractNumId w:val="39"/>
  </w:num>
  <w:num w:numId="56">
    <w:abstractNumId w:val="24"/>
  </w:num>
  <w:num w:numId="57">
    <w:abstractNumId w:val="60"/>
  </w:num>
  <w:num w:numId="58">
    <w:abstractNumId w:val="36"/>
  </w:num>
  <w:num w:numId="59">
    <w:abstractNumId w:val="56"/>
  </w:num>
  <w:num w:numId="60">
    <w:abstractNumId w:val="44"/>
  </w:num>
  <w:num w:numId="61">
    <w:abstractNumId w:val="46"/>
  </w:num>
  <w:num w:numId="62">
    <w:abstractNumId w:val="58"/>
  </w:num>
  <w:num w:numId="63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E"/>
    <w:rsid w:val="00062633"/>
    <w:rsid w:val="000A37AE"/>
    <w:rsid w:val="00142464"/>
    <w:rsid w:val="001712D6"/>
    <w:rsid w:val="002C63A1"/>
    <w:rsid w:val="003D13E9"/>
    <w:rsid w:val="00444B61"/>
    <w:rsid w:val="005B662E"/>
    <w:rsid w:val="006A38B7"/>
    <w:rsid w:val="006E38DA"/>
    <w:rsid w:val="00792161"/>
    <w:rsid w:val="007C0EFE"/>
    <w:rsid w:val="00860033"/>
    <w:rsid w:val="00883FBB"/>
    <w:rsid w:val="008D473C"/>
    <w:rsid w:val="00967CCE"/>
    <w:rsid w:val="009B734B"/>
    <w:rsid w:val="00BC2032"/>
    <w:rsid w:val="00BD7464"/>
    <w:rsid w:val="00E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C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C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CC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67CC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967CCE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67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CC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967CC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67CCE"/>
    <w:rPr>
      <w:color w:val="800080"/>
      <w:u w:val="single"/>
    </w:rPr>
  </w:style>
  <w:style w:type="table" w:styleId="Tabela-Siatka">
    <w:name w:val="Table Grid"/>
    <w:basedOn w:val="Standardowy"/>
    <w:uiPriority w:val="59"/>
    <w:rsid w:val="00967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7CCE"/>
    <w:pPr>
      <w:tabs>
        <w:tab w:val="right" w:leader="dot" w:pos="8789"/>
      </w:tabs>
      <w:spacing w:after="0" w:line="360" w:lineRule="auto"/>
      <w:ind w:right="291"/>
      <w:jc w:val="both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67CCE"/>
    <w:pPr>
      <w:tabs>
        <w:tab w:val="right" w:leader="dot" w:pos="9072"/>
      </w:tabs>
      <w:spacing w:after="0" w:line="360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67CCE"/>
    <w:pPr>
      <w:tabs>
        <w:tab w:val="right" w:leader="dot" w:pos="8922"/>
      </w:tabs>
      <w:spacing w:after="0" w:line="360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67C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7C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7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C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rsid w:val="0096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C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7C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67CCE"/>
  </w:style>
  <w:style w:type="table" w:customStyle="1" w:styleId="Tabela-Siatka1">
    <w:name w:val="Tabela - Siatka1"/>
    <w:basedOn w:val="Standardowy"/>
    <w:next w:val="Tabela-Siatka"/>
    <w:uiPriority w:val="59"/>
    <w:rsid w:val="00967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67CC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883FBB"/>
  </w:style>
  <w:style w:type="table" w:customStyle="1" w:styleId="Tabela-Siatka2">
    <w:name w:val="Tabela - Siatka2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83FBB"/>
  </w:style>
  <w:style w:type="table" w:customStyle="1" w:styleId="Tabela-Siatka11">
    <w:name w:val="Tabela - Siatka11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C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CC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CC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67CCE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967CCE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67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7CC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967CC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67CCE"/>
    <w:rPr>
      <w:color w:val="800080"/>
      <w:u w:val="single"/>
    </w:rPr>
  </w:style>
  <w:style w:type="table" w:styleId="Tabela-Siatka">
    <w:name w:val="Table Grid"/>
    <w:basedOn w:val="Standardowy"/>
    <w:uiPriority w:val="59"/>
    <w:rsid w:val="00967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67CC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67CCE"/>
    <w:rPr>
      <w:rFonts w:ascii="Calibri" w:eastAsia="Times New Roman" w:hAnsi="Calibri" w:cs="Times New Roman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7CCE"/>
    <w:pPr>
      <w:tabs>
        <w:tab w:val="right" w:leader="dot" w:pos="8789"/>
      </w:tabs>
      <w:spacing w:after="0" w:line="360" w:lineRule="auto"/>
      <w:ind w:right="291"/>
      <w:jc w:val="both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67CCE"/>
    <w:pPr>
      <w:tabs>
        <w:tab w:val="right" w:leader="dot" w:pos="9072"/>
      </w:tabs>
      <w:spacing w:after="0" w:line="360" w:lineRule="auto"/>
      <w:ind w:left="220"/>
      <w:jc w:val="both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67CCE"/>
    <w:pPr>
      <w:tabs>
        <w:tab w:val="right" w:leader="dot" w:pos="8922"/>
      </w:tabs>
      <w:spacing w:after="0" w:line="360" w:lineRule="auto"/>
      <w:ind w:left="4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67C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7C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7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CC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C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rsid w:val="00967C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C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967C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67CCE"/>
  </w:style>
  <w:style w:type="table" w:customStyle="1" w:styleId="Tabela-Siatka1">
    <w:name w:val="Tabela - Siatka1"/>
    <w:basedOn w:val="Standardowy"/>
    <w:next w:val="Tabela-Siatka"/>
    <w:uiPriority w:val="59"/>
    <w:rsid w:val="00967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CC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67CC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883FBB"/>
  </w:style>
  <w:style w:type="table" w:customStyle="1" w:styleId="Tabela-Siatka2">
    <w:name w:val="Tabela - Siatka2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83FBB"/>
  </w:style>
  <w:style w:type="table" w:customStyle="1" w:styleId="Tabela-Siatka11">
    <w:name w:val="Tabela - Siatka11"/>
    <w:basedOn w:val="Standardowy"/>
    <w:next w:val="Tabela-Siatka"/>
    <w:uiPriority w:val="59"/>
    <w:rsid w:val="00883F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C786A7F5</Template>
  <TotalTime>60</TotalTime>
  <Pages>7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Ostasz-Kaczkowska</dc:creator>
  <cp:lastModifiedBy>Renata Łepek</cp:lastModifiedBy>
  <cp:revision>8</cp:revision>
  <dcterms:created xsi:type="dcterms:W3CDTF">2019-09-17T13:15:00Z</dcterms:created>
  <dcterms:modified xsi:type="dcterms:W3CDTF">2019-10-18T10:37:00Z</dcterms:modified>
</cp:coreProperties>
</file>