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DF1" w:rsidRDefault="00EC7DF1" w:rsidP="00EC7DF1">
      <w:pPr>
        <w:tabs>
          <w:tab w:val="left" w:pos="864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914525" cy="657225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838200" cy="55245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914525" cy="7048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7DF1" w:rsidRDefault="00EC7DF1" w:rsidP="00EC7DF1">
      <w:pPr>
        <w:tabs>
          <w:tab w:val="left" w:pos="86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C7DF1" w:rsidRPr="00EC7DF1" w:rsidRDefault="00EC7DF1" w:rsidP="00EC7DF1">
      <w:pPr>
        <w:tabs>
          <w:tab w:val="left" w:pos="1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EC7DF1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</w:t>
      </w:r>
      <w:r w:rsidRPr="00EC7DF1">
        <w:rPr>
          <w:rFonts w:ascii="Times New Roman" w:eastAsia="Times New Roman" w:hAnsi="Times New Roman" w:cs="Times New Roman"/>
        </w:rPr>
        <w:t>Załącznik nr 1 do SIWZ</w:t>
      </w:r>
    </w:p>
    <w:p w:rsidR="00EC7DF1" w:rsidRDefault="00EC7DF1" w:rsidP="00EC7DF1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DF1" w:rsidRPr="00EC7DF1" w:rsidRDefault="00EC7DF1" w:rsidP="00EC7DF1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C7DF1">
        <w:rPr>
          <w:rFonts w:ascii="Times New Roman" w:eastAsia="Times New Roman" w:hAnsi="Times New Roman" w:cs="Times New Roman"/>
          <w:b/>
          <w:sz w:val="32"/>
          <w:szCs w:val="32"/>
        </w:rPr>
        <w:t>Opis przedmiotu zamówienia</w:t>
      </w:r>
    </w:p>
    <w:p w:rsidR="00EC7DF1" w:rsidRPr="00EC7DF1" w:rsidRDefault="00EC7DF1" w:rsidP="00EC7DF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7DF1">
        <w:rPr>
          <w:rFonts w:ascii="Times New Roman" w:eastAsia="Times New Roman" w:hAnsi="Times New Roman" w:cs="Times New Roman"/>
          <w:b/>
          <w:sz w:val="24"/>
          <w:szCs w:val="24"/>
        </w:rPr>
        <w:t xml:space="preserve">Szkolenie  osób bezrobotnych – </w:t>
      </w:r>
      <w:r w:rsidR="006337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znak sprawy ON-2521-4</w:t>
      </w:r>
      <w:r w:rsidRPr="00EC7DF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/2014</w:t>
      </w:r>
    </w:p>
    <w:p w:rsidR="00996C86" w:rsidRDefault="00996C86" w:rsidP="00996C86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96C86" w:rsidRPr="00EC7DF1" w:rsidRDefault="00996C86" w:rsidP="00996C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Część I</w:t>
      </w:r>
      <w:r w:rsidRPr="00EC7DF1">
        <w:rPr>
          <w:rFonts w:ascii="Times New Roman" w:hAnsi="Times New Roman" w:cs="Times New Roman"/>
          <w:b/>
          <w:sz w:val="24"/>
          <w:szCs w:val="24"/>
          <w:u w:val="single"/>
        </w:rPr>
        <w:t xml:space="preserve"> zamówienia: podstawowy kurs komputerowy.</w:t>
      </w:r>
    </w:p>
    <w:p w:rsidR="00996C86" w:rsidRPr="00996C86" w:rsidRDefault="00996C86" w:rsidP="00996C86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C86">
        <w:rPr>
          <w:rFonts w:ascii="Times New Roman" w:hAnsi="Times New Roman" w:cs="Times New Roman"/>
          <w:sz w:val="24"/>
          <w:szCs w:val="24"/>
        </w:rPr>
        <w:t>Przedmiotem zamówienia jest zorganizowanie i przeprowadzenie szkolen</w:t>
      </w:r>
      <w:r w:rsidR="00BF5C5D">
        <w:rPr>
          <w:rFonts w:ascii="Times New Roman" w:hAnsi="Times New Roman" w:cs="Times New Roman"/>
          <w:sz w:val="24"/>
          <w:szCs w:val="24"/>
        </w:rPr>
        <w:t xml:space="preserve">ia </w:t>
      </w:r>
      <w:r w:rsidR="00BF5C5D" w:rsidRPr="00BF5C5D">
        <w:rPr>
          <w:rFonts w:ascii="Times New Roman" w:hAnsi="Times New Roman" w:cs="Times New Roman"/>
          <w:i/>
          <w:sz w:val="24"/>
          <w:szCs w:val="24"/>
        </w:rPr>
        <w:t>Podstawowy kurs komputerowy</w:t>
      </w:r>
      <w:r w:rsidRPr="00BF5C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96C86">
        <w:rPr>
          <w:rFonts w:ascii="Times New Roman" w:hAnsi="Times New Roman" w:cs="Times New Roman"/>
          <w:sz w:val="24"/>
          <w:szCs w:val="24"/>
        </w:rPr>
        <w:t>dla osób bezrobotnych,  zarejestrowanych w Powiatowym Urzędzie Pracy w Lipnie.</w:t>
      </w:r>
    </w:p>
    <w:p w:rsidR="00996C86" w:rsidRPr="00996C86" w:rsidRDefault="00996C86" w:rsidP="00996C86">
      <w:pPr>
        <w:pStyle w:val="Akapitzlist"/>
        <w:numPr>
          <w:ilvl w:val="0"/>
          <w:numId w:val="1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96C86">
        <w:rPr>
          <w:rFonts w:ascii="Times New Roman" w:hAnsi="Times New Roman" w:cs="Times New Roman"/>
          <w:sz w:val="24"/>
          <w:szCs w:val="24"/>
        </w:rPr>
        <w:t>Celem szkolenia jest uzyskanie przez uczestników podstawowych wiadomości związanych z komputerami, tj. podstawy budowy i obsługi komputera.</w:t>
      </w:r>
    </w:p>
    <w:p w:rsidR="00996C86" w:rsidRPr="00996C86" w:rsidRDefault="00996C86" w:rsidP="00996C86">
      <w:pPr>
        <w:pStyle w:val="Akapitzlist"/>
        <w:numPr>
          <w:ilvl w:val="0"/>
          <w:numId w:val="18"/>
        </w:numPr>
        <w:tabs>
          <w:tab w:val="left" w:pos="426"/>
          <w:tab w:val="left" w:pos="864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96C86">
        <w:rPr>
          <w:rFonts w:ascii="Times New Roman" w:hAnsi="Times New Roman" w:cs="Times New Roman"/>
          <w:sz w:val="24"/>
          <w:szCs w:val="24"/>
        </w:rPr>
        <w:t xml:space="preserve">Liczba osób do przeszkolenia: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 osób, 2 grupy 10 osobowe</w:t>
      </w:r>
      <w:r w:rsidRPr="00996C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96C86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</w:p>
    <w:p w:rsidR="00996C86" w:rsidRPr="00996C86" w:rsidRDefault="00996C86" w:rsidP="00996C86">
      <w:pPr>
        <w:pStyle w:val="Akapitzlist"/>
        <w:numPr>
          <w:ilvl w:val="0"/>
          <w:numId w:val="1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6C86">
        <w:rPr>
          <w:rFonts w:ascii="Times New Roman" w:hAnsi="Times New Roman" w:cs="Times New Roman"/>
          <w:sz w:val="24"/>
          <w:szCs w:val="24"/>
        </w:rPr>
        <w:t>Pożądany termin szkolenia: kwiecień-maj 2014 rok. Dokładny termin rozpoczęcia szkolenia ustali Zamawiający z Wykonawcą, któremu zostanie udzielone zamówienie.</w:t>
      </w:r>
    </w:p>
    <w:p w:rsidR="00996C86" w:rsidRPr="00996C86" w:rsidRDefault="00996C86" w:rsidP="00996C86">
      <w:pPr>
        <w:pStyle w:val="Akapitzlist"/>
        <w:numPr>
          <w:ilvl w:val="0"/>
          <w:numId w:val="1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96C86">
        <w:rPr>
          <w:rFonts w:ascii="Times New Roman" w:hAnsi="Times New Roman" w:cs="Times New Roman"/>
          <w:sz w:val="24"/>
          <w:szCs w:val="24"/>
        </w:rPr>
        <w:t xml:space="preserve">Szkolenia odbywać się będą w formie kursu, realizowanego według planu nauczania obejmującego przeciętnie nie mniej niż 25 godz. zegarowych w tygodniu. </w:t>
      </w:r>
    </w:p>
    <w:p w:rsidR="00996C86" w:rsidRPr="00996C86" w:rsidRDefault="00996C86" w:rsidP="00996C86">
      <w:pPr>
        <w:pStyle w:val="Akapitzlist"/>
        <w:numPr>
          <w:ilvl w:val="0"/>
          <w:numId w:val="1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96C86">
        <w:rPr>
          <w:rFonts w:ascii="Times New Roman" w:hAnsi="Times New Roman" w:cs="Times New Roman"/>
          <w:sz w:val="24"/>
          <w:szCs w:val="24"/>
        </w:rPr>
        <w:t>Godzina kursu liczy 60 min i obejmuje zajęcia edukacyjne liczące 45 minut oraz przerwę, liczącą średnio15 minut, długość przerwy może być ustalona w sposób elastyczny.</w:t>
      </w:r>
    </w:p>
    <w:p w:rsidR="00996C86" w:rsidRPr="00996C86" w:rsidRDefault="00996C86" w:rsidP="00996C86">
      <w:pPr>
        <w:pStyle w:val="Akapitzlist"/>
        <w:numPr>
          <w:ilvl w:val="0"/>
          <w:numId w:val="1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96C86">
        <w:rPr>
          <w:rFonts w:ascii="Times New Roman" w:hAnsi="Times New Roman" w:cs="Times New Roman"/>
          <w:sz w:val="24"/>
          <w:szCs w:val="24"/>
        </w:rPr>
        <w:t xml:space="preserve">Ilość godzin zegarowych dziennie – maksymalnie 8. </w:t>
      </w:r>
    </w:p>
    <w:p w:rsidR="00996C86" w:rsidRPr="00996C86" w:rsidRDefault="00996C86" w:rsidP="00996C86">
      <w:pPr>
        <w:pStyle w:val="Akapitzlist"/>
        <w:numPr>
          <w:ilvl w:val="0"/>
          <w:numId w:val="1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96C86">
        <w:rPr>
          <w:rFonts w:ascii="Times New Roman" w:hAnsi="Times New Roman" w:cs="Times New Roman"/>
          <w:sz w:val="24"/>
          <w:szCs w:val="24"/>
        </w:rPr>
        <w:t>Szkolenia mogą odbywać się w godzinach 8.00-18.00. Zajęcia szkoleniowe powinny być prowadzone od poniedziałku do piątku (z wyłączeniem niedziel, świąt i dni ustawowo wolnych od pracy). W wyjątkowych sytuacjach dopuszczalne jest prowadzenie zajęć w sobotę.</w:t>
      </w:r>
    </w:p>
    <w:p w:rsidR="00996C86" w:rsidRPr="00996C86" w:rsidRDefault="00996C86" w:rsidP="00996C86">
      <w:pPr>
        <w:pStyle w:val="Akapitzlist"/>
        <w:numPr>
          <w:ilvl w:val="0"/>
          <w:numId w:val="1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6C86">
        <w:rPr>
          <w:rFonts w:ascii="Times New Roman" w:hAnsi="Times New Roman" w:cs="Times New Roman"/>
          <w:sz w:val="24"/>
          <w:szCs w:val="24"/>
        </w:rPr>
        <w:t xml:space="preserve">Wymagana ilość godzin zajęć dydaktycznych w zakresie „Podstawowy kurs komputerowy”  min.40 godzin. </w:t>
      </w:r>
    </w:p>
    <w:p w:rsidR="00996C86" w:rsidRPr="00996C86" w:rsidRDefault="00996C86" w:rsidP="00996C86">
      <w:pPr>
        <w:pStyle w:val="Akapitzlist"/>
        <w:numPr>
          <w:ilvl w:val="0"/>
          <w:numId w:val="1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C1B0A">
        <w:rPr>
          <w:rFonts w:ascii="Times New Roman" w:hAnsi="Times New Roman" w:cs="Times New Roman"/>
          <w:sz w:val="24"/>
          <w:szCs w:val="24"/>
        </w:rPr>
        <w:t xml:space="preserve">Program szkolenia powinien być zgodny z aktualnymi standardami kwalifikacji </w:t>
      </w:r>
      <w:r w:rsidRPr="00996C86">
        <w:rPr>
          <w:rFonts w:ascii="Times New Roman" w:hAnsi="Times New Roman" w:cs="Times New Roman"/>
          <w:sz w:val="24"/>
          <w:szCs w:val="24"/>
        </w:rPr>
        <w:t xml:space="preserve">i umiejętności zawodowych, powinien obejmować min. następujące zagadnienia: </w:t>
      </w:r>
    </w:p>
    <w:p w:rsidR="00996C86" w:rsidRPr="00AC1B0A" w:rsidRDefault="00996C86" w:rsidP="00996C86">
      <w:pPr>
        <w:numPr>
          <w:ilvl w:val="0"/>
          <w:numId w:val="10"/>
        </w:numPr>
        <w:tabs>
          <w:tab w:val="clear" w:pos="360"/>
          <w:tab w:val="num" w:pos="851"/>
          <w:tab w:val="left" w:pos="864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AC1B0A">
        <w:rPr>
          <w:rFonts w:ascii="Times New Roman" w:hAnsi="Times New Roman" w:cs="Times New Roman"/>
          <w:sz w:val="24"/>
          <w:szCs w:val="24"/>
        </w:rPr>
        <w:t>udowa komputera,</w:t>
      </w:r>
    </w:p>
    <w:p w:rsidR="00996C86" w:rsidRPr="00AC1B0A" w:rsidRDefault="00996C86" w:rsidP="00996C86">
      <w:pPr>
        <w:numPr>
          <w:ilvl w:val="0"/>
          <w:numId w:val="10"/>
        </w:numPr>
        <w:tabs>
          <w:tab w:val="clear" w:pos="360"/>
          <w:tab w:val="num" w:pos="851"/>
          <w:tab w:val="left" w:pos="864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AC1B0A">
        <w:rPr>
          <w:rFonts w:ascii="Times New Roman" w:hAnsi="Times New Roman" w:cs="Times New Roman"/>
          <w:sz w:val="24"/>
          <w:szCs w:val="24"/>
        </w:rPr>
        <w:t>odstawy obsługi komputera,</w:t>
      </w:r>
    </w:p>
    <w:p w:rsidR="00996C86" w:rsidRPr="00AC1B0A" w:rsidRDefault="00996C86" w:rsidP="00996C86">
      <w:pPr>
        <w:numPr>
          <w:ilvl w:val="0"/>
          <w:numId w:val="10"/>
        </w:numPr>
        <w:tabs>
          <w:tab w:val="clear" w:pos="360"/>
          <w:tab w:val="num" w:pos="851"/>
          <w:tab w:val="left" w:pos="864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AC1B0A">
        <w:rPr>
          <w:rFonts w:ascii="Times New Roman" w:hAnsi="Times New Roman" w:cs="Times New Roman"/>
          <w:sz w:val="24"/>
          <w:szCs w:val="24"/>
        </w:rPr>
        <w:t>atalogi a pliki,</w:t>
      </w:r>
    </w:p>
    <w:p w:rsidR="00996C86" w:rsidRPr="00AC1B0A" w:rsidRDefault="00996C86" w:rsidP="00996C86">
      <w:pPr>
        <w:numPr>
          <w:ilvl w:val="0"/>
          <w:numId w:val="10"/>
        </w:numPr>
        <w:tabs>
          <w:tab w:val="clear" w:pos="360"/>
          <w:tab w:val="num" w:pos="851"/>
          <w:tab w:val="left" w:pos="864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AC1B0A">
        <w:rPr>
          <w:rFonts w:ascii="Times New Roman" w:hAnsi="Times New Roman" w:cs="Times New Roman"/>
          <w:sz w:val="24"/>
          <w:szCs w:val="24"/>
        </w:rPr>
        <w:t>orzystanie z Internetu,</w:t>
      </w:r>
    </w:p>
    <w:p w:rsidR="00996C86" w:rsidRPr="00AC1B0A" w:rsidRDefault="00996C86" w:rsidP="00996C86">
      <w:pPr>
        <w:numPr>
          <w:ilvl w:val="0"/>
          <w:numId w:val="10"/>
        </w:numPr>
        <w:tabs>
          <w:tab w:val="clear" w:pos="360"/>
          <w:tab w:val="num" w:pos="851"/>
          <w:tab w:val="left" w:pos="864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AC1B0A">
        <w:rPr>
          <w:rFonts w:ascii="Times New Roman" w:hAnsi="Times New Roman" w:cs="Times New Roman"/>
          <w:sz w:val="24"/>
          <w:szCs w:val="24"/>
        </w:rPr>
        <w:t>onto e-mail.</w:t>
      </w:r>
    </w:p>
    <w:p w:rsidR="00996C86" w:rsidRPr="00AC1B0A" w:rsidRDefault="00996C86" w:rsidP="00996C86">
      <w:pPr>
        <w:pStyle w:val="Tekstpodstawowy"/>
        <w:numPr>
          <w:ilvl w:val="0"/>
          <w:numId w:val="19"/>
        </w:numPr>
        <w:tabs>
          <w:tab w:val="left" w:pos="426"/>
        </w:tabs>
        <w:ind w:left="426" w:hanging="426"/>
        <w:rPr>
          <w:rFonts w:ascii="Times New Roman" w:hAnsi="Times New Roman" w:cs="Times New Roman"/>
          <w:b/>
        </w:rPr>
      </w:pPr>
      <w:r w:rsidRPr="00AC1B0A">
        <w:rPr>
          <w:rFonts w:ascii="Times New Roman" w:hAnsi="Times New Roman" w:cs="Times New Roman"/>
        </w:rPr>
        <w:t>Wykonawca będzie zobowiązany do ubezpieczenia uczestnika szkolenia od następstw nieszczęśliwych wypadków, który:</w:t>
      </w:r>
    </w:p>
    <w:p w:rsidR="00996C86" w:rsidRPr="00AC1B0A" w:rsidRDefault="00996C86" w:rsidP="00996C86">
      <w:pPr>
        <w:numPr>
          <w:ilvl w:val="0"/>
          <w:numId w:val="4"/>
        </w:numPr>
        <w:tabs>
          <w:tab w:val="clear" w:pos="502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C1B0A">
        <w:rPr>
          <w:rFonts w:ascii="Times New Roman" w:hAnsi="Times New Roman" w:cs="Times New Roman"/>
          <w:sz w:val="24"/>
          <w:szCs w:val="24"/>
        </w:rPr>
        <w:t>nie posiada prawa do stypendium lub</w:t>
      </w:r>
    </w:p>
    <w:p w:rsidR="00996C86" w:rsidRPr="00AC1B0A" w:rsidRDefault="00996C86" w:rsidP="00996C86">
      <w:pPr>
        <w:numPr>
          <w:ilvl w:val="0"/>
          <w:numId w:val="4"/>
        </w:numPr>
        <w:tabs>
          <w:tab w:val="clear" w:pos="502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C1B0A">
        <w:rPr>
          <w:rFonts w:ascii="Times New Roman" w:hAnsi="Times New Roman" w:cs="Times New Roman"/>
          <w:sz w:val="24"/>
          <w:szCs w:val="24"/>
        </w:rPr>
        <w:t>w trakcie szkolenia podejmie zatrudnienie, inną pracę zarobkową lub działalność gospodarczą i będzie kontynuował szkolenie lub</w:t>
      </w:r>
    </w:p>
    <w:p w:rsidR="00996C86" w:rsidRPr="00AC1B0A" w:rsidRDefault="00996C86" w:rsidP="00996C86">
      <w:pPr>
        <w:numPr>
          <w:ilvl w:val="0"/>
          <w:numId w:val="4"/>
        </w:numPr>
        <w:tabs>
          <w:tab w:val="clear" w:pos="502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C1B0A">
        <w:rPr>
          <w:rFonts w:ascii="Times New Roman" w:hAnsi="Times New Roman" w:cs="Times New Roman"/>
          <w:sz w:val="24"/>
          <w:szCs w:val="24"/>
        </w:rPr>
        <w:t>wybrał zasiłek jako świadczenie wypłacane w trakcie szkolenia.</w:t>
      </w:r>
    </w:p>
    <w:p w:rsidR="00996C86" w:rsidRPr="00AC1B0A" w:rsidRDefault="00996C86" w:rsidP="0015621D">
      <w:pPr>
        <w:pStyle w:val="Akapitzlist"/>
        <w:numPr>
          <w:ilvl w:val="0"/>
          <w:numId w:val="12"/>
        </w:numPr>
        <w:tabs>
          <w:tab w:val="clear" w:pos="360"/>
          <w:tab w:val="num" w:pos="426"/>
          <w:tab w:val="left" w:pos="864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C1B0A">
        <w:rPr>
          <w:rFonts w:ascii="Times New Roman" w:hAnsi="Times New Roman" w:cs="Times New Roman"/>
          <w:sz w:val="24"/>
          <w:szCs w:val="24"/>
        </w:rPr>
        <w:t>Szkolenie musi być przeprowadzone na terenie miasta Lipna. W przypadku wska</w:t>
      </w:r>
      <w:r w:rsidR="00BF5C5D">
        <w:rPr>
          <w:rFonts w:ascii="Times New Roman" w:hAnsi="Times New Roman" w:cs="Times New Roman"/>
          <w:sz w:val="24"/>
          <w:szCs w:val="24"/>
        </w:rPr>
        <w:t>zania innego miejsca szkolenia w</w:t>
      </w:r>
      <w:r w:rsidRPr="00AC1B0A">
        <w:rPr>
          <w:rFonts w:ascii="Times New Roman" w:hAnsi="Times New Roman" w:cs="Times New Roman"/>
          <w:sz w:val="24"/>
          <w:szCs w:val="24"/>
        </w:rPr>
        <w:t>ykonawca jest zobowiązany zagwarantować transport do i z miejsca szkolenia.</w:t>
      </w:r>
    </w:p>
    <w:p w:rsidR="00996C86" w:rsidRPr="00AC1B0A" w:rsidRDefault="00996C86" w:rsidP="0015621D">
      <w:pPr>
        <w:pStyle w:val="Akapitzlist"/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AC1B0A">
        <w:rPr>
          <w:rFonts w:ascii="Times New Roman" w:hAnsi="Times New Roman" w:cs="Times New Roman"/>
          <w:sz w:val="24"/>
          <w:szCs w:val="24"/>
        </w:rPr>
        <w:t>Po zakończonym szkoleniu uczestnicy otrzymają zaświadczenie zgodnie z Rozporządzeniem Ministra Edukacji i Nauki z dn.</w:t>
      </w:r>
      <w:r w:rsidRPr="00AC1B0A">
        <w:rPr>
          <w:rFonts w:ascii="Times New Roman" w:eastAsiaTheme="minorHAnsi" w:hAnsi="Times New Roman" w:cs="Times New Roman"/>
          <w:b/>
          <w:bCs/>
          <w:color w:val="FF0000"/>
          <w:sz w:val="24"/>
          <w:szCs w:val="24"/>
          <w:lang w:eastAsia="en-US"/>
        </w:rPr>
        <w:t xml:space="preserve">  </w:t>
      </w:r>
      <w:r w:rsidRPr="00AC1B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11 stycznia 2012 r. w sprawie kształcenia ustawicznego w formach pozaszkolnych (Dz. U. z dnia 17 lutego 2012 r.)</w:t>
      </w:r>
    </w:p>
    <w:p w:rsidR="00996C86" w:rsidRPr="00AC1B0A" w:rsidRDefault="00996C86" w:rsidP="0015621D">
      <w:pPr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C1B0A">
        <w:rPr>
          <w:rFonts w:ascii="Times New Roman" w:hAnsi="Times New Roman" w:cs="Times New Roman"/>
          <w:sz w:val="24"/>
          <w:szCs w:val="24"/>
        </w:rPr>
        <w:t>Uczestnicy szkolenia muszą również otrzymać zaświadczenie z LOGO EFS, POKL, symbolem UE, oznakowanie zgodne z wytycznymi dotyczącymi oznaczania projektów realizowanych w ramach Programu Operacyjnego Kapitał Ludzki.</w:t>
      </w:r>
    </w:p>
    <w:p w:rsidR="00996C86" w:rsidRPr="0015621D" w:rsidRDefault="00996C86" w:rsidP="0015621D">
      <w:pPr>
        <w:pStyle w:val="Akapitzlist"/>
        <w:numPr>
          <w:ilvl w:val="0"/>
          <w:numId w:val="12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621D">
        <w:rPr>
          <w:rFonts w:ascii="Times New Roman" w:hAnsi="Times New Roman" w:cs="Times New Roman"/>
          <w:sz w:val="24"/>
          <w:szCs w:val="24"/>
        </w:rPr>
        <w:lastRenderedPageBreak/>
        <w:t>Wykonawca zobowiązany jest zapewnić uczestnikom kursu niezbędne i odpowiednie  materiały szkoleniowe tzn. długopisy, zeszyty, itp.  Materiały szkoleniowe powinny być przekazane nieodpłatnie i na własność każdemu uczestnikowi za pokwitowaniem na początku szkolenia bądź na bieżąco zgodnie z realizowanym tematem zajęć. Wykonawca zobowiązuje się do przedłożenia Zamawiającemu potwierdzenia przekazania  uczestnikom materiałów szkoleniowych.</w:t>
      </w:r>
    </w:p>
    <w:p w:rsidR="00996C86" w:rsidRPr="0015621D" w:rsidRDefault="00996C86" w:rsidP="0015621D">
      <w:pPr>
        <w:pStyle w:val="Akapitzlist"/>
        <w:numPr>
          <w:ilvl w:val="0"/>
          <w:numId w:val="12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621D">
        <w:rPr>
          <w:rFonts w:ascii="Times New Roman" w:hAnsi="Times New Roman" w:cs="Times New Roman"/>
          <w:sz w:val="24"/>
          <w:szCs w:val="24"/>
        </w:rPr>
        <w:t>Uczestnikom szkolenia należy zapewnić zaplecze socjalne: ( w każdym dniu: zapewniony serwis kawowy, herbata, woda mineralna, bułka słodka dla każdego uczestnika).</w:t>
      </w:r>
    </w:p>
    <w:p w:rsidR="00996C86" w:rsidRPr="00AC1B0A" w:rsidRDefault="00996C86" w:rsidP="0015621D">
      <w:pPr>
        <w:pStyle w:val="Akapitzlist"/>
        <w:numPr>
          <w:ilvl w:val="0"/>
          <w:numId w:val="12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C1B0A">
        <w:rPr>
          <w:rFonts w:ascii="Times New Roman" w:hAnsi="Times New Roman" w:cs="Times New Roman"/>
          <w:sz w:val="24"/>
          <w:szCs w:val="24"/>
        </w:rPr>
        <w:t xml:space="preserve">Zajęcia muszą odbywać się w salach, gdzie zapewnione są właściwe warunki BHP i       p. poż, w tym dostęp do WC zaopatrzone w środki higieny. </w:t>
      </w:r>
    </w:p>
    <w:p w:rsidR="00996C86" w:rsidRPr="0015621D" w:rsidRDefault="00996C86" w:rsidP="0015621D">
      <w:pPr>
        <w:pStyle w:val="Akapitzlist"/>
        <w:numPr>
          <w:ilvl w:val="0"/>
          <w:numId w:val="12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621D">
        <w:rPr>
          <w:rFonts w:ascii="Times New Roman" w:hAnsi="Times New Roman" w:cs="Times New Roman"/>
          <w:sz w:val="24"/>
          <w:szCs w:val="24"/>
        </w:rPr>
        <w:t xml:space="preserve">Sale powinny być  przystosowane do liczby osób przewidzianych do przeszkolenia i wyposażone w pomoce dydaktyczne, niezbędne do prawidłowej realizacji przedmiotu zamówienia, tj. stanowisko </w:t>
      </w:r>
      <w:r w:rsidR="00BE7F4C">
        <w:rPr>
          <w:rFonts w:ascii="Times New Roman" w:hAnsi="Times New Roman" w:cs="Times New Roman"/>
          <w:sz w:val="24"/>
          <w:szCs w:val="24"/>
        </w:rPr>
        <w:t>wyposażone w komputer</w:t>
      </w:r>
      <w:r w:rsidRPr="0015621D">
        <w:rPr>
          <w:rFonts w:ascii="Times New Roman" w:hAnsi="Times New Roman" w:cs="Times New Roman"/>
          <w:sz w:val="24"/>
          <w:szCs w:val="24"/>
        </w:rPr>
        <w:t xml:space="preserve"> dla każdego słuchacza kursu</w:t>
      </w:r>
      <w:r w:rsidR="00BE7F4C">
        <w:rPr>
          <w:rFonts w:ascii="Times New Roman" w:hAnsi="Times New Roman" w:cs="Times New Roman"/>
          <w:sz w:val="24"/>
          <w:szCs w:val="24"/>
        </w:rPr>
        <w:t xml:space="preserve"> oraz 3 drukarki na grupę</w:t>
      </w:r>
      <w:r w:rsidRPr="0015621D">
        <w:rPr>
          <w:rFonts w:ascii="Times New Roman" w:hAnsi="Times New Roman" w:cs="Times New Roman"/>
          <w:sz w:val="24"/>
          <w:szCs w:val="24"/>
        </w:rPr>
        <w:t>.</w:t>
      </w:r>
    </w:p>
    <w:p w:rsidR="00996C86" w:rsidRPr="0015621D" w:rsidRDefault="00996C86" w:rsidP="0015621D">
      <w:pPr>
        <w:pStyle w:val="Akapitzlist"/>
        <w:numPr>
          <w:ilvl w:val="0"/>
          <w:numId w:val="12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621D">
        <w:rPr>
          <w:rFonts w:ascii="Times New Roman" w:hAnsi="Times New Roman" w:cs="Times New Roman"/>
          <w:sz w:val="24"/>
          <w:szCs w:val="24"/>
        </w:rPr>
        <w:t xml:space="preserve">Budynek i sala szkoleniowa musi być oznakowana informacją o nazwie szkolenia, czasie trwania kursu, numerze sali, w której odbywają się zajęcia. </w:t>
      </w:r>
    </w:p>
    <w:p w:rsidR="00996C86" w:rsidRPr="00AC1B0A" w:rsidRDefault="00996C86" w:rsidP="0015621D">
      <w:pPr>
        <w:pStyle w:val="Akapitzlist"/>
        <w:numPr>
          <w:ilvl w:val="0"/>
          <w:numId w:val="12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C1B0A">
        <w:rPr>
          <w:rFonts w:ascii="Times New Roman" w:hAnsi="Times New Roman" w:cs="Times New Roman"/>
          <w:sz w:val="24"/>
          <w:szCs w:val="24"/>
        </w:rPr>
        <w:t>Wykonawca zobowiązany jest do:</w:t>
      </w:r>
    </w:p>
    <w:p w:rsidR="00996C86" w:rsidRPr="0015621D" w:rsidRDefault="00BF5C5D" w:rsidP="00BF5C5D">
      <w:pPr>
        <w:pStyle w:val="Akapitzlist"/>
        <w:numPr>
          <w:ilvl w:val="0"/>
          <w:numId w:val="20"/>
        </w:numPr>
        <w:tabs>
          <w:tab w:val="left" w:pos="426"/>
        </w:tabs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96C86" w:rsidRPr="0015621D">
        <w:rPr>
          <w:rFonts w:ascii="Times New Roman" w:hAnsi="Times New Roman" w:cs="Times New Roman"/>
          <w:sz w:val="24"/>
          <w:szCs w:val="24"/>
        </w:rPr>
        <w:t xml:space="preserve">rowadzenie dokumentacji szkolenia stanowiącej dziennik zajęć edukacyjnych </w:t>
      </w:r>
      <w:r w:rsidR="0015621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96C86" w:rsidRPr="0015621D">
        <w:rPr>
          <w:rFonts w:ascii="Times New Roman" w:hAnsi="Times New Roman" w:cs="Times New Roman"/>
          <w:sz w:val="24"/>
          <w:szCs w:val="24"/>
        </w:rPr>
        <w:t>zawierający tematy zajęć edukacyjnych, ich wymiar z uwzględnieniem części teoretycznej i warsztaty, dane uczestników oraz listy ich obecności na poszczególnych godzinach zajęć ), protokoły z egzaminó</w:t>
      </w:r>
      <w:r>
        <w:rPr>
          <w:rFonts w:ascii="Times New Roman" w:hAnsi="Times New Roman" w:cs="Times New Roman"/>
          <w:sz w:val="24"/>
          <w:szCs w:val="24"/>
        </w:rPr>
        <w:t>w, rejestr wydanych zaświadczeń,</w:t>
      </w:r>
    </w:p>
    <w:p w:rsidR="00996C86" w:rsidRPr="0015621D" w:rsidRDefault="00BF5C5D" w:rsidP="00BF5C5D">
      <w:pPr>
        <w:pStyle w:val="Akapitzlist"/>
        <w:numPr>
          <w:ilvl w:val="0"/>
          <w:numId w:val="20"/>
        </w:numPr>
        <w:tabs>
          <w:tab w:val="left" w:pos="426"/>
        </w:tabs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96C86" w:rsidRPr="0015621D">
        <w:rPr>
          <w:rFonts w:ascii="Times New Roman" w:hAnsi="Times New Roman" w:cs="Times New Roman"/>
          <w:sz w:val="24"/>
          <w:szCs w:val="24"/>
        </w:rPr>
        <w:t>rowadzenie dziennych imiennych list obecności uczestników na zajęciach wraz wykazem godzin zegarowych zajęć, w których uczestniczyły osoby i dostarczania ich Zamawiającemu trzeciego roboczego dnia miesiąca następujących po mies</w:t>
      </w:r>
      <w:r>
        <w:rPr>
          <w:rFonts w:ascii="Times New Roman" w:hAnsi="Times New Roman" w:cs="Times New Roman"/>
          <w:sz w:val="24"/>
          <w:szCs w:val="24"/>
        </w:rPr>
        <w:t>iącu , którego dotyczą te listy,</w:t>
      </w:r>
    </w:p>
    <w:p w:rsidR="00996C86" w:rsidRPr="0015621D" w:rsidRDefault="00BF5C5D" w:rsidP="00BF5C5D">
      <w:pPr>
        <w:pStyle w:val="Akapitzlist"/>
        <w:numPr>
          <w:ilvl w:val="0"/>
          <w:numId w:val="20"/>
        </w:numPr>
        <w:tabs>
          <w:tab w:val="left" w:pos="426"/>
        </w:tabs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996C86" w:rsidRPr="0015621D">
        <w:rPr>
          <w:rFonts w:ascii="Times New Roman" w:hAnsi="Times New Roman" w:cs="Times New Roman"/>
          <w:sz w:val="24"/>
          <w:szCs w:val="24"/>
        </w:rPr>
        <w:t>ykonawca jest zobowiązany przeprowadzić ewaluację szkolenia – dokonać oceny szkolenia za pomocą ankiet ewaluacyjnych. Opracowane badanie ankietowe uczestników szkolenia wraz z analizą Wy</w:t>
      </w:r>
      <w:r>
        <w:rPr>
          <w:rFonts w:ascii="Times New Roman" w:hAnsi="Times New Roman" w:cs="Times New Roman"/>
          <w:sz w:val="24"/>
          <w:szCs w:val="24"/>
        </w:rPr>
        <w:t>konawca przekaże Zamawiającemu,</w:t>
      </w:r>
    </w:p>
    <w:p w:rsidR="00996C86" w:rsidRPr="0015621D" w:rsidRDefault="00BF5C5D" w:rsidP="00BF5C5D">
      <w:pPr>
        <w:pStyle w:val="Akapitzlist"/>
        <w:numPr>
          <w:ilvl w:val="0"/>
          <w:numId w:val="20"/>
        </w:numPr>
        <w:tabs>
          <w:tab w:val="left" w:pos="426"/>
        </w:tabs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996C86" w:rsidRPr="0015621D">
        <w:rPr>
          <w:rFonts w:ascii="Times New Roman" w:hAnsi="Times New Roman" w:cs="Times New Roman"/>
          <w:sz w:val="24"/>
          <w:szCs w:val="24"/>
        </w:rPr>
        <w:t>iezwłocznie informowanie na piśmie Zamawiającego o nieusprawiedliwionej nieobecności uczestników za zajęciach, dłuższej niż 2 dni, przypadającej w kolejnych, następujących po s</w:t>
      </w:r>
      <w:r>
        <w:rPr>
          <w:rFonts w:ascii="Times New Roman" w:hAnsi="Times New Roman" w:cs="Times New Roman"/>
          <w:sz w:val="24"/>
          <w:szCs w:val="24"/>
        </w:rPr>
        <w:t>obie dniach zajęć na szkoleniu,</w:t>
      </w:r>
    </w:p>
    <w:p w:rsidR="00996C86" w:rsidRPr="0015621D" w:rsidRDefault="00BF5C5D" w:rsidP="00BF5C5D">
      <w:pPr>
        <w:pStyle w:val="Akapitzlist"/>
        <w:numPr>
          <w:ilvl w:val="0"/>
          <w:numId w:val="20"/>
        </w:numPr>
        <w:tabs>
          <w:tab w:val="left" w:pos="426"/>
        </w:tabs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996C86" w:rsidRPr="0015621D">
        <w:rPr>
          <w:rFonts w:ascii="Times New Roman" w:hAnsi="Times New Roman" w:cs="Times New Roman"/>
          <w:sz w:val="24"/>
          <w:szCs w:val="24"/>
        </w:rPr>
        <w:t>sprawiedliwianie nieobecności uczestników na zajęciach z powodu choroby, na podstawie zwolnienia lekarskiego na druku ZUS ZLA i niezwłocznego przekazywa</w:t>
      </w:r>
      <w:r>
        <w:rPr>
          <w:rFonts w:ascii="Times New Roman" w:hAnsi="Times New Roman" w:cs="Times New Roman"/>
          <w:sz w:val="24"/>
          <w:szCs w:val="24"/>
        </w:rPr>
        <w:t>nie tych zwolnień Zamawiającemu,</w:t>
      </w:r>
    </w:p>
    <w:p w:rsidR="00996C86" w:rsidRPr="0015621D" w:rsidRDefault="00BF5C5D" w:rsidP="00BF5C5D">
      <w:pPr>
        <w:pStyle w:val="Akapitzlist"/>
        <w:numPr>
          <w:ilvl w:val="0"/>
          <w:numId w:val="20"/>
        </w:numPr>
        <w:tabs>
          <w:tab w:val="left" w:pos="426"/>
        </w:tabs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996C86" w:rsidRPr="0015621D">
        <w:rPr>
          <w:rFonts w:ascii="Times New Roman" w:hAnsi="Times New Roman" w:cs="Times New Roman"/>
          <w:sz w:val="24"/>
          <w:szCs w:val="24"/>
        </w:rPr>
        <w:t>iezwłocznie zawiadomienie na piśmie Zamawiającego o fakcie przerwania lub zawieszenia  szkolenia, a także o wszelkich planowanych</w:t>
      </w:r>
      <w:r>
        <w:rPr>
          <w:rFonts w:ascii="Times New Roman" w:hAnsi="Times New Roman" w:cs="Times New Roman"/>
          <w:sz w:val="24"/>
          <w:szCs w:val="24"/>
        </w:rPr>
        <w:t xml:space="preserve"> zmianach dotyczących szkolenia,</w:t>
      </w:r>
    </w:p>
    <w:p w:rsidR="00996C86" w:rsidRPr="0015621D" w:rsidRDefault="00BF5C5D" w:rsidP="00BF5C5D">
      <w:pPr>
        <w:pStyle w:val="Akapitzlist"/>
        <w:numPr>
          <w:ilvl w:val="0"/>
          <w:numId w:val="20"/>
        </w:numPr>
        <w:tabs>
          <w:tab w:val="left" w:pos="426"/>
        </w:tabs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996C86" w:rsidRPr="0015621D">
        <w:rPr>
          <w:rFonts w:ascii="Times New Roman" w:hAnsi="Times New Roman" w:cs="Times New Roman"/>
          <w:sz w:val="24"/>
          <w:szCs w:val="24"/>
        </w:rPr>
        <w:t xml:space="preserve">możliwienie Zamawiającemu przeprowadzania kontroli realizacji szkolenia oraz uczestnictwa w egzaminie m.in. przez przedstawicieli </w:t>
      </w:r>
      <w:r>
        <w:rPr>
          <w:rFonts w:ascii="Times New Roman" w:hAnsi="Times New Roman" w:cs="Times New Roman"/>
          <w:sz w:val="24"/>
          <w:szCs w:val="24"/>
        </w:rPr>
        <w:t>Powiatowego Urzędu Pracy Lipnie,</w:t>
      </w:r>
    </w:p>
    <w:p w:rsidR="00996C86" w:rsidRPr="0015621D" w:rsidRDefault="00996C86" w:rsidP="0015621D">
      <w:pPr>
        <w:pStyle w:val="Akapitzlist"/>
        <w:numPr>
          <w:ilvl w:val="0"/>
          <w:numId w:val="2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621D">
        <w:rPr>
          <w:rFonts w:ascii="Times New Roman" w:hAnsi="Times New Roman" w:cs="Times New Roman"/>
          <w:sz w:val="24"/>
          <w:szCs w:val="24"/>
        </w:rPr>
        <w:t>Przedłożenie zamawiającemu, niezwłocznie po zakończeniu szkolenia:</w:t>
      </w:r>
    </w:p>
    <w:p w:rsidR="00996C86" w:rsidRPr="00AC1B0A" w:rsidRDefault="00996C86" w:rsidP="0015621D">
      <w:pPr>
        <w:numPr>
          <w:ilvl w:val="0"/>
          <w:numId w:val="1"/>
        </w:numPr>
        <w:tabs>
          <w:tab w:val="clear" w:pos="360"/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C1B0A">
        <w:rPr>
          <w:rFonts w:ascii="Times New Roman" w:hAnsi="Times New Roman" w:cs="Times New Roman"/>
          <w:sz w:val="24"/>
          <w:szCs w:val="24"/>
        </w:rPr>
        <w:t>kopii dziennika zajęć (potwierdzonej za zgodność z oryginałem),</w:t>
      </w:r>
    </w:p>
    <w:p w:rsidR="00996C86" w:rsidRPr="00AC1B0A" w:rsidRDefault="00996C86" w:rsidP="0015621D">
      <w:pPr>
        <w:numPr>
          <w:ilvl w:val="0"/>
          <w:numId w:val="1"/>
        </w:numPr>
        <w:tabs>
          <w:tab w:val="clear" w:pos="360"/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C1B0A">
        <w:rPr>
          <w:rFonts w:ascii="Times New Roman" w:hAnsi="Times New Roman" w:cs="Times New Roman"/>
          <w:sz w:val="24"/>
          <w:szCs w:val="24"/>
        </w:rPr>
        <w:t>sprawozdania z realizacji szkolenia, zawierającego m.in. wykaz osób, które ukończyły szkolenie, a także wykaz osób, które szkolenia nie ukończyły,</w:t>
      </w:r>
    </w:p>
    <w:p w:rsidR="00996C86" w:rsidRPr="00AC1B0A" w:rsidRDefault="00996C86" w:rsidP="0015621D">
      <w:pPr>
        <w:numPr>
          <w:ilvl w:val="0"/>
          <w:numId w:val="1"/>
        </w:numPr>
        <w:tabs>
          <w:tab w:val="clear" w:pos="360"/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C1B0A">
        <w:rPr>
          <w:rFonts w:ascii="Times New Roman" w:hAnsi="Times New Roman" w:cs="Times New Roman"/>
          <w:sz w:val="24"/>
          <w:szCs w:val="24"/>
        </w:rPr>
        <w:t>kopii protokołu z egzaminu (potwierdzonej za zgodność z oryginałem),</w:t>
      </w:r>
    </w:p>
    <w:p w:rsidR="00996C86" w:rsidRPr="00AC1B0A" w:rsidRDefault="00996C86" w:rsidP="0015621D">
      <w:pPr>
        <w:numPr>
          <w:ilvl w:val="0"/>
          <w:numId w:val="1"/>
        </w:numPr>
        <w:tabs>
          <w:tab w:val="clear" w:pos="360"/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C1B0A">
        <w:rPr>
          <w:rFonts w:ascii="Times New Roman" w:hAnsi="Times New Roman" w:cs="Times New Roman"/>
          <w:sz w:val="24"/>
          <w:szCs w:val="24"/>
        </w:rPr>
        <w:t>2 kopie wydanych zaświadczeń oraz listy imienne potwierdzające ich odbiór przez uczestników szkolenia (potwierdzonej za zgodność z oryginałem),</w:t>
      </w:r>
    </w:p>
    <w:p w:rsidR="00996C86" w:rsidRPr="00AC1B0A" w:rsidRDefault="00996C86" w:rsidP="0015621D">
      <w:pPr>
        <w:numPr>
          <w:ilvl w:val="0"/>
          <w:numId w:val="1"/>
        </w:numPr>
        <w:tabs>
          <w:tab w:val="clear" w:pos="360"/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C1B0A">
        <w:rPr>
          <w:rFonts w:ascii="Times New Roman" w:hAnsi="Times New Roman" w:cs="Times New Roman"/>
          <w:sz w:val="24"/>
          <w:szCs w:val="24"/>
        </w:rPr>
        <w:t>ankiety oceny szkolenia wraz ich analizą,</w:t>
      </w:r>
    </w:p>
    <w:p w:rsidR="00996C86" w:rsidRPr="00AC1B0A" w:rsidRDefault="00996C86" w:rsidP="0015621D">
      <w:pPr>
        <w:numPr>
          <w:ilvl w:val="0"/>
          <w:numId w:val="1"/>
        </w:numPr>
        <w:tabs>
          <w:tab w:val="clear" w:pos="360"/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C1B0A">
        <w:rPr>
          <w:rFonts w:ascii="Times New Roman" w:hAnsi="Times New Roman" w:cs="Times New Roman"/>
          <w:sz w:val="24"/>
          <w:szCs w:val="24"/>
        </w:rPr>
        <w:t>imienne dzienne listy obecności ,</w:t>
      </w:r>
    </w:p>
    <w:p w:rsidR="00996C86" w:rsidRPr="00AC1B0A" w:rsidRDefault="00996C86" w:rsidP="0015621D">
      <w:pPr>
        <w:numPr>
          <w:ilvl w:val="0"/>
          <w:numId w:val="1"/>
        </w:numPr>
        <w:tabs>
          <w:tab w:val="clear" w:pos="360"/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C1B0A">
        <w:rPr>
          <w:rFonts w:ascii="Times New Roman" w:hAnsi="Times New Roman" w:cs="Times New Roman"/>
          <w:sz w:val="24"/>
          <w:szCs w:val="24"/>
        </w:rPr>
        <w:t>kopia listy odbioru materiałów szkoleniowych (potwierdzonej za zgodność z oryginałem),</w:t>
      </w:r>
    </w:p>
    <w:p w:rsidR="00996C86" w:rsidRPr="00AC1B0A" w:rsidRDefault="00996C86" w:rsidP="0015621D">
      <w:pPr>
        <w:numPr>
          <w:ilvl w:val="0"/>
          <w:numId w:val="1"/>
        </w:numPr>
        <w:tabs>
          <w:tab w:val="clear" w:pos="360"/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C1B0A">
        <w:rPr>
          <w:rFonts w:ascii="Times New Roman" w:hAnsi="Times New Roman" w:cs="Times New Roman"/>
          <w:sz w:val="24"/>
          <w:szCs w:val="24"/>
        </w:rPr>
        <w:t>kopia rejestru wydanych zaświadczeń (potwierdzonej za zgodność z oryginałem),</w:t>
      </w:r>
    </w:p>
    <w:p w:rsidR="00996C86" w:rsidRPr="0015621D" w:rsidRDefault="00996C86" w:rsidP="00BF5C5D">
      <w:pPr>
        <w:pStyle w:val="Akapitzlist"/>
        <w:numPr>
          <w:ilvl w:val="0"/>
          <w:numId w:val="1"/>
        </w:numPr>
        <w:tabs>
          <w:tab w:val="clear" w:pos="360"/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5621D">
        <w:rPr>
          <w:rFonts w:ascii="Times New Roman" w:hAnsi="Times New Roman" w:cs="Times New Roman"/>
          <w:sz w:val="24"/>
          <w:szCs w:val="24"/>
        </w:rPr>
        <w:t>rejestr złożonych przez uczestników szkolenia wniosków i opinii.</w:t>
      </w:r>
    </w:p>
    <w:p w:rsidR="00996C86" w:rsidRDefault="00996C86" w:rsidP="00996C86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66722" w:rsidRPr="00EC7DF1" w:rsidRDefault="00066722" w:rsidP="00996C86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C7DF1" w:rsidRPr="00BF5C5D" w:rsidRDefault="00EC7DF1" w:rsidP="00BF5C5D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EC7DF1">
        <w:rPr>
          <w:rFonts w:ascii="Times New Roman" w:eastAsia="Times New Roman" w:hAnsi="Times New Roman" w:cs="Times New Roman"/>
          <w:b/>
          <w:u w:val="single"/>
        </w:rPr>
        <w:lastRenderedPageBreak/>
        <w:t>Część I</w:t>
      </w:r>
      <w:r w:rsidR="00996C86">
        <w:rPr>
          <w:rFonts w:ascii="Times New Roman" w:eastAsia="Times New Roman" w:hAnsi="Times New Roman" w:cs="Times New Roman"/>
          <w:b/>
          <w:u w:val="single"/>
        </w:rPr>
        <w:t>I</w:t>
      </w:r>
      <w:r>
        <w:rPr>
          <w:rFonts w:ascii="Times New Roman" w:eastAsia="Times New Roman" w:hAnsi="Times New Roman" w:cs="Times New Roman"/>
          <w:b/>
          <w:u w:val="single"/>
        </w:rPr>
        <w:t xml:space="preserve"> zamówienia</w:t>
      </w:r>
      <w:r w:rsidR="00996C86">
        <w:rPr>
          <w:rFonts w:ascii="Times New Roman" w:eastAsia="Times New Roman" w:hAnsi="Times New Roman" w:cs="Times New Roman"/>
          <w:b/>
          <w:u w:val="single"/>
        </w:rPr>
        <w:t>: kasjer z obsługą kas fiskalnych</w:t>
      </w:r>
      <w:r w:rsidR="00BF5C5D">
        <w:rPr>
          <w:rFonts w:ascii="Times New Roman" w:eastAsia="Times New Roman" w:hAnsi="Times New Roman" w:cs="Times New Roman"/>
          <w:b/>
          <w:u w:val="single"/>
        </w:rPr>
        <w:t>.</w:t>
      </w:r>
    </w:p>
    <w:p w:rsidR="008B11EC" w:rsidRDefault="00943BA2" w:rsidP="00BF5C5D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B0A">
        <w:rPr>
          <w:rFonts w:ascii="Times New Roman" w:hAnsi="Times New Roman" w:cs="Times New Roman"/>
          <w:sz w:val="24"/>
          <w:szCs w:val="24"/>
        </w:rPr>
        <w:t>Przedmiotem zamówienia jest zorganizowanie i przeprowadz</w:t>
      </w:r>
      <w:r w:rsidR="00BF5C5D">
        <w:rPr>
          <w:rFonts w:ascii="Times New Roman" w:hAnsi="Times New Roman" w:cs="Times New Roman"/>
          <w:sz w:val="24"/>
          <w:szCs w:val="24"/>
        </w:rPr>
        <w:t xml:space="preserve">enie szkolenia </w:t>
      </w:r>
      <w:r w:rsidR="00AC1B0A" w:rsidRPr="00BF5C5D">
        <w:rPr>
          <w:rFonts w:ascii="Times New Roman" w:hAnsi="Times New Roman" w:cs="Times New Roman"/>
          <w:i/>
          <w:sz w:val="24"/>
          <w:szCs w:val="24"/>
        </w:rPr>
        <w:t>Kasjer z obsługą</w:t>
      </w:r>
      <w:r w:rsidR="00BF5C5D">
        <w:rPr>
          <w:rFonts w:ascii="Times New Roman" w:hAnsi="Times New Roman" w:cs="Times New Roman"/>
          <w:i/>
          <w:sz w:val="24"/>
          <w:szCs w:val="24"/>
        </w:rPr>
        <w:t xml:space="preserve"> kas fiskalnych</w:t>
      </w:r>
      <w:r w:rsidRPr="00BF5C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C1B0A">
        <w:rPr>
          <w:rFonts w:ascii="Times New Roman" w:hAnsi="Times New Roman" w:cs="Times New Roman"/>
          <w:sz w:val="24"/>
          <w:szCs w:val="24"/>
        </w:rPr>
        <w:t>dla osób bezrobotnych,  zarejestrowanych w Powiatowym Urzędzie Pracy w Lipnie.</w:t>
      </w:r>
    </w:p>
    <w:p w:rsidR="00943BA2" w:rsidRPr="008B11EC" w:rsidRDefault="00943BA2" w:rsidP="00BF5C5D">
      <w:pPr>
        <w:pStyle w:val="Akapitzlist"/>
        <w:numPr>
          <w:ilvl w:val="0"/>
          <w:numId w:val="22"/>
        </w:numPr>
        <w:tabs>
          <w:tab w:val="left" w:pos="426"/>
          <w:tab w:val="left" w:pos="864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1EC">
        <w:rPr>
          <w:rFonts w:ascii="Times New Roman" w:hAnsi="Times New Roman" w:cs="Times New Roman"/>
          <w:sz w:val="24"/>
          <w:szCs w:val="24"/>
        </w:rPr>
        <w:t>Celem szkolenia jest umożliwienie osobom bezrobotnym nabycie wiedzy i praktycznych umiejętności w zakresie obsługi kas fiskalnych.</w:t>
      </w:r>
    </w:p>
    <w:p w:rsidR="00943BA2" w:rsidRPr="00AC1B0A" w:rsidRDefault="00943BA2" w:rsidP="00BF5C5D">
      <w:pPr>
        <w:pStyle w:val="Akapitzlist"/>
        <w:numPr>
          <w:ilvl w:val="0"/>
          <w:numId w:val="22"/>
        </w:numPr>
        <w:tabs>
          <w:tab w:val="left" w:pos="426"/>
          <w:tab w:val="left" w:pos="864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C1B0A">
        <w:rPr>
          <w:rFonts w:ascii="Times New Roman" w:hAnsi="Times New Roman" w:cs="Times New Roman"/>
          <w:sz w:val="24"/>
          <w:szCs w:val="24"/>
        </w:rPr>
        <w:t xml:space="preserve">Liczba osób do przeszkolenia: </w:t>
      </w:r>
      <w:r w:rsidR="00BF5C5D">
        <w:rPr>
          <w:rFonts w:ascii="Times New Roman" w:hAnsi="Times New Roman" w:cs="Times New Roman"/>
          <w:color w:val="000000" w:themeColor="text1"/>
          <w:sz w:val="24"/>
          <w:szCs w:val="24"/>
        </w:rPr>
        <w:t>20 osób, 2 grupy 10 osobowe</w:t>
      </w:r>
      <w:r w:rsidRPr="00AC1B0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C1B0A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</w:p>
    <w:p w:rsidR="00943BA2" w:rsidRPr="00AC1B0A" w:rsidRDefault="00943BA2" w:rsidP="00BF5C5D">
      <w:pPr>
        <w:numPr>
          <w:ilvl w:val="0"/>
          <w:numId w:val="2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1B0A">
        <w:rPr>
          <w:rFonts w:ascii="Times New Roman" w:hAnsi="Times New Roman" w:cs="Times New Roman"/>
          <w:sz w:val="24"/>
          <w:szCs w:val="24"/>
        </w:rPr>
        <w:t>Pożądany termin szkolenia: kwiecień</w:t>
      </w:r>
      <w:r w:rsidR="00E2632B" w:rsidRPr="00AC1B0A">
        <w:rPr>
          <w:rFonts w:ascii="Times New Roman" w:hAnsi="Times New Roman" w:cs="Times New Roman"/>
          <w:sz w:val="24"/>
          <w:szCs w:val="24"/>
        </w:rPr>
        <w:t>-maj</w:t>
      </w:r>
      <w:r w:rsidRPr="00AC1B0A">
        <w:rPr>
          <w:rFonts w:ascii="Times New Roman" w:hAnsi="Times New Roman" w:cs="Times New Roman"/>
          <w:sz w:val="24"/>
          <w:szCs w:val="24"/>
        </w:rPr>
        <w:t xml:space="preserve"> 2014 rok. Dokładny termin rozpoczęcia szkolenia ustali Zamawiający z Wykonawcą, któremu zostanie udzielone zamówienie.</w:t>
      </w:r>
    </w:p>
    <w:p w:rsidR="00943BA2" w:rsidRPr="00AC1B0A" w:rsidRDefault="00943BA2" w:rsidP="00BF5C5D">
      <w:pPr>
        <w:numPr>
          <w:ilvl w:val="0"/>
          <w:numId w:val="2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C1B0A">
        <w:rPr>
          <w:rFonts w:ascii="Times New Roman" w:hAnsi="Times New Roman" w:cs="Times New Roman"/>
          <w:sz w:val="24"/>
          <w:szCs w:val="24"/>
        </w:rPr>
        <w:t xml:space="preserve">Szkolenia odbywać się będą w formie kursu, realizowanego według planu nauczania obejmującego przeciętnie nie mniej niż 25 godz. zegarowych w tygodniu. </w:t>
      </w:r>
    </w:p>
    <w:p w:rsidR="00943BA2" w:rsidRPr="00AC1B0A" w:rsidRDefault="00943BA2" w:rsidP="00BF5C5D">
      <w:pPr>
        <w:numPr>
          <w:ilvl w:val="0"/>
          <w:numId w:val="2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C1B0A">
        <w:rPr>
          <w:rFonts w:ascii="Times New Roman" w:hAnsi="Times New Roman" w:cs="Times New Roman"/>
          <w:sz w:val="24"/>
          <w:szCs w:val="24"/>
        </w:rPr>
        <w:t>Godzina kursu liczy 60 min i obejmuje zajęcia edukacyjne liczące 45 minut oraz przerwę, liczącą średnio15 minut, długość przerwy może być ustalona w sposób elastyczny.</w:t>
      </w:r>
    </w:p>
    <w:p w:rsidR="00943BA2" w:rsidRPr="00AC1B0A" w:rsidRDefault="00943BA2" w:rsidP="00BF5C5D">
      <w:pPr>
        <w:numPr>
          <w:ilvl w:val="0"/>
          <w:numId w:val="2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C1B0A">
        <w:rPr>
          <w:rFonts w:ascii="Times New Roman" w:hAnsi="Times New Roman" w:cs="Times New Roman"/>
          <w:sz w:val="24"/>
          <w:szCs w:val="24"/>
        </w:rPr>
        <w:t xml:space="preserve">Ilość godzin zegarowych dziennie – maksymalnie 8. </w:t>
      </w:r>
    </w:p>
    <w:p w:rsidR="00943BA2" w:rsidRPr="00AC1B0A" w:rsidRDefault="00943BA2" w:rsidP="00BF5C5D">
      <w:pPr>
        <w:numPr>
          <w:ilvl w:val="0"/>
          <w:numId w:val="2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C1B0A">
        <w:rPr>
          <w:rFonts w:ascii="Times New Roman" w:hAnsi="Times New Roman" w:cs="Times New Roman"/>
          <w:sz w:val="24"/>
          <w:szCs w:val="24"/>
        </w:rPr>
        <w:t>Szkolenia mogą odbywać się w godzinach 8.00-18.00. Zajęcia szkoleniowe powinny być prowadzone od poniedziałku do piątku (z wyłączeniem niedziel, świąt i dni ustawowo wolnych od pracy). W wyjątkowych sytuacjach dopuszczalne jest prowadzenie zajęć w sobotę.</w:t>
      </w:r>
    </w:p>
    <w:p w:rsidR="00943BA2" w:rsidRPr="00AC1B0A" w:rsidRDefault="00943BA2" w:rsidP="00BF5C5D">
      <w:pPr>
        <w:numPr>
          <w:ilvl w:val="0"/>
          <w:numId w:val="2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1B0A">
        <w:rPr>
          <w:rFonts w:ascii="Times New Roman" w:hAnsi="Times New Roman" w:cs="Times New Roman"/>
          <w:sz w:val="24"/>
          <w:szCs w:val="24"/>
        </w:rPr>
        <w:t>Wymagana ilość godzin zajęć dydaktycznych w zakresie „</w:t>
      </w:r>
      <w:r w:rsidR="00645003">
        <w:rPr>
          <w:rFonts w:ascii="Times New Roman" w:hAnsi="Times New Roman" w:cs="Times New Roman"/>
          <w:sz w:val="24"/>
          <w:szCs w:val="24"/>
        </w:rPr>
        <w:t>Kasjer z obsługą</w:t>
      </w:r>
      <w:r w:rsidRPr="00AC1B0A">
        <w:rPr>
          <w:rFonts w:ascii="Times New Roman" w:hAnsi="Times New Roman" w:cs="Times New Roman"/>
          <w:sz w:val="24"/>
          <w:szCs w:val="24"/>
        </w:rPr>
        <w:t xml:space="preserve"> kas fiskalnych”  min.80 godzin. </w:t>
      </w:r>
    </w:p>
    <w:p w:rsidR="00943BA2" w:rsidRPr="00BF5C5D" w:rsidRDefault="00943BA2" w:rsidP="00BF5C5D">
      <w:pPr>
        <w:pStyle w:val="Akapitzlist"/>
        <w:numPr>
          <w:ilvl w:val="0"/>
          <w:numId w:val="2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C1B0A">
        <w:rPr>
          <w:rFonts w:ascii="Times New Roman" w:hAnsi="Times New Roman" w:cs="Times New Roman"/>
          <w:sz w:val="24"/>
          <w:szCs w:val="24"/>
        </w:rPr>
        <w:t xml:space="preserve">Program szkolenia powinien być zgodny z aktualnymi standardami kwalifikacji </w:t>
      </w:r>
      <w:r w:rsidRPr="00BF5C5D">
        <w:rPr>
          <w:rFonts w:ascii="Times New Roman" w:hAnsi="Times New Roman" w:cs="Times New Roman"/>
          <w:sz w:val="24"/>
          <w:szCs w:val="24"/>
        </w:rPr>
        <w:t xml:space="preserve">i umiejętności zawodowych, powinien obejmować min. następujące zagadnienia: </w:t>
      </w:r>
    </w:p>
    <w:p w:rsidR="00943BA2" w:rsidRPr="00AC1B0A" w:rsidRDefault="003271B9" w:rsidP="003271B9">
      <w:pPr>
        <w:pStyle w:val="Akapitzlist"/>
        <w:numPr>
          <w:ilvl w:val="0"/>
          <w:numId w:val="6"/>
        </w:numPr>
        <w:tabs>
          <w:tab w:val="clear" w:pos="360"/>
          <w:tab w:val="num" w:pos="851"/>
          <w:tab w:val="left" w:pos="864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943BA2" w:rsidRPr="00AC1B0A">
        <w:rPr>
          <w:rFonts w:ascii="Times New Roman" w:hAnsi="Times New Roman" w:cs="Times New Roman"/>
          <w:sz w:val="24"/>
          <w:szCs w:val="24"/>
        </w:rPr>
        <w:t>ymagania sanitarne w handlu,</w:t>
      </w:r>
    </w:p>
    <w:p w:rsidR="00943BA2" w:rsidRPr="00AC1B0A" w:rsidRDefault="003271B9" w:rsidP="003271B9">
      <w:pPr>
        <w:pStyle w:val="Akapitzlist"/>
        <w:numPr>
          <w:ilvl w:val="0"/>
          <w:numId w:val="6"/>
        </w:numPr>
        <w:tabs>
          <w:tab w:val="num" w:pos="851"/>
          <w:tab w:val="left" w:pos="864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43BA2" w:rsidRPr="00AC1B0A">
        <w:rPr>
          <w:rFonts w:ascii="Times New Roman" w:hAnsi="Times New Roman" w:cs="Times New Roman"/>
          <w:sz w:val="24"/>
          <w:szCs w:val="24"/>
        </w:rPr>
        <w:t>rzestrzeganie higieny pracy i bezpieczeństwa w placówkach handlowych,</w:t>
      </w:r>
    </w:p>
    <w:p w:rsidR="00943BA2" w:rsidRPr="00AC1B0A" w:rsidRDefault="003271B9" w:rsidP="003271B9">
      <w:pPr>
        <w:pStyle w:val="Akapitzlist"/>
        <w:numPr>
          <w:ilvl w:val="0"/>
          <w:numId w:val="6"/>
        </w:numPr>
        <w:tabs>
          <w:tab w:val="clear" w:pos="360"/>
          <w:tab w:val="num" w:pos="851"/>
          <w:tab w:val="left" w:pos="864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43BA2" w:rsidRPr="00AC1B0A">
        <w:rPr>
          <w:rFonts w:ascii="Times New Roman" w:hAnsi="Times New Roman" w:cs="Times New Roman"/>
          <w:sz w:val="24"/>
          <w:szCs w:val="24"/>
        </w:rPr>
        <w:t>spekty prawne prowadzenia sprzedaży detalicznej i hurtowej,</w:t>
      </w:r>
    </w:p>
    <w:p w:rsidR="00943BA2" w:rsidRPr="00AC1B0A" w:rsidRDefault="003271B9" w:rsidP="003271B9">
      <w:pPr>
        <w:pStyle w:val="Akapitzlist"/>
        <w:numPr>
          <w:ilvl w:val="0"/>
          <w:numId w:val="6"/>
        </w:numPr>
        <w:tabs>
          <w:tab w:val="num" w:pos="851"/>
          <w:tab w:val="left" w:pos="864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43BA2" w:rsidRPr="00AC1B0A">
        <w:rPr>
          <w:rFonts w:ascii="Times New Roman" w:hAnsi="Times New Roman" w:cs="Times New Roman"/>
          <w:sz w:val="24"/>
          <w:szCs w:val="24"/>
        </w:rPr>
        <w:t>rganizacja handlu w gospodarce rynkowej,</w:t>
      </w:r>
    </w:p>
    <w:p w:rsidR="00943BA2" w:rsidRPr="00AC1B0A" w:rsidRDefault="003271B9" w:rsidP="003271B9">
      <w:pPr>
        <w:pStyle w:val="Akapitzlist"/>
        <w:numPr>
          <w:ilvl w:val="0"/>
          <w:numId w:val="6"/>
        </w:numPr>
        <w:tabs>
          <w:tab w:val="num" w:pos="851"/>
          <w:tab w:val="left" w:pos="864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43BA2" w:rsidRPr="00AC1B0A">
        <w:rPr>
          <w:rFonts w:ascii="Times New Roman" w:hAnsi="Times New Roman" w:cs="Times New Roman"/>
          <w:sz w:val="24"/>
          <w:szCs w:val="24"/>
        </w:rPr>
        <w:t>rawa i obowiązki wynikające z użytkowania kas fiskalnych, terminali płatniczych oraz programów fakturujących,</w:t>
      </w:r>
    </w:p>
    <w:p w:rsidR="00943BA2" w:rsidRPr="00AC1B0A" w:rsidRDefault="003271B9" w:rsidP="003271B9">
      <w:pPr>
        <w:pStyle w:val="Akapitzlist"/>
        <w:numPr>
          <w:ilvl w:val="0"/>
          <w:numId w:val="6"/>
        </w:numPr>
        <w:tabs>
          <w:tab w:val="num" w:pos="851"/>
          <w:tab w:val="left" w:pos="864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43BA2" w:rsidRPr="00AC1B0A">
        <w:rPr>
          <w:rFonts w:ascii="Times New Roman" w:hAnsi="Times New Roman" w:cs="Times New Roman"/>
          <w:sz w:val="24"/>
          <w:szCs w:val="24"/>
        </w:rPr>
        <w:t>raktyczna obsługa kas fiskalnych, terminala płatniczego, wagi sklepowej, czytnika kodów kreskowych oraz programów fakturujących.</w:t>
      </w:r>
    </w:p>
    <w:p w:rsidR="00943BA2" w:rsidRPr="00AC1B0A" w:rsidRDefault="00943BA2" w:rsidP="003271B9">
      <w:pPr>
        <w:pStyle w:val="Tekstpodstawowy"/>
        <w:numPr>
          <w:ilvl w:val="0"/>
          <w:numId w:val="24"/>
        </w:numPr>
        <w:ind w:left="426" w:hanging="426"/>
        <w:rPr>
          <w:rFonts w:ascii="Times New Roman" w:hAnsi="Times New Roman" w:cs="Times New Roman"/>
          <w:b/>
        </w:rPr>
      </w:pPr>
      <w:r w:rsidRPr="00AC1B0A">
        <w:rPr>
          <w:rFonts w:ascii="Times New Roman" w:hAnsi="Times New Roman" w:cs="Times New Roman"/>
        </w:rPr>
        <w:t>Wykonawca będzie zobowiązany do ubezpieczenia uczestnika szkolenia od następstw nieszczęśliwych wypadków, który:</w:t>
      </w:r>
    </w:p>
    <w:p w:rsidR="00943BA2" w:rsidRPr="003271B9" w:rsidRDefault="00943BA2" w:rsidP="003271B9">
      <w:pPr>
        <w:pStyle w:val="Akapitzlist"/>
        <w:numPr>
          <w:ilvl w:val="0"/>
          <w:numId w:val="25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271B9">
        <w:rPr>
          <w:rFonts w:ascii="Times New Roman" w:hAnsi="Times New Roman" w:cs="Times New Roman"/>
          <w:sz w:val="24"/>
          <w:szCs w:val="24"/>
        </w:rPr>
        <w:t>nie posiada prawa do stypendium lub</w:t>
      </w:r>
    </w:p>
    <w:p w:rsidR="00943BA2" w:rsidRPr="003271B9" w:rsidRDefault="00943BA2" w:rsidP="003271B9">
      <w:pPr>
        <w:pStyle w:val="Akapitzlist"/>
        <w:numPr>
          <w:ilvl w:val="0"/>
          <w:numId w:val="25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271B9">
        <w:rPr>
          <w:rFonts w:ascii="Times New Roman" w:hAnsi="Times New Roman" w:cs="Times New Roman"/>
          <w:sz w:val="24"/>
          <w:szCs w:val="24"/>
        </w:rPr>
        <w:t>w trakcie szkolenia podejmie zatrudnienie, inną pracę zarobkową lub działalność gospodarczą i będzie kontynuował szkolenie lub</w:t>
      </w:r>
    </w:p>
    <w:p w:rsidR="00943BA2" w:rsidRPr="003271B9" w:rsidRDefault="00943BA2" w:rsidP="003271B9">
      <w:pPr>
        <w:pStyle w:val="Akapitzlist"/>
        <w:numPr>
          <w:ilvl w:val="0"/>
          <w:numId w:val="25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271B9">
        <w:rPr>
          <w:rFonts w:ascii="Times New Roman" w:hAnsi="Times New Roman" w:cs="Times New Roman"/>
          <w:sz w:val="24"/>
          <w:szCs w:val="24"/>
        </w:rPr>
        <w:t>wybrał zasiłek jako świadczenie wypłacane w trakcie szkolenia.</w:t>
      </w:r>
    </w:p>
    <w:p w:rsidR="00943BA2" w:rsidRPr="00AC1B0A" w:rsidRDefault="00943BA2" w:rsidP="003271B9">
      <w:pPr>
        <w:pStyle w:val="Akapitzlist"/>
        <w:numPr>
          <w:ilvl w:val="0"/>
          <w:numId w:val="26"/>
        </w:numPr>
        <w:tabs>
          <w:tab w:val="left" w:pos="864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C1B0A">
        <w:rPr>
          <w:rFonts w:ascii="Times New Roman" w:hAnsi="Times New Roman" w:cs="Times New Roman"/>
          <w:sz w:val="24"/>
          <w:szCs w:val="24"/>
        </w:rPr>
        <w:t>Szkolenie musi być przeprowadzone na terenie miasta Lipna. W przypadku wskazania innego miejsca szkolenia Wykonawca jest zobowiązany zagwarantować transport do i z miejsca szkolenia.</w:t>
      </w:r>
    </w:p>
    <w:p w:rsidR="00943BA2" w:rsidRPr="00AC1B0A" w:rsidRDefault="00943BA2" w:rsidP="003271B9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AC1B0A">
        <w:rPr>
          <w:rFonts w:ascii="Times New Roman" w:hAnsi="Times New Roman" w:cs="Times New Roman"/>
          <w:sz w:val="24"/>
          <w:szCs w:val="24"/>
        </w:rPr>
        <w:t>Po zakończonym szkoleniu uczestnicy otrzymają zaświadczenie zgodnie z Rozporządzeniem Ministra Edukacji i Nauki z dn.</w:t>
      </w:r>
      <w:r w:rsidRPr="00AC1B0A">
        <w:rPr>
          <w:rFonts w:ascii="Times New Roman" w:eastAsiaTheme="minorHAnsi" w:hAnsi="Times New Roman" w:cs="Times New Roman"/>
          <w:b/>
          <w:bCs/>
          <w:color w:val="FF0000"/>
          <w:sz w:val="24"/>
          <w:szCs w:val="24"/>
          <w:lang w:eastAsia="en-US"/>
        </w:rPr>
        <w:t xml:space="preserve">  </w:t>
      </w:r>
      <w:r w:rsidRPr="00AC1B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11 stycznia 2012 r. w sprawie kształcenia ustawicznego w formach pozaszkolnych (Dz. U. z dnia 17 lutego 2012 r.)</w:t>
      </w:r>
    </w:p>
    <w:p w:rsidR="00943BA2" w:rsidRPr="003271B9" w:rsidRDefault="00943BA2" w:rsidP="003271B9">
      <w:pPr>
        <w:pStyle w:val="Akapitzlist"/>
        <w:numPr>
          <w:ilvl w:val="0"/>
          <w:numId w:val="26"/>
        </w:numPr>
        <w:tabs>
          <w:tab w:val="left" w:pos="864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71B9">
        <w:rPr>
          <w:rFonts w:ascii="Times New Roman" w:hAnsi="Times New Roman" w:cs="Times New Roman"/>
          <w:sz w:val="24"/>
          <w:szCs w:val="24"/>
        </w:rPr>
        <w:t>Uczestnicy szkolenia muszą również otrzymać zaświadczenie z LOGO EFS, POKL, symbolem UE, oznakowanie zgodne z wytycznymi dotyczącymi oznaczania projektów realizowanych w ramach Programu Operacyjnego Kapitał Ludzki.</w:t>
      </w:r>
    </w:p>
    <w:p w:rsidR="00943BA2" w:rsidRPr="00AC1B0A" w:rsidRDefault="00943BA2" w:rsidP="003271B9">
      <w:pPr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C1B0A">
        <w:rPr>
          <w:rFonts w:ascii="Times New Roman" w:hAnsi="Times New Roman" w:cs="Times New Roman"/>
          <w:sz w:val="24"/>
          <w:szCs w:val="24"/>
        </w:rPr>
        <w:t>Wykonawca zobowiązany jest zapewnić uczestnikom kursu niezbędne i odpowiednie  materiały szkoleniowe tzn. długopisy, zeszyty, itp.  Materiały szkoleniowe powinny być przekazane nieodpłatnie i na własność każdemu uczestnikowi za pokwitowaniem na początku szkolenia bądź na bieżąco zgodnie z realizowanym tematem zajęć. Wykonawca zobowiązuje się do przedłożenia Zamawiającemu potwierdzenia przekazania  uczestnikom materiałów szkoleniowych.</w:t>
      </w:r>
    </w:p>
    <w:p w:rsidR="00943BA2" w:rsidRPr="00AC1B0A" w:rsidRDefault="00943BA2" w:rsidP="003271B9">
      <w:pPr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C1B0A">
        <w:rPr>
          <w:rFonts w:ascii="Times New Roman" w:hAnsi="Times New Roman" w:cs="Times New Roman"/>
          <w:sz w:val="24"/>
          <w:szCs w:val="24"/>
        </w:rPr>
        <w:t>Uczestnikom szkolenia należy zapewnić zaplecze socjalne: ( w każdym dniu: zapewniony serwis kawowy, herbata, woda mineralna, bułka słodka dla każdego uczestnika).</w:t>
      </w:r>
    </w:p>
    <w:p w:rsidR="00943BA2" w:rsidRPr="00AC1B0A" w:rsidRDefault="00943BA2" w:rsidP="003271B9">
      <w:pPr>
        <w:pStyle w:val="Akapitzlist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C1B0A">
        <w:rPr>
          <w:rFonts w:ascii="Times New Roman" w:hAnsi="Times New Roman" w:cs="Times New Roman"/>
          <w:sz w:val="24"/>
          <w:szCs w:val="24"/>
        </w:rPr>
        <w:lastRenderedPageBreak/>
        <w:t xml:space="preserve">Zajęcia muszą odbywać się w salach, gdzie zapewnione są właściwe warunki BHP i       p. poż, w tym dostęp do WC zaopatrzone w środki higieny. </w:t>
      </w:r>
    </w:p>
    <w:p w:rsidR="00943BA2" w:rsidRPr="00AC1B0A" w:rsidRDefault="00943BA2" w:rsidP="003271B9">
      <w:pPr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C1B0A">
        <w:rPr>
          <w:rFonts w:ascii="Times New Roman" w:hAnsi="Times New Roman" w:cs="Times New Roman"/>
          <w:sz w:val="24"/>
          <w:szCs w:val="24"/>
        </w:rPr>
        <w:t>Sale powinny być  przystosowane do liczby osób przewidzianych do przeszkolenia i wyposażone w pomoce dydaktyczne, niezbędne do prawidłowej re</w:t>
      </w:r>
      <w:r w:rsidR="00B63E46">
        <w:rPr>
          <w:rFonts w:ascii="Times New Roman" w:hAnsi="Times New Roman" w:cs="Times New Roman"/>
          <w:sz w:val="24"/>
          <w:szCs w:val="24"/>
        </w:rPr>
        <w:t>alizacji przedmiotu zamówienia, tj. kasa fiskalna dla każdego uczestnika szkolenia</w:t>
      </w:r>
      <w:r w:rsidR="00BE7F4C">
        <w:rPr>
          <w:rFonts w:ascii="Times New Roman" w:hAnsi="Times New Roman" w:cs="Times New Roman"/>
          <w:sz w:val="24"/>
          <w:szCs w:val="24"/>
        </w:rPr>
        <w:t xml:space="preserve"> i terminal płatniczy na grupę</w:t>
      </w:r>
      <w:r w:rsidR="00B63E46">
        <w:rPr>
          <w:rFonts w:ascii="Times New Roman" w:hAnsi="Times New Roman" w:cs="Times New Roman"/>
          <w:sz w:val="24"/>
          <w:szCs w:val="24"/>
        </w:rPr>
        <w:t>.</w:t>
      </w:r>
    </w:p>
    <w:p w:rsidR="00943BA2" w:rsidRPr="00AC1B0A" w:rsidRDefault="00943BA2" w:rsidP="003271B9">
      <w:pPr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C1B0A">
        <w:rPr>
          <w:rFonts w:ascii="Times New Roman" w:hAnsi="Times New Roman" w:cs="Times New Roman"/>
          <w:sz w:val="24"/>
          <w:szCs w:val="24"/>
        </w:rPr>
        <w:t xml:space="preserve">Budynek i sala szkoleniowa musi być oznakowana informacją o nazwie szkolenia, czasie trwania kursu, numerze sali, w której odbywają się zajęcia. </w:t>
      </w:r>
    </w:p>
    <w:p w:rsidR="00943BA2" w:rsidRPr="00AC1B0A" w:rsidRDefault="00943BA2" w:rsidP="003271B9">
      <w:pPr>
        <w:pStyle w:val="Akapitzlist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C1B0A">
        <w:rPr>
          <w:rFonts w:ascii="Times New Roman" w:hAnsi="Times New Roman" w:cs="Times New Roman"/>
          <w:sz w:val="24"/>
          <w:szCs w:val="24"/>
        </w:rPr>
        <w:t>Wykonawca zobowiązany jest do:</w:t>
      </w:r>
    </w:p>
    <w:p w:rsidR="00943BA2" w:rsidRPr="003271B9" w:rsidRDefault="003271B9" w:rsidP="003271B9">
      <w:pPr>
        <w:pStyle w:val="Akapitzlist"/>
        <w:numPr>
          <w:ilvl w:val="0"/>
          <w:numId w:val="28"/>
        </w:numPr>
        <w:tabs>
          <w:tab w:val="left" w:pos="709"/>
        </w:tabs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43BA2" w:rsidRPr="003271B9">
        <w:rPr>
          <w:rFonts w:ascii="Times New Roman" w:hAnsi="Times New Roman" w:cs="Times New Roman"/>
          <w:sz w:val="24"/>
          <w:szCs w:val="24"/>
        </w:rPr>
        <w:t>rowadzenie dokumentacji szkolenia stanowiącej dziennik zajęć edukacyjnych ( zawierający tematy zajęć edukacyjnych, ich wymiar z uwzględnieniem części teoretycznej i warsztaty, dane uczestników oraz listy ich obecności na poszczególnych godzinach zajęć ), protokoły z egzaminó</w:t>
      </w:r>
      <w:r>
        <w:rPr>
          <w:rFonts w:ascii="Times New Roman" w:hAnsi="Times New Roman" w:cs="Times New Roman"/>
          <w:sz w:val="24"/>
          <w:szCs w:val="24"/>
        </w:rPr>
        <w:t>w, rejestr wydanych zaświadczeń,</w:t>
      </w:r>
    </w:p>
    <w:p w:rsidR="00943BA2" w:rsidRPr="003271B9" w:rsidRDefault="003271B9" w:rsidP="003271B9">
      <w:pPr>
        <w:pStyle w:val="Akapitzlist"/>
        <w:numPr>
          <w:ilvl w:val="0"/>
          <w:numId w:val="28"/>
        </w:numPr>
        <w:tabs>
          <w:tab w:val="left" w:pos="709"/>
        </w:tabs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43BA2" w:rsidRPr="003271B9">
        <w:rPr>
          <w:rFonts w:ascii="Times New Roman" w:hAnsi="Times New Roman" w:cs="Times New Roman"/>
          <w:sz w:val="24"/>
          <w:szCs w:val="24"/>
        </w:rPr>
        <w:t>rowadzenie dziennych imiennych list obecności uczestników na zajęciach wraz wykazem godzin zegarowych zajęć, w których uczestniczyły osoby i dostarczania ich Zamawiającemu trzeciego roboczego dnia miesiąca następujących po mies</w:t>
      </w:r>
      <w:r>
        <w:rPr>
          <w:rFonts w:ascii="Times New Roman" w:hAnsi="Times New Roman" w:cs="Times New Roman"/>
          <w:sz w:val="24"/>
          <w:szCs w:val="24"/>
        </w:rPr>
        <w:t>iącu , którego dotyczą te listy,</w:t>
      </w:r>
    </w:p>
    <w:p w:rsidR="00943BA2" w:rsidRPr="003271B9" w:rsidRDefault="003271B9" w:rsidP="003271B9">
      <w:pPr>
        <w:pStyle w:val="Akapitzlist"/>
        <w:numPr>
          <w:ilvl w:val="0"/>
          <w:numId w:val="28"/>
        </w:numPr>
        <w:tabs>
          <w:tab w:val="left" w:pos="709"/>
        </w:tabs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943BA2" w:rsidRPr="003271B9">
        <w:rPr>
          <w:rFonts w:ascii="Times New Roman" w:hAnsi="Times New Roman" w:cs="Times New Roman"/>
          <w:sz w:val="24"/>
          <w:szCs w:val="24"/>
        </w:rPr>
        <w:t>ykonawca jest zobowiązany przeprowadzić ewaluację szkolenia – dokonać oceny szkolenia za pomocą ankiet ewaluacyjnych. Opracowane badanie ankietowe uczestników szkolenia wraz z analizą W</w:t>
      </w:r>
      <w:r>
        <w:rPr>
          <w:rFonts w:ascii="Times New Roman" w:hAnsi="Times New Roman" w:cs="Times New Roman"/>
          <w:sz w:val="24"/>
          <w:szCs w:val="24"/>
        </w:rPr>
        <w:t>ykonawca przekaże Zamawiającemu,</w:t>
      </w:r>
      <w:r w:rsidR="00943BA2" w:rsidRPr="003271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BA2" w:rsidRPr="003271B9" w:rsidRDefault="003271B9" w:rsidP="003271B9">
      <w:pPr>
        <w:pStyle w:val="Akapitzlist"/>
        <w:numPr>
          <w:ilvl w:val="0"/>
          <w:numId w:val="28"/>
        </w:numPr>
        <w:tabs>
          <w:tab w:val="left" w:pos="709"/>
        </w:tabs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943BA2" w:rsidRPr="003271B9">
        <w:rPr>
          <w:rFonts w:ascii="Times New Roman" w:hAnsi="Times New Roman" w:cs="Times New Roman"/>
          <w:sz w:val="24"/>
          <w:szCs w:val="24"/>
        </w:rPr>
        <w:t xml:space="preserve">iezwłocznie informowanie na piśmie Zamawiającego o nieusprawiedliwionej nieobecności uczestników za zajęciach, dłuższej niż 2 dni, przypadającej w kolejnych, następujących po </w:t>
      </w:r>
      <w:r>
        <w:rPr>
          <w:rFonts w:ascii="Times New Roman" w:hAnsi="Times New Roman" w:cs="Times New Roman"/>
          <w:sz w:val="24"/>
          <w:szCs w:val="24"/>
        </w:rPr>
        <w:t>sobie dniach zajęć na szkoleniu,</w:t>
      </w:r>
    </w:p>
    <w:p w:rsidR="00943BA2" w:rsidRPr="003271B9" w:rsidRDefault="003271B9" w:rsidP="003271B9">
      <w:pPr>
        <w:pStyle w:val="Akapitzlist"/>
        <w:numPr>
          <w:ilvl w:val="0"/>
          <w:numId w:val="28"/>
        </w:numPr>
        <w:tabs>
          <w:tab w:val="left" w:pos="709"/>
        </w:tabs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943BA2" w:rsidRPr="003271B9">
        <w:rPr>
          <w:rFonts w:ascii="Times New Roman" w:hAnsi="Times New Roman" w:cs="Times New Roman"/>
          <w:sz w:val="24"/>
          <w:szCs w:val="24"/>
        </w:rPr>
        <w:t>sprawiedliwianie nieobecności uczestników na zajęciach z powodu choroby, na podstawie zwolnienia lekarskiego na druku ZUS ZLA i niezwłocznego przekazywa</w:t>
      </w:r>
      <w:r>
        <w:rPr>
          <w:rFonts w:ascii="Times New Roman" w:hAnsi="Times New Roman" w:cs="Times New Roman"/>
          <w:sz w:val="24"/>
          <w:szCs w:val="24"/>
        </w:rPr>
        <w:t>nie tych zwolnień Zamawiającemu,</w:t>
      </w:r>
    </w:p>
    <w:p w:rsidR="00943BA2" w:rsidRPr="003271B9" w:rsidRDefault="003271B9" w:rsidP="003271B9">
      <w:pPr>
        <w:pStyle w:val="Akapitzlist"/>
        <w:numPr>
          <w:ilvl w:val="0"/>
          <w:numId w:val="28"/>
        </w:numPr>
        <w:tabs>
          <w:tab w:val="left" w:pos="709"/>
        </w:tabs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943BA2" w:rsidRPr="003271B9">
        <w:rPr>
          <w:rFonts w:ascii="Times New Roman" w:hAnsi="Times New Roman" w:cs="Times New Roman"/>
          <w:sz w:val="24"/>
          <w:szCs w:val="24"/>
        </w:rPr>
        <w:t>iezwłocznie zawiadomienie na piśmie Zamawiającego o fakcie przerwania lub zawieszenia  szkolenia, a także o wszelkich planowanych</w:t>
      </w:r>
      <w:r>
        <w:rPr>
          <w:rFonts w:ascii="Times New Roman" w:hAnsi="Times New Roman" w:cs="Times New Roman"/>
          <w:sz w:val="24"/>
          <w:szCs w:val="24"/>
        </w:rPr>
        <w:t xml:space="preserve"> zmianach dotyczących szkolenia,</w:t>
      </w:r>
    </w:p>
    <w:p w:rsidR="00943BA2" w:rsidRPr="003271B9" w:rsidRDefault="003271B9" w:rsidP="003271B9">
      <w:pPr>
        <w:pStyle w:val="Akapitzlist"/>
        <w:numPr>
          <w:ilvl w:val="0"/>
          <w:numId w:val="28"/>
        </w:numPr>
        <w:tabs>
          <w:tab w:val="left" w:pos="709"/>
        </w:tabs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943BA2" w:rsidRPr="003271B9">
        <w:rPr>
          <w:rFonts w:ascii="Times New Roman" w:hAnsi="Times New Roman" w:cs="Times New Roman"/>
          <w:sz w:val="24"/>
          <w:szCs w:val="24"/>
        </w:rPr>
        <w:t xml:space="preserve">możliwienie Zamawiającemu przeprowadzania kontroli realizacji szkolenia oraz uczestnictwa w egzaminie m.in. przez przedstawicieli </w:t>
      </w:r>
      <w:r>
        <w:rPr>
          <w:rFonts w:ascii="Times New Roman" w:hAnsi="Times New Roman" w:cs="Times New Roman"/>
          <w:sz w:val="24"/>
          <w:szCs w:val="24"/>
        </w:rPr>
        <w:t>Powiatowego Urzędu Pracy Lipnie,</w:t>
      </w:r>
    </w:p>
    <w:p w:rsidR="00943BA2" w:rsidRPr="003271B9" w:rsidRDefault="00943BA2" w:rsidP="003271B9">
      <w:pPr>
        <w:pStyle w:val="Akapitzlist"/>
        <w:numPr>
          <w:ilvl w:val="0"/>
          <w:numId w:val="2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71B9">
        <w:rPr>
          <w:rFonts w:ascii="Times New Roman" w:hAnsi="Times New Roman" w:cs="Times New Roman"/>
          <w:sz w:val="24"/>
          <w:szCs w:val="24"/>
        </w:rPr>
        <w:t>Przedłożenie zamawiającemu, niezwłocznie po zakończeniu szkolenia:</w:t>
      </w:r>
    </w:p>
    <w:p w:rsidR="00943BA2" w:rsidRPr="00AC1B0A" w:rsidRDefault="00943BA2" w:rsidP="003271B9">
      <w:pPr>
        <w:numPr>
          <w:ilvl w:val="0"/>
          <w:numId w:val="30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C1B0A">
        <w:rPr>
          <w:rFonts w:ascii="Times New Roman" w:hAnsi="Times New Roman" w:cs="Times New Roman"/>
          <w:sz w:val="24"/>
          <w:szCs w:val="24"/>
        </w:rPr>
        <w:t>kopii dziennika zajęć (potwierdzonej za zgodność z oryginałem),</w:t>
      </w:r>
    </w:p>
    <w:p w:rsidR="00943BA2" w:rsidRPr="00AC1B0A" w:rsidRDefault="00943BA2" w:rsidP="003271B9">
      <w:pPr>
        <w:numPr>
          <w:ilvl w:val="0"/>
          <w:numId w:val="30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C1B0A">
        <w:rPr>
          <w:rFonts w:ascii="Times New Roman" w:hAnsi="Times New Roman" w:cs="Times New Roman"/>
          <w:sz w:val="24"/>
          <w:szCs w:val="24"/>
        </w:rPr>
        <w:t>sprawozdania z realizacji szkolenia, zawierającego m.in. wykaz osób, które ukończyły szkolenie, a także wykaz osób, które szkolenia nie ukończyły,</w:t>
      </w:r>
    </w:p>
    <w:p w:rsidR="00943BA2" w:rsidRPr="00AC1B0A" w:rsidRDefault="00943BA2" w:rsidP="003271B9">
      <w:pPr>
        <w:numPr>
          <w:ilvl w:val="0"/>
          <w:numId w:val="30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C1B0A">
        <w:rPr>
          <w:rFonts w:ascii="Times New Roman" w:hAnsi="Times New Roman" w:cs="Times New Roman"/>
          <w:sz w:val="24"/>
          <w:szCs w:val="24"/>
        </w:rPr>
        <w:t>kopii protokołu z egzaminu (potwierdzonej za zgodność z oryginałem),</w:t>
      </w:r>
    </w:p>
    <w:p w:rsidR="00943BA2" w:rsidRPr="00AC1B0A" w:rsidRDefault="00943BA2" w:rsidP="003271B9">
      <w:pPr>
        <w:numPr>
          <w:ilvl w:val="0"/>
          <w:numId w:val="30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C1B0A">
        <w:rPr>
          <w:rFonts w:ascii="Times New Roman" w:hAnsi="Times New Roman" w:cs="Times New Roman"/>
          <w:sz w:val="24"/>
          <w:szCs w:val="24"/>
        </w:rPr>
        <w:t>2 kopie wydanych zaświadczeń oraz listy imienne potwierdzające ich odbiór przez uczestników szkolenia (potwierdzonej za zgodność z oryginałem),</w:t>
      </w:r>
    </w:p>
    <w:p w:rsidR="00943BA2" w:rsidRPr="00AC1B0A" w:rsidRDefault="00943BA2" w:rsidP="003271B9">
      <w:pPr>
        <w:numPr>
          <w:ilvl w:val="0"/>
          <w:numId w:val="30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C1B0A">
        <w:rPr>
          <w:rFonts w:ascii="Times New Roman" w:hAnsi="Times New Roman" w:cs="Times New Roman"/>
          <w:sz w:val="24"/>
          <w:szCs w:val="24"/>
        </w:rPr>
        <w:t>ankiety oceny szkolenia wraz ich analizą,</w:t>
      </w:r>
    </w:p>
    <w:p w:rsidR="00943BA2" w:rsidRPr="00AC1B0A" w:rsidRDefault="00943BA2" w:rsidP="003271B9">
      <w:pPr>
        <w:numPr>
          <w:ilvl w:val="0"/>
          <w:numId w:val="30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C1B0A">
        <w:rPr>
          <w:rFonts w:ascii="Times New Roman" w:hAnsi="Times New Roman" w:cs="Times New Roman"/>
          <w:sz w:val="24"/>
          <w:szCs w:val="24"/>
        </w:rPr>
        <w:t>imienne dzienne listy obecności ,</w:t>
      </w:r>
    </w:p>
    <w:p w:rsidR="00943BA2" w:rsidRPr="00AC1B0A" w:rsidRDefault="00943BA2" w:rsidP="003271B9">
      <w:pPr>
        <w:numPr>
          <w:ilvl w:val="0"/>
          <w:numId w:val="30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C1B0A">
        <w:rPr>
          <w:rFonts w:ascii="Times New Roman" w:hAnsi="Times New Roman" w:cs="Times New Roman"/>
          <w:sz w:val="24"/>
          <w:szCs w:val="24"/>
        </w:rPr>
        <w:t>kopia listy odbioru materiałów szkoleniowych (potwierdzonej za zgodność z oryginałem),</w:t>
      </w:r>
    </w:p>
    <w:p w:rsidR="00943BA2" w:rsidRPr="00AC1B0A" w:rsidRDefault="00943BA2" w:rsidP="003271B9">
      <w:pPr>
        <w:numPr>
          <w:ilvl w:val="0"/>
          <w:numId w:val="30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C1B0A">
        <w:rPr>
          <w:rFonts w:ascii="Times New Roman" w:hAnsi="Times New Roman" w:cs="Times New Roman"/>
          <w:sz w:val="24"/>
          <w:szCs w:val="24"/>
        </w:rPr>
        <w:t>kopia rejestru wydanych zaświadczeń (potwierdzonej za zgodność z oryginałem),</w:t>
      </w:r>
    </w:p>
    <w:p w:rsidR="00943BA2" w:rsidRPr="00AC1B0A" w:rsidRDefault="00943BA2" w:rsidP="003271B9">
      <w:pPr>
        <w:numPr>
          <w:ilvl w:val="0"/>
          <w:numId w:val="30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C1B0A">
        <w:rPr>
          <w:rFonts w:ascii="Times New Roman" w:hAnsi="Times New Roman" w:cs="Times New Roman"/>
          <w:sz w:val="24"/>
          <w:szCs w:val="24"/>
        </w:rPr>
        <w:t xml:space="preserve">rejestr złożonych przez uczestników szkolenia wniosków i opinii. </w:t>
      </w:r>
    </w:p>
    <w:p w:rsidR="00943BA2" w:rsidRPr="00AC1B0A" w:rsidRDefault="00943BA2" w:rsidP="00EC7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BA2" w:rsidRPr="00AC1B0A" w:rsidRDefault="00943BA2" w:rsidP="00EC7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47C0" w:rsidRPr="00AC1B0A" w:rsidRDefault="006A47C0" w:rsidP="00AC1B0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A47C0" w:rsidRPr="00AC1B0A" w:rsidSect="00066722">
      <w:footerReference w:type="default" r:id="rId11"/>
      <w:pgSz w:w="11906" w:h="16838"/>
      <w:pgMar w:top="709" w:right="1247" w:bottom="1418" w:left="1247" w:header="709" w:footer="19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1B9" w:rsidRDefault="003271B9" w:rsidP="00EC7DF1">
      <w:pPr>
        <w:spacing w:after="0" w:line="240" w:lineRule="auto"/>
      </w:pPr>
      <w:r>
        <w:separator/>
      </w:r>
    </w:p>
  </w:endnote>
  <w:endnote w:type="continuationSeparator" w:id="0">
    <w:p w:rsidR="003271B9" w:rsidRDefault="003271B9" w:rsidP="00EC7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1B9" w:rsidRPr="00EC7DF1" w:rsidRDefault="003271B9" w:rsidP="00EC7DF1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ind w:right="360"/>
      <w:jc w:val="center"/>
      <w:rPr>
        <w:rFonts w:ascii="Times New Roman" w:eastAsia="Times New Roman" w:hAnsi="Times New Roman" w:cs="Times New Roman"/>
        <w:sz w:val="16"/>
        <w:szCs w:val="16"/>
        <w:lang/>
      </w:rPr>
    </w:pPr>
    <w:r w:rsidRPr="00EC7DF1">
      <w:rPr>
        <w:rFonts w:ascii="Times New Roman" w:eastAsia="Times New Roman" w:hAnsi="Times New Roman" w:cs="Times New Roman"/>
        <w:sz w:val="16"/>
        <w:szCs w:val="16"/>
        <w:lang/>
      </w:rPr>
      <w:t xml:space="preserve">Zamówienie realizowane w ramach  PO KL Poddziałanie 6.1.3 Poprawa zdolności do zatrudnienia oraz podnoszenia poziomu aktywności zawodowej osób bezrobotnych, projekt ,,TWOJA SZANSA’’ współfinansowanego przez Unię Europejską  </w:t>
    </w:r>
  </w:p>
  <w:p w:rsidR="003271B9" w:rsidRPr="00EC7DF1" w:rsidRDefault="003271B9" w:rsidP="00EC7DF1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ind w:right="360"/>
      <w:jc w:val="center"/>
      <w:rPr>
        <w:rFonts w:ascii="Times New Roman" w:eastAsia="Times New Roman" w:hAnsi="Times New Roman" w:cs="Times New Roman"/>
        <w:sz w:val="16"/>
        <w:szCs w:val="16"/>
        <w:lang/>
      </w:rPr>
    </w:pPr>
    <w:r w:rsidRPr="00EC7DF1">
      <w:rPr>
        <w:rFonts w:ascii="Times New Roman" w:eastAsia="Times New Roman" w:hAnsi="Times New Roman" w:cs="Times New Roman"/>
        <w:sz w:val="16"/>
        <w:szCs w:val="16"/>
        <w:lang/>
      </w:rPr>
      <w:t>w ramach Europejskiego Funduszu Społecznego</w:t>
    </w:r>
  </w:p>
  <w:p w:rsidR="003271B9" w:rsidRPr="00EC7DF1" w:rsidRDefault="003271B9" w:rsidP="00EC7DF1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ind w:right="360"/>
      <w:jc w:val="right"/>
      <w:rPr>
        <w:rFonts w:ascii="Times New Roman" w:eastAsia="Times New Roman" w:hAnsi="Times New Roman" w:cs="Times New Roman"/>
        <w:sz w:val="16"/>
        <w:szCs w:val="16"/>
        <w:lang/>
      </w:rPr>
    </w:pPr>
    <w:r w:rsidRPr="00EC7DF1">
      <w:rPr>
        <w:rFonts w:ascii="Times New Roman" w:eastAsia="Times New Roman" w:hAnsi="Times New Roman" w:cs="Times New Roman"/>
        <w:sz w:val="16"/>
        <w:szCs w:val="16"/>
        <w:lang/>
      </w:rPr>
      <w:t xml:space="preserve">Strona </w:t>
    </w:r>
    <w:r w:rsidR="003A02EF" w:rsidRPr="00EC7DF1">
      <w:rPr>
        <w:rFonts w:ascii="Times New Roman" w:eastAsia="Times New Roman" w:hAnsi="Times New Roman" w:cs="Times New Roman"/>
        <w:b/>
        <w:sz w:val="16"/>
        <w:szCs w:val="16"/>
        <w:lang/>
      </w:rPr>
      <w:fldChar w:fldCharType="begin"/>
    </w:r>
    <w:r w:rsidRPr="00EC7DF1">
      <w:rPr>
        <w:rFonts w:ascii="Times New Roman" w:eastAsia="Times New Roman" w:hAnsi="Times New Roman" w:cs="Times New Roman"/>
        <w:b/>
        <w:sz w:val="16"/>
        <w:szCs w:val="16"/>
        <w:lang/>
      </w:rPr>
      <w:instrText>PAGE  \* Arabic  \* MERGEFORMAT</w:instrText>
    </w:r>
    <w:r w:rsidR="003A02EF" w:rsidRPr="00EC7DF1">
      <w:rPr>
        <w:rFonts w:ascii="Times New Roman" w:eastAsia="Times New Roman" w:hAnsi="Times New Roman" w:cs="Times New Roman"/>
        <w:b/>
        <w:sz w:val="16"/>
        <w:szCs w:val="16"/>
        <w:lang/>
      </w:rPr>
      <w:fldChar w:fldCharType="separate"/>
    </w:r>
    <w:r w:rsidR="00B461E0">
      <w:rPr>
        <w:rFonts w:ascii="Times New Roman" w:eastAsia="Times New Roman" w:hAnsi="Times New Roman" w:cs="Times New Roman"/>
        <w:b/>
        <w:noProof/>
        <w:sz w:val="16"/>
        <w:szCs w:val="16"/>
        <w:lang/>
      </w:rPr>
      <w:t>4</w:t>
    </w:r>
    <w:r w:rsidR="003A02EF" w:rsidRPr="00EC7DF1">
      <w:rPr>
        <w:rFonts w:ascii="Times New Roman" w:eastAsia="Times New Roman" w:hAnsi="Times New Roman" w:cs="Times New Roman"/>
        <w:b/>
        <w:sz w:val="16"/>
        <w:szCs w:val="16"/>
        <w:lang/>
      </w:rPr>
      <w:fldChar w:fldCharType="end"/>
    </w:r>
    <w:r w:rsidRPr="00EC7DF1">
      <w:rPr>
        <w:rFonts w:ascii="Times New Roman" w:eastAsia="Times New Roman" w:hAnsi="Times New Roman" w:cs="Times New Roman"/>
        <w:sz w:val="16"/>
        <w:szCs w:val="16"/>
        <w:lang/>
      </w:rPr>
      <w:t xml:space="preserve"> z </w:t>
    </w:r>
    <w:fldSimple w:instr="NUMPAGES  \* Arabic  \* MERGEFORMAT">
      <w:r w:rsidR="00B461E0">
        <w:rPr>
          <w:rFonts w:ascii="Times New Roman" w:eastAsia="Times New Roman" w:hAnsi="Times New Roman" w:cs="Times New Roman"/>
          <w:b/>
          <w:noProof/>
          <w:sz w:val="16"/>
          <w:szCs w:val="16"/>
          <w:lang/>
        </w:rPr>
        <w:t>4</w:t>
      </w:r>
    </w:fldSimple>
  </w:p>
  <w:p w:rsidR="003271B9" w:rsidRPr="00EC7DF1" w:rsidRDefault="00633755" w:rsidP="00EC7DF1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ind w:right="360"/>
      <w:jc w:val="center"/>
      <w:rPr>
        <w:rFonts w:ascii="Times New Roman" w:eastAsia="Times New Roman" w:hAnsi="Times New Roman" w:cs="Times New Roman"/>
        <w:sz w:val="16"/>
        <w:szCs w:val="16"/>
        <w:lang/>
      </w:rPr>
    </w:pPr>
    <w:r>
      <w:rPr>
        <w:rFonts w:ascii="Times New Roman" w:eastAsia="Times New Roman" w:hAnsi="Times New Roman" w:cs="Times New Roman"/>
        <w:sz w:val="16"/>
        <w:szCs w:val="16"/>
        <w:lang/>
      </w:rPr>
      <w:t>ON-2521-4</w:t>
    </w:r>
    <w:r w:rsidR="003271B9" w:rsidRPr="00EC7DF1">
      <w:rPr>
        <w:rFonts w:ascii="Times New Roman" w:eastAsia="Times New Roman" w:hAnsi="Times New Roman" w:cs="Times New Roman"/>
        <w:sz w:val="16"/>
        <w:szCs w:val="16"/>
        <w:lang/>
      </w:rPr>
      <w:t>/2014</w:t>
    </w:r>
  </w:p>
  <w:p w:rsidR="003271B9" w:rsidRDefault="003271B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1B9" w:rsidRDefault="003271B9" w:rsidP="00EC7DF1">
      <w:pPr>
        <w:spacing w:after="0" w:line="240" w:lineRule="auto"/>
      </w:pPr>
      <w:r>
        <w:separator/>
      </w:r>
    </w:p>
  </w:footnote>
  <w:footnote w:type="continuationSeparator" w:id="0">
    <w:p w:rsidR="003271B9" w:rsidRDefault="003271B9" w:rsidP="00EC7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51DE"/>
    <w:multiLevelType w:val="hybridMultilevel"/>
    <w:tmpl w:val="A58EB14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950C87"/>
    <w:multiLevelType w:val="hybridMultilevel"/>
    <w:tmpl w:val="44C82248"/>
    <w:lvl w:ilvl="0" w:tplc="71F2E7D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6B5A1A"/>
    <w:multiLevelType w:val="hybridMultilevel"/>
    <w:tmpl w:val="A454AB7A"/>
    <w:lvl w:ilvl="0" w:tplc="D932EB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D424F"/>
    <w:multiLevelType w:val="hybridMultilevel"/>
    <w:tmpl w:val="AE14EC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5A2913"/>
    <w:multiLevelType w:val="hybridMultilevel"/>
    <w:tmpl w:val="04E41EFA"/>
    <w:lvl w:ilvl="0" w:tplc="A072BDF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55FB4"/>
    <w:multiLevelType w:val="hybridMultilevel"/>
    <w:tmpl w:val="68AAAA8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2B6378"/>
    <w:multiLevelType w:val="hybridMultilevel"/>
    <w:tmpl w:val="947856B8"/>
    <w:lvl w:ilvl="0" w:tplc="56A0B0E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903AC"/>
    <w:multiLevelType w:val="hybridMultilevel"/>
    <w:tmpl w:val="381CFB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072FB2"/>
    <w:multiLevelType w:val="hybridMultilevel"/>
    <w:tmpl w:val="6D5829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9">
    <w:nsid w:val="26596620"/>
    <w:multiLevelType w:val="hybridMultilevel"/>
    <w:tmpl w:val="74E4EDFE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 w:tplc="04150005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</w:lvl>
    <w:lvl w:ilvl="3" w:tplc="04150001">
      <w:start w:val="1"/>
      <w:numFmt w:val="decimal"/>
      <w:lvlText w:val="%4."/>
      <w:lvlJc w:val="left"/>
      <w:pPr>
        <w:tabs>
          <w:tab w:val="num" w:pos="2302"/>
        </w:tabs>
        <w:ind w:left="2302" w:hanging="360"/>
      </w:pPr>
    </w:lvl>
    <w:lvl w:ilvl="4" w:tplc="04150003">
      <w:start w:val="1"/>
      <w:numFmt w:val="decimal"/>
      <w:lvlText w:val="%5."/>
      <w:lvlJc w:val="left"/>
      <w:pPr>
        <w:tabs>
          <w:tab w:val="num" w:pos="3022"/>
        </w:tabs>
        <w:ind w:left="3022" w:hanging="360"/>
      </w:pPr>
    </w:lvl>
    <w:lvl w:ilvl="5" w:tplc="04150005">
      <w:start w:val="1"/>
      <w:numFmt w:val="decimal"/>
      <w:lvlText w:val="%6."/>
      <w:lvlJc w:val="left"/>
      <w:pPr>
        <w:tabs>
          <w:tab w:val="num" w:pos="3742"/>
        </w:tabs>
        <w:ind w:left="3742" w:hanging="360"/>
      </w:pPr>
    </w:lvl>
    <w:lvl w:ilvl="6" w:tplc="04150001">
      <w:start w:val="1"/>
      <w:numFmt w:val="decimal"/>
      <w:lvlText w:val="%7."/>
      <w:lvlJc w:val="left"/>
      <w:pPr>
        <w:tabs>
          <w:tab w:val="num" w:pos="4462"/>
        </w:tabs>
        <w:ind w:left="4462" w:hanging="360"/>
      </w:pPr>
    </w:lvl>
    <w:lvl w:ilvl="7" w:tplc="04150003">
      <w:start w:val="1"/>
      <w:numFmt w:val="decimal"/>
      <w:lvlText w:val="%8."/>
      <w:lvlJc w:val="left"/>
      <w:pPr>
        <w:tabs>
          <w:tab w:val="num" w:pos="5182"/>
        </w:tabs>
        <w:ind w:left="5182" w:hanging="360"/>
      </w:pPr>
    </w:lvl>
    <w:lvl w:ilvl="8" w:tplc="04150005">
      <w:start w:val="1"/>
      <w:numFmt w:val="decimal"/>
      <w:lvlText w:val="%9."/>
      <w:lvlJc w:val="left"/>
      <w:pPr>
        <w:tabs>
          <w:tab w:val="num" w:pos="5902"/>
        </w:tabs>
        <w:ind w:left="5902" w:hanging="360"/>
      </w:pPr>
    </w:lvl>
  </w:abstractNum>
  <w:abstractNum w:abstractNumId="10">
    <w:nsid w:val="26FE2677"/>
    <w:multiLevelType w:val="hybridMultilevel"/>
    <w:tmpl w:val="BFB8A0C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DA0DB5"/>
    <w:multiLevelType w:val="hybridMultilevel"/>
    <w:tmpl w:val="FDECF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8938F5"/>
    <w:multiLevelType w:val="hybridMultilevel"/>
    <w:tmpl w:val="1C1CD9C2"/>
    <w:lvl w:ilvl="0" w:tplc="C2D297EE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2E33E8"/>
    <w:multiLevelType w:val="hybridMultilevel"/>
    <w:tmpl w:val="4FA849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FE428CA"/>
    <w:multiLevelType w:val="hybridMultilevel"/>
    <w:tmpl w:val="AF0E626C"/>
    <w:lvl w:ilvl="0" w:tplc="33EA0CDC">
      <w:start w:val="10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13B043C"/>
    <w:multiLevelType w:val="hybridMultilevel"/>
    <w:tmpl w:val="7F0EE3E2"/>
    <w:lvl w:ilvl="0" w:tplc="D59C6D1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292E5B"/>
    <w:multiLevelType w:val="hybridMultilevel"/>
    <w:tmpl w:val="484011D0"/>
    <w:lvl w:ilvl="0" w:tplc="CA4A1F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3C62810"/>
    <w:multiLevelType w:val="hybridMultilevel"/>
    <w:tmpl w:val="95FC863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9320EC0"/>
    <w:multiLevelType w:val="hybridMultilevel"/>
    <w:tmpl w:val="57BAD1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02424B"/>
    <w:multiLevelType w:val="hybridMultilevel"/>
    <w:tmpl w:val="DA1E51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A5540ED"/>
    <w:multiLevelType w:val="hybridMultilevel"/>
    <w:tmpl w:val="D7CEB9A4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1">
    <w:nsid w:val="5EB764C7"/>
    <w:multiLevelType w:val="hybridMultilevel"/>
    <w:tmpl w:val="D666882C"/>
    <w:lvl w:ilvl="0" w:tplc="9B20A14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D44773"/>
    <w:multiLevelType w:val="hybridMultilevel"/>
    <w:tmpl w:val="5BB22142"/>
    <w:lvl w:ilvl="0" w:tplc="8B30295E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0334E2"/>
    <w:multiLevelType w:val="hybridMultilevel"/>
    <w:tmpl w:val="785AA0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5605A63"/>
    <w:multiLevelType w:val="hybridMultilevel"/>
    <w:tmpl w:val="7BD649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C803B89"/>
    <w:multiLevelType w:val="hybridMultilevel"/>
    <w:tmpl w:val="F5CACB4C"/>
    <w:lvl w:ilvl="0" w:tplc="B35084E0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6D400AB6"/>
    <w:multiLevelType w:val="hybridMultilevel"/>
    <w:tmpl w:val="B6928A46"/>
    <w:lvl w:ilvl="0" w:tplc="9E5A562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0C17175"/>
    <w:multiLevelType w:val="hybridMultilevel"/>
    <w:tmpl w:val="A76A379A"/>
    <w:lvl w:ilvl="0" w:tplc="F83E2BBE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6034BD"/>
    <w:multiLevelType w:val="hybridMultilevel"/>
    <w:tmpl w:val="1608A126"/>
    <w:lvl w:ilvl="0" w:tplc="9C8054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EF678A5"/>
    <w:multiLevelType w:val="hybridMultilevel"/>
    <w:tmpl w:val="2426454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9"/>
  </w:num>
  <w:num w:numId="3">
    <w:abstractNumId w:val="13"/>
  </w:num>
  <w:num w:numId="4">
    <w:abstractNumId w:val="9"/>
  </w:num>
  <w:num w:numId="5">
    <w:abstractNumId w:val="24"/>
  </w:num>
  <w:num w:numId="6">
    <w:abstractNumId w:val="10"/>
  </w:num>
  <w:num w:numId="7">
    <w:abstractNumId w:val="7"/>
  </w:num>
  <w:num w:numId="8">
    <w:abstractNumId w:val="19"/>
  </w:num>
  <w:num w:numId="9">
    <w:abstractNumId w:val="28"/>
  </w:num>
  <w:num w:numId="10">
    <w:abstractNumId w:val="0"/>
  </w:num>
  <w:num w:numId="11">
    <w:abstractNumId w:val="5"/>
  </w:num>
  <w:num w:numId="12">
    <w:abstractNumId w:val="26"/>
  </w:num>
  <w:num w:numId="13">
    <w:abstractNumId w:val="8"/>
  </w:num>
  <w:num w:numId="14">
    <w:abstractNumId w:val="23"/>
  </w:num>
  <w:num w:numId="15">
    <w:abstractNumId w:val="17"/>
  </w:num>
  <w:num w:numId="16">
    <w:abstractNumId w:val="3"/>
  </w:num>
  <w:num w:numId="17">
    <w:abstractNumId w:val="16"/>
  </w:num>
  <w:num w:numId="18">
    <w:abstractNumId w:val="2"/>
  </w:num>
  <w:num w:numId="19">
    <w:abstractNumId w:val="14"/>
  </w:num>
  <w:num w:numId="20">
    <w:abstractNumId w:val="11"/>
  </w:num>
  <w:num w:numId="21">
    <w:abstractNumId w:val="12"/>
  </w:num>
  <w:num w:numId="22">
    <w:abstractNumId w:val="4"/>
  </w:num>
  <w:num w:numId="23">
    <w:abstractNumId w:val="1"/>
  </w:num>
  <w:num w:numId="24">
    <w:abstractNumId w:val="21"/>
  </w:num>
  <w:num w:numId="25">
    <w:abstractNumId w:val="20"/>
  </w:num>
  <w:num w:numId="26">
    <w:abstractNumId w:val="25"/>
  </w:num>
  <w:num w:numId="27">
    <w:abstractNumId w:val="27"/>
  </w:num>
  <w:num w:numId="28">
    <w:abstractNumId w:val="18"/>
  </w:num>
  <w:num w:numId="29">
    <w:abstractNumId w:val="22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B7169"/>
    <w:rsid w:val="000379E3"/>
    <w:rsid w:val="00066722"/>
    <w:rsid w:val="000B7169"/>
    <w:rsid w:val="001232FE"/>
    <w:rsid w:val="0015621D"/>
    <w:rsid w:val="003271B9"/>
    <w:rsid w:val="003A02EF"/>
    <w:rsid w:val="005C13EE"/>
    <w:rsid w:val="00633755"/>
    <w:rsid w:val="00645003"/>
    <w:rsid w:val="006A47C0"/>
    <w:rsid w:val="007853F1"/>
    <w:rsid w:val="008B11EC"/>
    <w:rsid w:val="00943BA2"/>
    <w:rsid w:val="00996C86"/>
    <w:rsid w:val="009D2BD7"/>
    <w:rsid w:val="00AC1B0A"/>
    <w:rsid w:val="00B461E0"/>
    <w:rsid w:val="00B63E46"/>
    <w:rsid w:val="00BE6675"/>
    <w:rsid w:val="00BE7F4C"/>
    <w:rsid w:val="00BF5C5D"/>
    <w:rsid w:val="00E2632B"/>
    <w:rsid w:val="00EC7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4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7169"/>
    <w:pPr>
      <w:ind w:left="720"/>
      <w:contextualSpacing/>
    </w:pPr>
  </w:style>
  <w:style w:type="paragraph" w:styleId="Tekstpodstawowy">
    <w:name w:val="Body Text"/>
    <w:aliases w:val=" Znak,Znak, Znak Znak Znak Znak Znak Znak, Znak Znak, Znak Znak Znak Znak Znak"/>
    <w:basedOn w:val="Normalny"/>
    <w:link w:val="TekstpodstawowyZnak"/>
    <w:semiHidden/>
    <w:rsid w:val="000B7169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aliases w:val=" Znak Znak1,Znak Znak, Znak Znak Znak Znak Znak Znak Znak, Znak Znak Znak, Znak Znak Znak Znak Znak Znak1"/>
    <w:basedOn w:val="Domylnaczcionkaakapitu"/>
    <w:link w:val="Tekstpodstawowy"/>
    <w:semiHidden/>
    <w:rsid w:val="000B7169"/>
    <w:rPr>
      <w:rFonts w:ascii="Arial" w:eastAsia="Times New Roman" w:hAnsi="Arial" w:cs="Arial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B716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C7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7DF1"/>
  </w:style>
  <w:style w:type="paragraph" w:styleId="Stopka">
    <w:name w:val="footer"/>
    <w:basedOn w:val="Normalny"/>
    <w:link w:val="StopkaZnak"/>
    <w:uiPriority w:val="99"/>
    <w:unhideWhenUsed/>
    <w:rsid w:val="00EC7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DF1"/>
  </w:style>
  <w:style w:type="paragraph" w:styleId="Tekstdymka">
    <w:name w:val="Balloon Text"/>
    <w:basedOn w:val="Normalny"/>
    <w:link w:val="TekstdymkaZnak"/>
    <w:uiPriority w:val="99"/>
    <w:semiHidden/>
    <w:unhideWhenUsed/>
    <w:rsid w:val="00BE6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6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C36B5-BE5C-43EB-A924-FC21985E9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1802</Words>
  <Characters>10814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atrojanowska</dc:creator>
  <cp:keywords/>
  <dc:description/>
  <cp:lastModifiedBy>PIOTR</cp:lastModifiedBy>
  <cp:revision>17</cp:revision>
  <cp:lastPrinted>2014-03-06T09:32:00Z</cp:lastPrinted>
  <dcterms:created xsi:type="dcterms:W3CDTF">2014-03-03T09:38:00Z</dcterms:created>
  <dcterms:modified xsi:type="dcterms:W3CDTF">2014-03-06T18:47:00Z</dcterms:modified>
</cp:coreProperties>
</file>